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183551305" w:displacedByCustomXml="next"/>
    <w:sdt>
      <w:sdtPr>
        <w:id w:val="1979182419"/>
        <w:docPartObj>
          <w:docPartGallery w:val="Cover Pages"/>
          <w:docPartUnique/>
        </w:docPartObj>
      </w:sdtPr>
      <w:sdtEndPr>
        <w:rPr>
          <w:rFonts w:ascii="Arial" w:hAnsi="Arial" w:cs="Arial"/>
          <w:b/>
          <w:color w:val="002060"/>
        </w:rPr>
      </w:sdtEndPr>
      <w:sdtContent>
        <w:p w14:paraId="10BAB6AD" w14:textId="4529C496" w:rsidR="003404CD" w:rsidRDefault="003404CD">
          <w:r>
            <w:rPr>
              <w:noProof/>
            </w:rPr>
            <mc:AlternateContent>
              <mc:Choice Requires="wpg">
                <w:drawing>
                  <wp:anchor distT="0" distB="0" distL="114300" distR="114300" simplePos="0" relativeHeight="251791360" behindDoc="0" locked="0" layoutInCell="1" allowOverlap="1" wp14:anchorId="65FECA29" wp14:editId="1D5E9ECF">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o 157"/>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ángulo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ángulo 151"/>
                            <wps:cNvSpPr/>
                            <wps:spPr>
                              <a:xfrm>
                                <a:off x="0" y="0"/>
                                <a:ext cx="7315200" cy="1216152"/>
                              </a:xfrm>
                              <a:prstGeom prst="rect">
                                <a:avLst/>
                              </a:prstGeom>
                              <a:blipFill>
                                <a:blip r:embed="rId12"/>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w16sdtfl="http://schemas.microsoft.com/office/word/2024/wordml/sdtformatlock">
                <w:pict>
                  <v:group w14:anchorId="7A70ACE4" id="Grupo 157" o:spid="_x0000_s1026" style="position:absolute;margin-left:0;margin-top:0;width:8in;height:95.7pt;z-index:251791360;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">
                    <v:shape id="Rectángulo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ctángulo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3" o:title="" recolor="t" rotate="t" type="frame"/>
                    </v:rect>
                    <w10:wrap anchorx="page" anchory="page"/>
                  </v:group>
                </w:pict>
              </mc:Fallback>
            </mc:AlternateContent>
          </w:r>
        </w:p>
        <w:p w14:paraId="0F1DFC77" w14:textId="60C6DD71" w:rsidR="003404CD" w:rsidRDefault="00390525" w:rsidP="00AF6A51">
          <w:pPr>
            <w:jc w:val="center"/>
            <w:rPr>
              <w:rFonts w:ascii="Arial" w:eastAsiaTheme="majorEastAsia" w:hAnsi="Arial" w:cs="Arial"/>
              <w:b/>
              <w:color w:val="002060"/>
            </w:rPr>
          </w:pPr>
          <w:r>
            <w:rPr>
              <w:noProof/>
            </w:rPr>
            <mc:AlternateContent>
              <mc:Choice Requires="wps">
                <w:drawing>
                  <wp:anchor distT="0" distB="0" distL="114300" distR="114300" simplePos="0" relativeHeight="251790336" behindDoc="0" locked="0" layoutInCell="1" allowOverlap="1" wp14:anchorId="3708E1A2" wp14:editId="482A1C14">
                    <wp:simplePos x="0" y="0"/>
                    <wp:positionH relativeFrom="page">
                      <wp:posOffset>245533</wp:posOffset>
                    </wp:positionH>
                    <wp:positionV relativeFrom="page">
                      <wp:posOffset>9211732</wp:posOffset>
                    </wp:positionV>
                    <wp:extent cx="7315200" cy="719667"/>
                    <wp:effectExtent l="0" t="0" r="0" b="4445"/>
                    <wp:wrapSquare wrapText="bothSides"/>
                    <wp:docPr id="153" name="Cuadro de texto 161"/>
                    <wp:cNvGraphicFramePr/>
                    <a:graphic xmlns:a="http://schemas.openxmlformats.org/drawingml/2006/main">
                      <a:graphicData uri="http://schemas.microsoft.com/office/word/2010/wordprocessingShape">
                        <wps:wsp>
                          <wps:cNvSpPr txBox="1"/>
                          <wps:spPr>
                            <a:xfrm>
                              <a:off x="0" y="0"/>
                              <a:ext cx="7315200" cy="71966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C5D678" w14:textId="7FDBCB14" w:rsidR="003404CD" w:rsidRDefault="003404CD">
                                <w:pPr>
                                  <w:pStyle w:val="Sinespaciado"/>
                                  <w:jc w:val="right"/>
                                  <w:rPr>
                                    <w:color w:val="595959" w:themeColor="text1" w:themeTint="A6"/>
                                    <w:sz w:val="20"/>
                                    <w:szCs w:val="20"/>
                                  </w:rPr>
                                </w:pPr>
                                <w:r>
                                  <w:rPr>
                                    <w:color w:val="4472C4" w:themeColor="accent1"/>
                                    <w:sz w:val="28"/>
                                    <w:szCs w:val="28"/>
                                  </w:rPr>
                                  <w:t>J</w:t>
                                </w:r>
                                <w:r w:rsidR="00390525">
                                  <w:rPr>
                                    <w:color w:val="4472C4" w:themeColor="accent1"/>
                                    <w:sz w:val="28"/>
                                    <w:szCs w:val="28"/>
                                  </w:rPr>
                                  <w:t>ose</w:t>
                                </w:r>
                                <w:r>
                                  <w:rPr>
                                    <w:color w:val="4472C4" w:themeColor="accent1"/>
                                    <w:sz w:val="28"/>
                                    <w:szCs w:val="28"/>
                                  </w:rPr>
                                  <w:t xml:space="preserve"> </w:t>
                                </w:r>
                                <w:r w:rsidR="00390525">
                                  <w:rPr>
                                    <w:color w:val="4472C4" w:themeColor="accent1"/>
                                    <w:sz w:val="28"/>
                                    <w:szCs w:val="28"/>
                                  </w:rPr>
                                  <w:t>Carlos Serral Wigge</w:t>
                                </w:r>
                                <w:sdt>
                                  <w:sdtPr>
                                    <w:rPr>
                                      <w:color w:val="595959" w:themeColor="text1" w:themeTint="A6"/>
                                      <w:sz w:val="20"/>
                                      <w:szCs w:val="20"/>
                                    </w:rPr>
                                    <w:alias w:val="Descripción breve"/>
                                    <w:tag w:val=""/>
                                    <w:id w:val="1375273687"/>
                                    <w:showingPlcHdr/>
                                    <w:dataBinding w:prefixMappings="xmlns:ns0='http://schemas.microsoft.com/office/2006/coverPageProps' " w:xpath="/ns0:CoverPageProperties[1]/ns0:Abstract[1]" w:storeItemID="{55AF091B-3C7A-41E3-B477-F2FDAA23CFDA}"/>
                                    <w:text w:multiLine="1"/>
                                  </w:sdtPr>
                                  <w:sdtContent>
                                    <w:r w:rsidR="00390525">
                                      <w:rPr>
                                        <w:color w:val="595959" w:themeColor="text1" w:themeTint="A6"/>
                                        <w:sz w:val="20"/>
                                        <w:szCs w:val="20"/>
                                      </w:rPr>
                                      <w:t xml:space="preserve">     </w:t>
                                    </w:r>
                                  </w:sdtContent>
                                </w:sdt>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w14:anchorId="3708E1A2" id="_x0000_t202" coordsize="21600,21600" o:spt="202" path="m,l,21600r21600,l21600,xe">
                    <v:stroke joinstyle="miter"/>
                    <v:path gradientshapeok="t" o:connecttype="rect"/>
                  </v:shapetype>
                  <v:shape id="Cuadro de texto 161" o:spid="_x0000_s1026" type="#_x0000_t202" style="position:absolute;left:0;text-align:left;margin-left:19.35pt;margin-top:725.35pt;width:8in;height:56.65pt;z-index:251790336;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" filled="f" stroked="f" strokeweight=".5pt">
                    <v:textbox inset="126pt,0,54pt,0">
                      <w:txbxContent>
                        <w:p w14:paraId="7DC5D678" w14:textId="7FDBCB14" w:rsidR="003404CD" w:rsidRDefault="003404CD">
                          <w:pPr>
                            <w:pStyle w:val="Sinespaciado"/>
                            <w:jc w:val="right"/>
                            <w:rPr>
                              <w:color w:val="595959" w:themeColor="text1" w:themeTint="A6"/>
                              <w:sz w:val="20"/>
                              <w:szCs w:val="20"/>
                            </w:rPr>
                          </w:pPr>
                          <w:r>
                            <w:rPr>
                              <w:color w:val="4472C4" w:themeColor="accent1"/>
                              <w:sz w:val="28"/>
                              <w:szCs w:val="28"/>
                            </w:rPr>
                            <w:t>J</w:t>
                          </w:r>
                          <w:r w:rsidR="00390525">
                            <w:rPr>
                              <w:color w:val="4472C4" w:themeColor="accent1"/>
                              <w:sz w:val="28"/>
                              <w:szCs w:val="28"/>
                            </w:rPr>
                            <w:t>ose</w:t>
                          </w:r>
                          <w:r>
                            <w:rPr>
                              <w:color w:val="4472C4" w:themeColor="accent1"/>
                              <w:sz w:val="28"/>
                              <w:szCs w:val="28"/>
                            </w:rPr>
                            <w:t xml:space="preserve"> </w:t>
                          </w:r>
                          <w:r w:rsidR="00390525">
                            <w:rPr>
                              <w:color w:val="4472C4" w:themeColor="accent1"/>
                              <w:sz w:val="28"/>
                              <w:szCs w:val="28"/>
                            </w:rPr>
                            <w:t>Carlos Serral Wigge</w:t>
                          </w:r>
                          <w:sdt>
                            <w:sdtPr>
                              <w:rPr>
                                <w:color w:val="595959" w:themeColor="text1" w:themeTint="A6"/>
                                <w:sz w:val="20"/>
                                <w:szCs w:val="20"/>
                              </w:rPr>
                              <w:alias w:val="Descripción breve"/>
                              <w:tag w:val=""/>
                              <w:id w:val="1375273687"/>
                              <w:showingPlcHdr/>
                              <w:dataBinding w:prefixMappings="xmlns:ns0='http://schemas.microsoft.com/office/2006/coverPageProps' " w:xpath="/ns0:CoverPageProperties[1]/ns0:Abstract[1]" w:storeItemID="{55AF091B-3C7A-41E3-B477-F2FDAA23CFDA}"/>
                              <w:text w:multiLine="1"/>
                            </w:sdtPr>
                            <w:sdtContent>
                              <w:r w:rsidR="00390525">
                                <w:rPr>
                                  <w:color w:val="595959" w:themeColor="text1" w:themeTint="A6"/>
                                  <w:sz w:val="20"/>
                                  <w:szCs w:val="20"/>
                                </w:rPr>
                                <w:t xml:space="preserve">     </w:t>
                              </w:r>
                            </w:sdtContent>
                          </w:sdt>
                        </w:p>
                      </w:txbxContent>
                    </v:textbox>
                    <w10:wrap type="square" anchorx="page" anchory="page"/>
                  </v:shape>
                </w:pict>
              </mc:Fallback>
            </mc:AlternateContent>
          </w:r>
          <w:r w:rsidR="00F73E2B">
            <w:rPr>
              <w:rFonts w:ascii="Arial" w:hAnsi="Arial" w:cs="Arial"/>
              <w:b/>
              <w:noProof/>
              <w:color w:val="002060"/>
            </w:rPr>
            <w:drawing>
              <wp:anchor distT="0" distB="0" distL="114300" distR="114300" simplePos="0" relativeHeight="251792384" behindDoc="1" locked="0" layoutInCell="1" allowOverlap="1" wp14:anchorId="32510E63" wp14:editId="281536B9">
                <wp:simplePos x="0" y="0"/>
                <wp:positionH relativeFrom="page">
                  <wp:align>center</wp:align>
                </wp:positionH>
                <wp:positionV relativeFrom="paragraph">
                  <wp:posOffset>715881</wp:posOffset>
                </wp:positionV>
                <wp:extent cx="4102100" cy="2724826"/>
                <wp:effectExtent l="0" t="0" r="0" b="0"/>
                <wp:wrapNone/>
                <wp:docPr id="1892893280" name="Imagen 9" descr="Un dibujo de una person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893280" name="Imagen 9" descr="Un dibujo de una persona&#10;&#10;El contenido generado por IA puede ser incorrect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02100" cy="272482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3E2B">
            <w:rPr>
              <w:noProof/>
            </w:rPr>
            <mc:AlternateContent>
              <mc:Choice Requires="wps">
                <w:drawing>
                  <wp:anchor distT="0" distB="0" distL="114300" distR="114300" simplePos="0" relativeHeight="251788288" behindDoc="0" locked="0" layoutInCell="1" allowOverlap="1" wp14:anchorId="1B90F6F6" wp14:editId="0FEFB6CE">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5499100"/>
                    <wp:effectExtent l="0" t="0" r="0" b="6350"/>
                    <wp:wrapSquare wrapText="bothSides"/>
                    <wp:docPr id="154" name="Cuadro de texto 163"/>
                    <wp:cNvGraphicFramePr/>
                    <a:graphic xmlns:a="http://schemas.openxmlformats.org/drawingml/2006/main">
                      <a:graphicData uri="http://schemas.microsoft.com/office/word/2010/wordprocessingShape">
                        <wps:wsp>
                          <wps:cNvSpPr txBox="1"/>
                          <wps:spPr>
                            <a:xfrm>
                              <a:off x="0" y="0"/>
                              <a:ext cx="7315200" cy="5499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C1C6FC" w14:textId="139068FC" w:rsidR="003404CD" w:rsidRDefault="00000000">
                                <w:pPr>
                                  <w:jc w:val="right"/>
                                  <w:rPr>
                                    <w:color w:val="4472C4" w:themeColor="accent1"/>
                                    <w:sz w:val="64"/>
                                    <w:szCs w:val="64"/>
                                  </w:rPr>
                                </w:pPr>
                                <w:sdt>
                                  <w:sdtPr>
                                    <w:rPr>
                                      <w:caps/>
                                      <w:color w:val="4472C4" w:themeColor="accent1"/>
                                      <w:sz w:val="40"/>
                                      <w:szCs w:val="40"/>
                                      <w:u w:val="single"/>
                                    </w:rPr>
                                    <w:alias w:val="Título"/>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F97A62">
                                      <w:rPr>
                                        <w:caps/>
                                        <w:color w:val="4472C4" w:themeColor="accent1"/>
                                        <w:sz w:val="40"/>
                                        <w:szCs w:val="40"/>
                                        <w:u w:val="single"/>
                                      </w:rPr>
                                      <w:t>Programación del módulo profesional</w:t>
                                    </w:r>
                                    <w:r w:rsidR="00F97A62">
                                      <w:rPr>
                                        <w:caps/>
                                        <w:color w:val="4472C4" w:themeColor="accent1"/>
                                        <w:sz w:val="40"/>
                                        <w:szCs w:val="40"/>
                                        <w:u w:val="single"/>
                                      </w:rPr>
                                      <w:br/>
                                      <w:t>0233 Electrónica</w:t>
                                    </w:r>
                                    <w:r w:rsidR="00F97A62">
                                      <w:rPr>
                                        <w:caps/>
                                        <w:color w:val="4472C4" w:themeColor="accent1"/>
                                        <w:sz w:val="40"/>
                                        <w:szCs w:val="40"/>
                                        <w:u w:val="single"/>
                                      </w:rPr>
                                      <w:br/>
                                      <w:t>Curso 2025-2026</w:t>
                                    </w:r>
                                  </w:sdtContent>
                                </w:sdt>
                              </w:p>
                              <w:sdt>
                                <w:sdtPr>
                                  <w:rPr>
                                    <w:color w:val="404040" w:themeColor="text1" w:themeTint="BF"/>
                                    <w:sz w:val="36"/>
                                    <w:szCs w:val="36"/>
                                  </w:rPr>
                                  <w:alias w:val="Subtítulo"/>
                                  <w:tag w:val=""/>
                                  <w:id w:val="1759551507"/>
                                  <w:dataBinding w:prefixMappings="xmlns:ns0='http://purl.org/dc/elements/1.1/' xmlns:ns1='http://schemas.openxmlformats.org/package/2006/metadata/core-properties' " w:xpath="/ns1:coreProperties[1]/ns0:subject[1]" w:storeItemID="{6C3C8BC8-F283-45AE-878A-BAB7291924A1}"/>
                                  <w:text/>
                                </w:sdtPr>
                                <w:sdtContent>
                                  <w:p w14:paraId="09FB8219" w14:textId="1E7B308C" w:rsidR="003404CD" w:rsidRDefault="00AF6A51">
                                    <w:pPr>
                                      <w:jc w:val="right"/>
                                      <w:rPr>
                                        <w:smallCaps/>
                                        <w:color w:val="404040" w:themeColor="text1" w:themeTint="BF"/>
                                        <w:sz w:val="36"/>
                                        <w:szCs w:val="36"/>
                                      </w:rPr>
                                    </w:pPr>
                                    <w:r>
                                      <w:rPr>
                                        <w:color w:val="404040" w:themeColor="text1" w:themeTint="BF"/>
                                        <w:sz w:val="36"/>
                                        <w:szCs w:val="36"/>
                                      </w:rPr>
                                      <w:t xml:space="preserve">Ciclo formativo de grado medio: </w:t>
                                    </w:r>
                                    <w:r w:rsidR="003404CD" w:rsidRPr="003404CD">
                                      <w:rPr>
                                        <w:color w:val="404040" w:themeColor="text1" w:themeTint="BF"/>
                                        <w:sz w:val="36"/>
                                        <w:szCs w:val="36"/>
                                      </w:rPr>
                                      <w:t>TÉCNICO EN INSTALACIONES ELÉCTRICAS Y AUTOMÁTICAS</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w14:anchorId="1B90F6F6" id="Cuadro de texto 163" o:spid="_x0000_s1027" type="#_x0000_t202" style="position:absolute;left:0;text-align:left;margin-left:0;margin-top:0;width:8in;height:433pt;z-index:251788288;visibility:visible;mso-wrap-style:square;mso-width-percent:941;mso-height-percent:0;mso-top-percent:300;mso-wrap-distance-left:9pt;mso-wrap-distance-top:0;mso-wrap-distance-right:9pt;mso-wrap-distance-bottom:0;mso-position-horizontal:center;mso-position-horizontal-relative:page;mso-position-vertical-relative:page;mso-width-percent:941;mso-height-percent:0;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" filled="f" stroked="f" strokeweight=".5pt">
                    <v:textbox inset="126pt,0,54pt,0">
                      <w:txbxContent>
                        <w:p w14:paraId="29C1C6FC" w14:textId="139068FC" w:rsidR="003404CD" w:rsidRDefault="00000000">
                          <w:pPr>
                            <w:jc w:val="right"/>
                            <w:rPr>
                              <w:color w:val="4472C4" w:themeColor="accent1"/>
                              <w:sz w:val="64"/>
                              <w:szCs w:val="64"/>
                            </w:rPr>
                          </w:pPr>
                          <w:sdt>
                            <w:sdtPr>
                              <w:rPr>
                                <w:caps/>
                                <w:color w:val="4472C4" w:themeColor="accent1"/>
                                <w:sz w:val="40"/>
                                <w:szCs w:val="40"/>
                                <w:u w:val="single"/>
                              </w:rPr>
                              <w:alias w:val="Título"/>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F97A62">
                                <w:rPr>
                                  <w:caps/>
                                  <w:color w:val="4472C4" w:themeColor="accent1"/>
                                  <w:sz w:val="40"/>
                                  <w:szCs w:val="40"/>
                                  <w:u w:val="single"/>
                                </w:rPr>
                                <w:t>Programación del módulo profesional</w:t>
                              </w:r>
                              <w:r w:rsidR="00F97A62">
                                <w:rPr>
                                  <w:caps/>
                                  <w:color w:val="4472C4" w:themeColor="accent1"/>
                                  <w:sz w:val="40"/>
                                  <w:szCs w:val="40"/>
                                  <w:u w:val="single"/>
                                </w:rPr>
                                <w:br/>
                                <w:t>0233 Electrónica</w:t>
                              </w:r>
                              <w:r w:rsidR="00F97A62">
                                <w:rPr>
                                  <w:caps/>
                                  <w:color w:val="4472C4" w:themeColor="accent1"/>
                                  <w:sz w:val="40"/>
                                  <w:szCs w:val="40"/>
                                  <w:u w:val="single"/>
                                </w:rPr>
                                <w:br/>
                                <w:t>Curso 2025-2026</w:t>
                              </w:r>
                            </w:sdtContent>
                          </w:sdt>
                        </w:p>
                        <w:sdt>
                          <w:sdtPr>
                            <w:rPr>
                              <w:color w:val="404040" w:themeColor="text1" w:themeTint="BF"/>
                              <w:sz w:val="36"/>
                              <w:szCs w:val="36"/>
                            </w:rPr>
                            <w:alias w:val="Subtítulo"/>
                            <w:tag w:val=""/>
                            <w:id w:val="1759551507"/>
                            <w:dataBinding w:prefixMappings="xmlns:ns0='http://purl.org/dc/elements/1.1/' xmlns:ns1='http://schemas.openxmlformats.org/package/2006/metadata/core-properties' " w:xpath="/ns1:coreProperties[1]/ns0:subject[1]" w:storeItemID="{6C3C8BC8-F283-45AE-878A-BAB7291924A1}"/>
                            <w:text/>
                          </w:sdtPr>
                          <w:sdtContent>
                            <w:p w14:paraId="09FB8219" w14:textId="1E7B308C" w:rsidR="003404CD" w:rsidRDefault="00AF6A51">
                              <w:pPr>
                                <w:jc w:val="right"/>
                                <w:rPr>
                                  <w:smallCaps/>
                                  <w:color w:val="404040" w:themeColor="text1" w:themeTint="BF"/>
                                  <w:sz w:val="36"/>
                                  <w:szCs w:val="36"/>
                                </w:rPr>
                              </w:pPr>
                              <w:r>
                                <w:rPr>
                                  <w:color w:val="404040" w:themeColor="text1" w:themeTint="BF"/>
                                  <w:sz w:val="36"/>
                                  <w:szCs w:val="36"/>
                                </w:rPr>
                                <w:t xml:space="preserve">Ciclo formativo de grado medio: </w:t>
                              </w:r>
                              <w:r w:rsidR="003404CD" w:rsidRPr="003404CD">
                                <w:rPr>
                                  <w:color w:val="404040" w:themeColor="text1" w:themeTint="BF"/>
                                  <w:sz w:val="36"/>
                                  <w:szCs w:val="36"/>
                                </w:rPr>
                                <w:t>TÉCNICO EN INSTALACIONES ELÉCTRICAS Y AUTOMÁTICAS</w:t>
                              </w:r>
                            </w:p>
                          </w:sdtContent>
                        </w:sdt>
                      </w:txbxContent>
                    </v:textbox>
                    <w10:wrap type="square" anchorx="page" anchory="page"/>
                  </v:shape>
                </w:pict>
              </mc:Fallback>
            </mc:AlternateContent>
          </w:r>
          <w:r w:rsidR="003404CD">
            <w:rPr>
              <w:rFonts w:ascii="Arial" w:hAnsi="Arial" w:cs="Arial"/>
              <w:b/>
              <w:color w:val="002060"/>
            </w:rPr>
            <w:br w:type="page"/>
          </w:r>
        </w:p>
      </w:sdtContent>
    </w:sdt>
    <w:sdt>
      <w:sdtPr>
        <w:rPr>
          <w:rFonts w:ascii="Arial" w:eastAsiaTheme="minorHAnsi" w:hAnsi="Arial" w:cs="Arial"/>
          <w:b/>
          <w:color w:val="auto"/>
          <w:sz w:val="22"/>
          <w:szCs w:val="22"/>
          <w:lang w:eastAsia="es-ES"/>
        </w:rPr>
        <w:id w:val="-1576737130"/>
        <w:docPartObj>
          <w:docPartGallery w:val="Table of Contents"/>
          <w:docPartUnique/>
        </w:docPartObj>
      </w:sdtPr>
      <w:sdtEndPr>
        <w:rPr>
          <w:rFonts w:eastAsiaTheme="minorEastAsia"/>
          <w:b w:val="0"/>
        </w:rPr>
      </w:sdtEndPr>
      <w:sdtContent>
        <w:p w14:paraId="2F6676A4" w14:textId="2A1F5574" w:rsidR="005C41BD" w:rsidRPr="00E00059" w:rsidRDefault="005C41BD" w:rsidP="00E00059">
          <w:pPr>
            <w:pStyle w:val="Ttulo1"/>
            <w:spacing w:before="120" w:after="120" w:line="240" w:lineRule="auto"/>
            <w:ind w:left="708" w:hanging="708"/>
            <w:rPr>
              <w:rFonts w:ascii="Arial" w:hAnsi="Arial" w:cs="Arial"/>
              <w:b/>
              <w:color w:val="002060"/>
              <w:sz w:val="22"/>
              <w:szCs w:val="22"/>
            </w:rPr>
          </w:pPr>
          <w:r w:rsidRPr="00E00059">
            <w:rPr>
              <w:rFonts w:ascii="Arial" w:hAnsi="Arial" w:cs="Arial"/>
              <w:b/>
              <w:color w:val="002060"/>
              <w:sz w:val="22"/>
              <w:szCs w:val="22"/>
            </w:rPr>
            <w:t>Índice.</w:t>
          </w:r>
          <w:bookmarkEnd w:id="0"/>
        </w:p>
        <w:p w14:paraId="3F51B214" w14:textId="0BBD9A20" w:rsidR="00DF77C8" w:rsidRDefault="005C41BD">
          <w:pPr>
            <w:pStyle w:val="TDC1"/>
            <w:rPr>
              <w:rFonts w:cstheme="minorBidi"/>
              <w:noProof/>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anchor="_Toc183551305" w:history="1">
            <w:r w:rsidR="00DF77C8" w:rsidRPr="00E65B13">
              <w:rPr>
                <w:rStyle w:val="Hipervnculo"/>
                <w:rFonts w:ascii="Arial" w:hAnsi="Arial" w:cs="Arial"/>
                <w:b/>
                <w:noProof/>
              </w:rPr>
              <w:t>0.</w:t>
            </w:r>
            <w:r w:rsidR="00DF77C8">
              <w:rPr>
                <w:rFonts w:cstheme="minorBidi"/>
                <w:noProof/>
              </w:rPr>
              <w:tab/>
            </w:r>
            <w:r w:rsidR="00DF77C8" w:rsidRPr="00E65B13">
              <w:rPr>
                <w:rStyle w:val="Hipervnculo"/>
                <w:rFonts w:ascii="Arial" w:hAnsi="Arial" w:cs="Arial"/>
                <w:b/>
                <w:noProof/>
              </w:rPr>
              <w:t>Índice.</w:t>
            </w:r>
            <w:r w:rsidR="00DF77C8">
              <w:rPr>
                <w:noProof/>
                <w:webHidden/>
              </w:rPr>
              <w:tab/>
            </w:r>
            <w:r w:rsidR="00DF77C8">
              <w:rPr>
                <w:noProof/>
                <w:webHidden/>
              </w:rPr>
              <w:fldChar w:fldCharType="begin"/>
            </w:r>
            <w:r w:rsidR="00DF77C8">
              <w:rPr>
                <w:noProof/>
                <w:webHidden/>
              </w:rPr>
              <w:instrText xml:space="preserve"> PAGEREF _Toc183551305 \h </w:instrText>
            </w:r>
            <w:r w:rsidR="00DF77C8">
              <w:rPr>
                <w:noProof/>
                <w:webHidden/>
              </w:rPr>
            </w:r>
            <w:r w:rsidR="00DF77C8">
              <w:rPr>
                <w:noProof/>
                <w:webHidden/>
              </w:rPr>
              <w:fldChar w:fldCharType="separate"/>
            </w:r>
            <w:r w:rsidR="00335DDC">
              <w:rPr>
                <w:noProof/>
                <w:webHidden/>
              </w:rPr>
              <w:t xml:space="preserve"> </w:t>
            </w:r>
            <w:r w:rsidR="00DF77C8">
              <w:rPr>
                <w:noProof/>
                <w:webHidden/>
              </w:rPr>
              <w:fldChar w:fldCharType="end"/>
            </w:r>
          </w:hyperlink>
        </w:p>
        <w:p w14:paraId="3C296F19" w14:textId="13652724" w:rsidR="00DF77C8" w:rsidRDefault="00000000">
          <w:pPr>
            <w:pStyle w:val="TDC1"/>
            <w:rPr>
              <w:rFonts w:cstheme="minorBidi"/>
              <w:noProof/>
            </w:rPr>
          </w:pPr>
          <w:hyperlink w:anchor="_Toc183551306" w:history="1">
            <w:r w:rsidR="00DF77C8" w:rsidRPr="00E65B13">
              <w:rPr>
                <w:rStyle w:val="Hipervnculo"/>
                <w:rFonts w:ascii="Arial" w:hAnsi="Arial" w:cs="Arial"/>
                <w:b/>
                <w:noProof/>
              </w:rPr>
              <w:t>1.</w:t>
            </w:r>
            <w:r w:rsidR="00DF77C8">
              <w:rPr>
                <w:rFonts w:cstheme="minorBidi"/>
                <w:noProof/>
              </w:rPr>
              <w:tab/>
            </w:r>
            <w:r w:rsidR="00DF77C8" w:rsidRPr="00E65B13">
              <w:rPr>
                <w:rStyle w:val="Hipervnculo"/>
                <w:rFonts w:ascii="Arial" w:hAnsi="Arial" w:cs="Arial"/>
                <w:b/>
                <w:noProof/>
              </w:rPr>
              <w:t>Introducción.</w:t>
            </w:r>
            <w:r w:rsidR="00DF77C8">
              <w:rPr>
                <w:noProof/>
                <w:webHidden/>
              </w:rPr>
              <w:tab/>
            </w:r>
            <w:r w:rsidR="00DF77C8">
              <w:rPr>
                <w:noProof/>
                <w:webHidden/>
              </w:rPr>
              <w:fldChar w:fldCharType="begin"/>
            </w:r>
            <w:r w:rsidR="00DF77C8">
              <w:rPr>
                <w:noProof/>
                <w:webHidden/>
              </w:rPr>
              <w:instrText xml:space="preserve"> PAGEREF _Toc183551306 \h </w:instrText>
            </w:r>
            <w:r w:rsidR="00DF77C8">
              <w:rPr>
                <w:noProof/>
                <w:webHidden/>
              </w:rPr>
            </w:r>
            <w:r w:rsidR="00DF77C8">
              <w:rPr>
                <w:noProof/>
                <w:webHidden/>
              </w:rPr>
              <w:fldChar w:fldCharType="separate"/>
            </w:r>
            <w:r w:rsidR="00335DDC">
              <w:rPr>
                <w:noProof/>
                <w:webHidden/>
              </w:rPr>
              <w:t>1</w:t>
            </w:r>
            <w:r w:rsidR="00DF77C8">
              <w:rPr>
                <w:noProof/>
                <w:webHidden/>
              </w:rPr>
              <w:fldChar w:fldCharType="end"/>
            </w:r>
          </w:hyperlink>
        </w:p>
        <w:p w14:paraId="1C97F703" w14:textId="23DFB4B7" w:rsidR="00DF77C8" w:rsidRDefault="00000000">
          <w:pPr>
            <w:pStyle w:val="TDC2"/>
            <w:rPr>
              <w:rFonts w:cstheme="minorBidi"/>
              <w:noProof/>
            </w:rPr>
          </w:pPr>
          <w:hyperlink w:anchor="_Toc183551307" w:history="1">
            <w:r w:rsidR="00DF77C8" w:rsidRPr="00E65B13">
              <w:rPr>
                <w:rStyle w:val="Hipervnculo"/>
                <w:rFonts w:ascii="Arial" w:hAnsi="Arial" w:cs="Arial"/>
                <w:b/>
                <w:noProof/>
              </w:rPr>
              <w:t>1.1.</w:t>
            </w:r>
            <w:r w:rsidR="00DF77C8">
              <w:rPr>
                <w:rFonts w:cstheme="minorBidi"/>
                <w:noProof/>
              </w:rPr>
              <w:tab/>
            </w:r>
            <w:r w:rsidR="00DF77C8" w:rsidRPr="00E65B13">
              <w:rPr>
                <w:rStyle w:val="Hipervnculo"/>
                <w:rFonts w:ascii="Arial" w:hAnsi="Arial" w:cs="Arial"/>
                <w:b/>
                <w:noProof/>
              </w:rPr>
              <w:t>Contextualización de la Programación Didáctica: El entorno y el centro.</w:t>
            </w:r>
            <w:r w:rsidR="00DF77C8">
              <w:rPr>
                <w:noProof/>
                <w:webHidden/>
              </w:rPr>
              <w:tab/>
            </w:r>
            <w:r w:rsidR="00DF77C8">
              <w:rPr>
                <w:noProof/>
                <w:webHidden/>
              </w:rPr>
              <w:fldChar w:fldCharType="begin"/>
            </w:r>
            <w:r w:rsidR="00DF77C8">
              <w:rPr>
                <w:noProof/>
                <w:webHidden/>
              </w:rPr>
              <w:instrText xml:space="preserve"> PAGEREF _Toc183551307 \h </w:instrText>
            </w:r>
            <w:r w:rsidR="00DF77C8">
              <w:rPr>
                <w:noProof/>
                <w:webHidden/>
              </w:rPr>
            </w:r>
            <w:r w:rsidR="00DF77C8">
              <w:rPr>
                <w:noProof/>
                <w:webHidden/>
              </w:rPr>
              <w:fldChar w:fldCharType="separate"/>
            </w:r>
            <w:r w:rsidR="00335DDC">
              <w:rPr>
                <w:noProof/>
                <w:webHidden/>
              </w:rPr>
              <w:t>1</w:t>
            </w:r>
            <w:r w:rsidR="00DF77C8">
              <w:rPr>
                <w:noProof/>
                <w:webHidden/>
              </w:rPr>
              <w:fldChar w:fldCharType="end"/>
            </w:r>
          </w:hyperlink>
        </w:p>
        <w:p w14:paraId="0CEBFB45" w14:textId="0C853891" w:rsidR="00DF77C8" w:rsidRDefault="00000000">
          <w:pPr>
            <w:pStyle w:val="TDC2"/>
            <w:rPr>
              <w:rFonts w:cstheme="minorBidi"/>
              <w:noProof/>
            </w:rPr>
          </w:pPr>
          <w:hyperlink w:anchor="_Toc183551308" w:history="1">
            <w:r w:rsidR="00DF77C8" w:rsidRPr="00E65B13">
              <w:rPr>
                <w:rStyle w:val="Hipervnculo"/>
                <w:rFonts w:ascii="Arial" w:hAnsi="Arial" w:cs="Arial"/>
                <w:b/>
                <w:noProof/>
              </w:rPr>
              <w:t>1.2.</w:t>
            </w:r>
            <w:r w:rsidR="00DF77C8">
              <w:rPr>
                <w:rFonts w:cstheme="minorBidi"/>
                <w:noProof/>
              </w:rPr>
              <w:tab/>
            </w:r>
            <w:r w:rsidR="00DF77C8" w:rsidRPr="00E65B13">
              <w:rPr>
                <w:rStyle w:val="Hipervnculo"/>
                <w:rFonts w:ascii="Arial" w:hAnsi="Arial" w:cs="Arial"/>
                <w:b/>
                <w:noProof/>
              </w:rPr>
              <w:t>Contextualización de la Programación Didáctica: Alumnado.</w:t>
            </w:r>
            <w:r w:rsidR="00DF77C8">
              <w:rPr>
                <w:noProof/>
                <w:webHidden/>
              </w:rPr>
              <w:tab/>
            </w:r>
            <w:r w:rsidR="00DF77C8">
              <w:rPr>
                <w:noProof/>
                <w:webHidden/>
              </w:rPr>
              <w:fldChar w:fldCharType="begin"/>
            </w:r>
            <w:r w:rsidR="00DF77C8">
              <w:rPr>
                <w:noProof/>
                <w:webHidden/>
              </w:rPr>
              <w:instrText xml:space="preserve"> PAGEREF _Toc183551308 \h </w:instrText>
            </w:r>
            <w:r w:rsidR="00DF77C8">
              <w:rPr>
                <w:noProof/>
                <w:webHidden/>
              </w:rPr>
            </w:r>
            <w:r w:rsidR="00DF77C8">
              <w:rPr>
                <w:noProof/>
                <w:webHidden/>
              </w:rPr>
              <w:fldChar w:fldCharType="separate"/>
            </w:r>
            <w:r w:rsidR="00335DDC">
              <w:rPr>
                <w:noProof/>
                <w:webHidden/>
              </w:rPr>
              <w:t>2</w:t>
            </w:r>
            <w:r w:rsidR="00DF77C8">
              <w:rPr>
                <w:noProof/>
                <w:webHidden/>
              </w:rPr>
              <w:fldChar w:fldCharType="end"/>
            </w:r>
          </w:hyperlink>
        </w:p>
        <w:p w14:paraId="54133CFD" w14:textId="0A4F728B" w:rsidR="00DF77C8" w:rsidRDefault="00000000">
          <w:pPr>
            <w:pStyle w:val="TDC2"/>
            <w:rPr>
              <w:rFonts w:cstheme="minorBidi"/>
              <w:noProof/>
            </w:rPr>
          </w:pPr>
          <w:hyperlink w:anchor="_Toc183551309" w:history="1">
            <w:r w:rsidR="00DF77C8" w:rsidRPr="00E65B13">
              <w:rPr>
                <w:rStyle w:val="Hipervnculo"/>
                <w:rFonts w:ascii="Arial" w:hAnsi="Arial" w:cs="Arial"/>
                <w:b/>
                <w:noProof/>
              </w:rPr>
              <w:t>1.3.</w:t>
            </w:r>
            <w:r w:rsidR="00DF77C8">
              <w:rPr>
                <w:rFonts w:cstheme="minorBidi"/>
                <w:noProof/>
              </w:rPr>
              <w:tab/>
            </w:r>
            <w:r w:rsidR="00DF77C8" w:rsidRPr="00E65B13">
              <w:rPr>
                <w:rStyle w:val="Hipervnculo"/>
                <w:rFonts w:ascii="Arial" w:hAnsi="Arial" w:cs="Arial"/>
                <w:b/>
                <w:noProof/>
              </w:rPr>
              <w:t>Contextualización de la Programación Didáctica: Normas básicas.</w:t>
            </w:r>
            <w:r w:rsidR="00DF77C8">
              <w:rPr>
                <w:noProof/>
                <w:webHidden/>
              </w:rPr>
              <w:tab/>
            </w:r>
            <w:r w:rsidR="00DF77C8">
              <w:rPr>
                <w:noProof/>
                <w:webHidden/>
              </w:rPr>
              <w:fldChar w:fldCharType="begin"/>
            </w:r>
            <w:r w:rsidR="00DF77C8">
              <w:rPr>
                <w:noProof/>
                <w:webHidden/>
              </w:rPr>
              <w:instrText xml:space="preserve"> PAGEREF _Toc183551309 \h </w:instrText>
            </w:r>
            <w:r w:rsidR="00DF77C8">
              <w:rPr>
                <w:noProof/>
                <w:webHidden/>
              </w:rPr>
            </w:r>
            <w:r w:rsidR="00DF77C8">
              <w:rPr>
                <w:noProof/>
                <w:webHidden/>
              </w:rPr>
              <w:fldChar w:fldCharType="separate"/>
            </w:r>
            <w:r w:rsidR="00335DDC">
              <w:rPr>
                <w:noProof/>
                <w:webHidden/>
              </w:rPr>
              <w:t>2</w:t>
            </w:r>
            <w:r w:rsidR="00DF77C8">
              <w:rPr>
                <w:noProof/>
                <w:webHidden/>
              </w:rPr>
              <w:fldChar w:fldCharType="end"/>
            </w:r>
          </w:hyperlink>
        </w:p>
        <w:p w14:paraId="01179539" w14:textId="3B934A8C" w:rsidR="00DF77C8" w:rsidRDefault="00000000">
          <w:pPr>
            <w:pStyle w:val="TDC1"/>
            <w:rPr>
              <w:rFonts w:cstheme="minorBidi"/>
              <w:noProof/>
            </w:rPr>
          </w:pPr>
          <w:hyperlink w:anchor="_Toc183551310" w:history="1">
            <w:r w:rsidR="00DF77C8" w:rsidRPr="00E65B13">
              <w:rPr>
                <w:rStyle w:val="Hipervnculo"/>
                <w:rFonts w:ascii="Arial" w:hAnsi="Arial" w:cs="Arial"/>
                <w:b/>
                <w:noProof/>
              </w:rPr>
              <w:t>2.</w:t>
            </w:r>
            <w:r w:rsidR="00DF77C8">
              <w:rPr>
                <w:rFonts w:cstheme="minorBidi"/>
                <w:noProof/>
              </w:rPr>
              <w:tab/>
            </w:r>
            <w:r w:rsidR="00DF77C8" w:rsidRPr="00E65B13">
              <w:rPr>
                <w:rStyle w:val="Hipervnculo"/>
                <w:rFonts w:ascii="Arial" w:hAnsi="Arial" w:cs="Arial"/>
                <w:b/>
                <w:noProof/>
              </w:rPr>
              <w:t>Objetivos.</w:t>
            </w:r>
            <w:r w:rsidR="00DF77C8">
              <w:rPr>
                <w:noProof/>
                <w:webHidden/>
              </w:rPr>
              <w:tab/>
            </w:r>
            <w:r w:rsidR="00DF77C8">
              <w:rPr>
                <w:noProof/>
                <w:webHidden/>
              </w:rPr>
              <w:fldChar w:fldCharType="begin"/>
            </w:r>
            <w:r w:rsidR="00DF77C8">
              <w:rPr>
                <w:noProof/>
                <w:webHidden/>
              </w:rPr>
              <w:instrText xml:space="preserve"> PAGEREF _Toc183551310 \h </w:instrText>
            </w:r>
            <w:r w:rsidR="00DF77C8">
              <w:rPr>
                <w:noProof/>
                <w:webHidden/>
              </w:rPr>
            </w:r>
            <w:r w:rsidR="00DF77C8">
              <w:rPr>
                <w:noProof/>
                <w:webHidden/>
              </w:rPr>
              <w:fldChar w:fldCharType="separate"/>
            </w:r>
            <w:r w:rsidR="00335DDC">
              <w:rPr>
                <w:noProof/>
                <w:webHidden/>
              </w:rPr>
              <w:t>3</w:t>
            </w:r>
            <w:r w:rsidR="00DF77C8">
              <w:rPr>
                <w:noProof/>
                <w:webHidden/>
              </w:rPr>
              <w:fldChar w:fldCharType="end"/>
            </w:r>
          </w:hyperlink>
        </w:p>
        <w:p w14:paraId="00C460FC" w14:textId="34D2127A" w:rsidR="00DF77C8" w:rsidRDefault="00000000">
          <w:pPr>
            <w:pStyle w:val="TDC2"/>
            <w:rPr>
              <w:rFonts w:cstheme="minorBidi"/>
              <w:noProof/>
            </w:rPr>
          </w:pPr>
          <w:hyperlink w:anchor="_Toc183551311" w:history="1">
            <w:r w:rsidR="00DF77C8" w:rsidRPr="00E65B13">
              <w:rPr>
                <w:rStyle w:val="Hipervnculo"/>
                <w:rFonts w:ascii="Arial" w:hAnsi="Arial" w:cs="Arial"/>
                <w:b/>
                <w:noProof/>
              </w:rPr>
              <w:t>2.1.</w:t>
            </w:r>
            <w:r w:rsidR="00DF77C8">
              <w:rPr>
                <w:rFonts w:cstheme="minorBidi"/>
                <w:noProof/>
              </w:rPr>
              <w:tab/>
            </w:r>
            <w:r w:rsidR="00DF77C8" w:rsidRPr="00E65B13">
              <w:rPr>
                <w:rStyle w:val="Hipervnculo"/>
                <w:rFonts w:ascii="Arial" w:hAnsi="Arial" w:cs="Arial"/>
                <w:b/>
                <w:noProof/>
              </w:rPr>
              <w:t>Objetivos Generales del ciclo formativo.</w:t>
            </w:r>
            <w:r w:rsidR="00DF77C8">
              <w:rPr>
                <w:noProof/>
                <w:webHidden/>
              </w:rPr>
              <w:tab/>
            </w:r>
            <w:r w:rsidR="00DF77C8">
              <w:rPr>
                <w:noProof/>
                <w:webHidden/>
              </w:rPr>
              <w:fldChar w:fldCharType="begin"/>
            </w:r>
            <w:r w:rsidR="00DF77C8">
              <w:rPr>
                <w:noProof/>
                <w:webHidden/>
              </w:rPr>
              <w:instrText xml:space="preserve"> PAGEREF _Toc183551311 \h </w:instrText>
            </w:r>
            <w:r w:rsidR="00DF77C8">
              <w:rPr>
                <w:noProof/>
                <w:webHidden/>
              </w:rPr>
            </w:r>
            <w:r w:rsidR="00DF77C8">
              <w:rPr>
                <w:noProof/>
                <w:webHidden/>
              </w:rPr>
              <w:fldChar w:fldCharType="separate"/>
            </w:r>
            <w:r w:rsidR="00335DDC">
              <w:rPr>
                <w:noProof/>
                <w:webHidden/>
              </w:rPr>
              <w:t>3</w:t>
            </w:r>
            <w:r w:rsidR="00DF77C8">
              <w:rPr>
                <w:noProof/>
                <w:webHidden/>
              </w:rPr>
              <w:fldChar w:fldCharType="end"/>
            </w:r>
          </w:hyperlink>
        </w:p>
        <w:p w14:paraId="08C95CA6" w14:textId="13326C5D" w:rsidR="00DF77C8" w:rsidRDefault="00000000">
          <w:pPr>
            <w:pStyle w:val="TDC2"/>
            <w:rPr>
              <w:rFonts w:cstheme="minorBidi"/>
              <w:noProof/>
            </w:rPr>
          </w:pPr>
          <w:hyperlink w:anchor="_Toc183551312" w:history="1">
            <w:r w:rsidR="00DF77C8" w:rsidRPr="00E65B13">
              <w:rPr>
                <w:rStyle w:val="Hipervnculo"/>
                <w:rFonts w:ascii="Arial" w:hAnsi="Arial" w:cs="Arial"/>
                <w:b/>
                <w:noProof/>
              </w:rPr>
              <w:t>2.2.</w:t>
            </w:r>
            <w:r w:rsidR="00DF77C8">
              <w:rPr>
                <w:rFonts w:cstheme="minorBidi"/>
                <w:noProof/>
              </w:rPr>
              <w:tab/>
            </w:r>
            <w:r w:rsidR="00DF77C8" w:rsidRPr="00E65B13">
              <w:rPr>
                <w:rStyle w:val="Hipervnculo"/>
                <w:rFonts w:ascii="Arial" w:hAnsi="Arial" w:cs="Arial"/>
                <w:b/>
                <w:noProof/>
              </w:rPr>
              <w:t>Resultados de Aprendizaje del Módulo Profesional.</w:t>
            </w:r>
            <w:r w:rsidR="00DF77C8">
              <w:rPr>
                <w:noProof/>
                <w:webHidden/>
              </w:rPr>
              <w:tab/>
            </w:r>
            <w:r w:rsidR="00DF77C8">
              <w:rPr>
                <w:noProof/>
                <w:webHidden/>
              </w:rPr>
              <w:fldChar w:fldCharType="begin"/>
            </w:r>
            <w:r w:rsidR="00DF77C8">
              <w:rPr>
                <w:noProof/>
                <w:webHidden/>
              </w:rPr>
              <w:instrText xml:space="preserve"> PAGEREF _Toc183551312 \h </w:instrText>
            </w:r>
            <w:r w:rsidR="00DF77C8">
              <w:rPr>
                <w:noProof/>
                <w:webHidden/>
              </w:rPr>
            </w:r>
            <w:r w:rsidR="00DF77C8">
              <w:rPr>
                <w:noProof/>
                <w:webHidden/>
              </w:rPr>
              <w:fldChar w:fldCharType="separate"/>
            </w:r>
            <w:r w:rsidR="00335DDC">
              <w:rPr>
                <w:noProof/>
                <w:webHidden/>
              </w:rPr>
              <w:t>5</w:t>
            </w:r>
            <w:r w:rsidR="00DF77C8">
              <w:rPr>
                <w:noProof/>
                <w:webHidden/>
              </w:rPr>
              <w:fldChar w:fldCharType="end"/>
            </w:r>
          </w:hyperlink>
        </w:p>
        <w:p w14:paraId="2FF3F4A7" w14:textId="475769E0" w:rsidR="00DF77C8" w:rsidRDefault="00000000">
          <w:pPr>
            <w:pStyle w:val="TDC2"/>
            <w:rPr>
              <w:rFonts w:cstheme="minorBidi"/>
              <w:noProof/>
            </w:rPr>
          </w:pPr>
          <w:hyperlink w:anchor="_Toc183551313" w:history="1">
            <w:r w:rsidR="00DF77C8" w:rsidRPr="00E65B13">
              <w:rPr>
                <w:rStyle w:val="Hipervnculo"/>
                <w:rFonts w:ascii="Arial" w:hAnsi="Arial" w:cs="Arial"/>
                <w:b/>
                <w:noProof/>
              </w:rPr>
              <w:t>2.3.</w:t>
            </w:r>
            <w:r w:rsidR="00DF77C8">
              <w:rPr>
                <w:rFonts w:cstheme="minorBidi"/>
                <w:noProof/>
              </w:rPr>
              <w:tab/>
            </w:r>
            <w:r w:rsidR="00DF77C8" w:rsidRPr="00E65B13">
              <w:rPr>
                <w:rStyle w:val="Hipervnculo"/>
                <w:rFonts w:ascii="Arial" w:hAnsi="Arial" w:cs="Arial"/>
                <w:b/>
                <w:noProof/>
              </w:rPr>
              <w:t>Objetivos didácticos de módulo profesional.</w:t>
            </w:r>
            <w:r w:rsidR="00DF77C8">
              <w:rPr>
                <w:noProof/>
                <w:webHidden/>
              </w:rPr>
              <w:tab/>
            </w:r>
            <w:r w:rsidR="00DF77C8">
              <w:rPr>
                <w:noProof/>
                <w:webHidden/>
              </w:rPr>
              <w:fldChar w:fldCharType="begin"/>
            </w:r>
            <w:r w:rsidR="00DF77C8">
              <w:rPr>
                <w:noProof/>
                <w:webHidden/>
              </w:rPr>
              <w:instrText xml:space="preserve"> PAGEREF _Toc183551313 \h </w:instrText>
            </w:r>
            <w:r w:rsidR="00DF77C8">
              <w:rPr>
                <w:noProof/>
                <w:webHidden/>
              </w:rPr>
            </w:r>
            <w:r w:rsidR="00DF77C8">
              <w:rPr>
                <w:noProof/>
                <w:webHidden/>
              </w:rPr>
              <w:fldChar w:fldCharType="separate"/>
            </w:r>
            <w:r w:rsidR="00335DDC">
              <w:rPr>
                <w:noProof/>
                <w:webHidden/>
              </w:rPr>
              <w:t>5</w:t>
            </w:r>
            <w:r w:rsidR="00DF77C8">
              <w:rPr>
                <w:noProof/>
                <w:webHidden/>
              </w:rPr>
              <w:fldChar w:fldCharType="end"/>
            </w:r>
          </w:hyperlink>
        </w:p>
        <w:p w14:paraId="3CFD798A" w14:textId="420B9EE0" w:rsidR="00DF77C8" w:rsidRDefault="00000000">
          <w:pPr>
            <w:pStyle w:val="TDC1"/>
            <w:rPr>
              <w:rFonts w:cstheme="minorBidi"/>
              <w:noProof/>
            </w:rPr>
          </w:pPr>
          <w:hyperlink w:anchor="_Toc183551314" w:history="1">
            <w:r w:rsidR="00DF77C8" w:rsidRPr="00E65B13">
              <w:rPr>
                <w:rStyle w:val="Hipervnculo"/>
                <w:rFonts w:ascii="Arial" w:hAnsi="Arial" w:cs="Arial"/>
                <w:b/>
                <w:noProof/>
              </w:rPr>
              <w:t>3.</w:t>
            </w:r>
            <w:r w:rsidR="00DF77C8">
              <w:rPr>
                <w:rFonts w:cstheme="minorBidi"/>
                <w:noProof/>
              </w:rPr>
              <w:tab/>
            </w:r>
            <w:r w:rsidR="00DF77C8" w:rsidRPr="00E65B13">
              <w:rPr>
                <w:rStyle w:val="Hipervnculo"/>
                <w:rFonts w:ascii="Arial" w:hAnsi="Arial" w:cs="Arial"/>
                <w:b/>
                <w:noProof/>
              </w:rPr>
              <w:t>Unidades de competencia y cualificaciones profesionales.</w:t>
            </w:r>
            <w:r w:rsidR="00DF77C8">
              <w:rPr>
                <w:noProof/>
                <w:webHidden/>
              </w:rPr>
              <w:tab/>
            </w:r>
            <w:r w:rsidR="00DF77C8">
              <w:rPr>
                <w:noProof/>
                <w:webHidden/>
              </w:rPr>
              <w:fldChar w:fldCharType="begin"/>
            </w:r>
            <w:r w:rsidR="00DF77C8">
              <w:rPr>
                <w:noProof/>
                <w:webHidden/>
              </w:rPr>
              <w:instrText xml:space="preserve"> PAGEREF _Toc183551314 \h </w:instrText>
            </w:r>
            <w:r w:rsidR="00DF77C8">
              <w:rPr>
                <w:noProof/>
                <w:webHidden/>
              </w:rPr>
            </w:r>
            <w:r w:rsidR="00DF77C8">
              <w:rPr>
                <w:noProof/>
                <w:webHidden/>
              </w:rPr>
              <w:fldChar w:fldCharType="separate"/>
            </w:r>
            <w:r w:rsidR="00335DDC">
              <w:rPr>
                <w:noProof/>
                <w:webHidden/>
              </w:rPr>
              <w:t>5</w:t>
            </w:r>
            <w:r w:rsidR="00DF77C8">
              <w:rPr>
                <w:noProof/>
                <w:webHidden/>
              </w:rPr>
              <w:fldChar w:fldCharType="end"/>
            </w:r>
          </w:hyperlink>
        </w:p>
        <w:p w14:paraId="632C7FD1" w14:textId="3192E5E4" w:rsidR="00DF77C8" w:rsidRDefault="00000000">
          <w:pPr>
            <w:pStyle w:val="TDC1"/>
            <w:rPr>
              <w:rFonts w:cstheme="minorBidi"/>
              <w:noProof/>
            </w:rPr>
          </w:pPr>
          <w:hyperlink w:anchor="_Toc183551315" w:history="1">
            <w:r w:rsidR="00DF77C8" w:rsidRPr="00E65B13">
              <w:rPr>
                <w:rStyle w:val="Hipervnculo"/>
                <w:rFonts w:ascii="Arial" w:hAnsi="Arial" w:cs="Arial"/>
                <w:b/>
                <w:noProof/>
              </w:rPr>
              <w:t>4.</w:t>
            </w:r>
            <w:r w:rsidR="00DF77C8">
              <w:rPr>
                <w:rFonts w:cstheme="minorBidi"/>
                <w:noProof/>
              </w:rPr>
              <w:tab/>
            </w:r>
            <w:r w:rsidR="00DF77C8" w:rsidRPr="00E65B13">
              <w:rPr>
                <w:rStyle w:val="Hipervnculo"/>
                <w:rFonts w:ascii="Arial" w:hAnsi="Arial" w:cs="Arial"/>
                <w:b/>
                <w:noProof/>
              </w:rPr>
              <w:t>Competencias.</w:t>
            </w:r>
            <w:r w:rsidR="00DF77C8">
              <w:rPr>
                <w:noProof/>
                <w:webHidden/>
              </w:rPr>
              <w:tab/>
            </w:r>
            <w:r w:rsidR="00DF77C8">
              <w:rPr>
                <w:noProof/>
                <w:webHidden/>
              </w:rPr>
              <w:fldChar w:fldCharType="begin"/>
            </w:r>
            <w:r w:rsidR="00DF77C8">
              <w:rPr>
                <w:noProof/>
                <w:webHidden/>
              </w:rPr>
              <w:instrText xml:space="preserve"> PAGEREF _Toc183551315 \h </w:instrText>
            </w:r>
            <w:r w:rsidR="00DF77C8">
              <w:rPr>
                <w:noProof/>
                <w:webHidden/>
              </w:rPr>
            </w:r>
            <w:r w:rsidR="00DF77C8">
              <w:rPr>
                <w:noProof/>
                <w:webHidden/>
              </w:rPr>
              <w:fldChar w:fldCharType="separate"/>
            </w:r>
            <w:r w:rsidR="00335DDC">
              <w:rPr>
                <w:noProof/>
                <w:webHidden/>
              </w:rPr>
              <w:t>6</w:t>
            </w:r>
            <w:r w:rsidR="00DF77C8">
              <w:rPr>
                <w:noProof/>
                <w:webHidden/>
              </w:rPr>
              <w:fldChar w:fldCharType="end"/>
            </w:r>
          </w:hyperlink>
        </w:p>
        <w:p w14:paraId="3D306937" w14:textId="30B26D5D" w:rsidR="00DF77C8" w:rsidRDefault="00000000">
          <w:pPr>
            <w:pStyle w:val="TDC2"/>
            <w:rPr>
              <w:rFonts w:cstheme="minorBidi"/>
              <w:noProof/>
            </w:rPr>
          </w:pPr>
          <w:hyperlink w:anchor="_Toc183551316" w:history="1">
            <w:r w:rsidR="00DF77C8" w:rsidRPr="00E65B13">
              <w:rPr>
                <w:rStyle w:val="Hipervnculo"/>
                <w:rFonts w:ascii="Arial" w:hAnsi="Arial" w:cs="Arial"/>
                <w:b/>
                <w:noProof/>
              </w:rPr>
              <w:t>4.1.</w:t>
            </w:r>
            <w:r w:rsidR="00DF77C8">
              <w:rPr>
                <w:rFonts w:cstheme="minorBidi"/>
                <w:noProof/>
              </w:rPr>
              <w:tab/>
            </w:r>
            <w:r w:rsidR="00DF77C8" w:rsidRPr="00E65B13">
              <w:rPr>
                <w:rStyle w:val="Hipervnculo"/>
                <w:rFonts w:ascii="Arial" w:hAnsi="Arial" w:cs="Arial"/>
                <w:b/>
                <w:noProof/>
              </w:rPr>
              <w:t>Contribución del módulo a la competencia general del Ciclo Formativo.</w:t>
            </w:r>
            <w:r w:rsidR="00DF77C8">
              <w:rPr>
                <w:noProof/>
                <w:webHidden/>
              </w:rPr>
              <w:tab/>
            </w:r>
            <w:r w:rsidR="00DF77C8">
              <w:rPr>
                <w:noProof/>
                <w:webHidden/>
              </w:rPr>
              <w:fldChar w:fldCharType="begin"/>
            </w:r>
            <w:r w:rsidR="00DF77C8">
              <w:rPr>
                <w:noProof/>
                <w:webHidden/>
              </w:rPr>
              <w:instrText xml:space="preserve"> PAGEREF _Toc183551316 \h </w:instrText>
            </w:r>
            <w:r w:rsidR="00DF77C8">
              <w:rPr>
                <w:noProof/>
                <w:webHidden/>
              </w:rPr>
            </w:r>
            <w:r w:rsidR="00DF77C8">
              <w:rPr>
                <w:noProof/>
                <w:webHidden/>
              </w:rPr>
              <w:fldChar w:fldCharType="separate"/>
            </w:r>
            <w:r w:rsidR="00335DDC">
              <w:rPr>
                <w:noProof/>
                <w:webHidden/>
              </w:rPr>
              <w:t>6</w:t>
            </w:r>
            <w:r w:rsidR="00DF77C8">
              <w:rPr>
                <w:noProof/>
                <w:webHidden/>
              </w:rPr>
              <w:fldChar w:fldCharType="end"/>
            </w:r>
          </w:hyperlink>
        </w:p>
        <w:p w14:paraId="0541393A" w14:textId="34440875" w:rsidR="00DF77C8" w:rsidRDefault="00000000">
          <w:pPr>
            <w:pStyle w:val="TDC2"/>
            <w:rPr>
              <w:rFonts w:cstheme="minorBidi"/>
              <w:noProof/>
            </w:rPr>
          </w:pPr>
          <w:hyperlink w:anchor="_Toc183551317" w:history="1">
            <w:r w:rsidR="00DF77C8" w:rsidRPr="00E65B13">
              <w:rPr>
                <w:rStyle w:val="Hipervnculo"/>
                <w:rFonts w:ascii="Arial" w:hAnsi="Arial" w:cs="Arial"/>
                <w:b/>
                <w:noProof/>
              </w:rPr>
              <w:t>4.2.</w:t>
            </w:r>
            <w:r w:rsidR="00DF77C8">
              <w:rPr>
                <w:rFonts w:cstheme="minorBidi"/>
                <w:noProof/>
              </w:rPr>
              <w:tab/>
            </w:r>
            <w:r w:rsidR="00DF77C8" w:rsidRPr="00E65B13">
              <w:rPr>
                <w:rStyle w:val="Hipervnculo"/>
                <w:rFonts w:ascii="Arial" w:hAnsi="Arial" w:cs="Arial"/>
                <w:b/>
                <w:noProof/>
              </w:rPr>
              <w:t>Contribución del módulo a las Competencias Profesionales, Personales y Sociales.</w:t>
            </w:r>
            <w:r w:rsidR="00DF77C8">
              <w:rPr>
                <w:noProof/>
                <w:webHidden/>
              </w:rPr>
              <w:tab/>
            </w:r>
            <w:r w:rsidR="00DF77C8">
              <w:rPr>
                <w:noProof/>
                <w:webHidden/>
              </w:rPr>
              <w:fldChar w:fldCharType="begin"/>
            </w:r>
            <w:r w:rsidR="00DF77C8">
              <w:rPr>
                <w:noProof/>
                <w:webHidden/>
              </w:rPr>
              <w:instrText xml:space="preserve"> PAGEREF _Toc183551317 \h </w:instrText>
            </w:r>
            <w:r w:rsidR="00DF77C8">
              <w:rPr>
                <w:noProof/>
                <w:webHidden/>
              </w:rPr>
            </w:r>
            <w:r w:rsidR="00DF77C8">
              <w:rPr>
                <w:noProof/>
                <w:webHidden/>
              </w:rPr>
              <w:fldChar w:fldCharType="separate"/>
            </w:r>
            <w:r w:rsidR="00335DDC">
              <w:rPr>
                <w:noProof/>
                <w:webHidden/>
              </w:rPr>
              <w:t>6</w:t>
            </w:r>
            <w:r w:rsidR="00DF77C8">
              <w:rPr>
                <w:noProof/>
                <w:webHidden/>
              </w:rPr>
              <w:fldChar w:fldCharType="end"/>
            </w:r>
          </w:hyperlink>
        </w:p>
        <w:p w14:paraId="323D1C2B" w14:textId="31BA3263" w:rsidR="00DF77C8" w:rsidRDefault="00000000">
          <w:pPr>
            <w:pStyle w:val="TDC1"/>
            <w:rPr>
              <w:rFonts w:cstheme="minorBidi"/>
              <w:noProof/>
            </w:rPr>
          </w:pPr>
          <w:hyperlink w:anchor="_Toc183551318" w:history="1">
            <w:r w:rsidR="00DF77C8" w:rsidRPr="00E65B13">
              <w:rPr>
                <w:rStyle w:val="Hipervnculo"/>
                <w:rFonts w:ascii="Arial" w:hAnsi="Arial" w:cs="Arial"/>
                <w:b/>
                <w:noProof/>
              </w:rPr>
              <w:t>5.</w:t>
            </w:r>
            <w:r w:rsidR="00DF77C8">
              <w:rPr>
                <w:rFonts w:cstheme="minorBidi"/>
                <w:noProof/>
              </w:rPr>
              <w:tab/>
            </w:r>
            <w:r w:rsidR="00DF77C8" w:rsidRPr="00E65B13">
              <w:rPr>
                <w:rStyle w:val="Hipervnculo"/>
                <w:rFonts w:ascii="Arial" w:hAnsi="Arial" w:cs="Arial"/>
                <w:b/>
                <w:noProof/>
              </w:rPr>
              <w:t>Contenidos.</w:t>
            </w:r>
            <w:r w:rsidR="00DF77C8">
              <w:rPr>
                <w:noProof/>
                <w:webHidden/>
              </w:rPr>
              <w:tab/>
            </w:r>
            <w:r w:rsidR="00DF77C8">
              <w:rPr>
                <w:noProof/>
                <w:webHidden/>
              </w:rPr>
              <w:fldChar w:fldCharType="begin"/>
            </w:r>
            <w:r w:rsidR="00DF77C8">
              <w:rPr>
                <w:noProof/>
                <w:webHidden/>
              </w:rPr>
              <w:instrText xml:space="preserve"> PAGEREF _Toc183551318 \h </w:instrText>
            </w:r>
            <w:r w:rsidR="00DF77C8">
              <w:rPr>
                <w:noProof/>
                <w:webHidden/>
              </w:rPr>
            </w:r>
            <w:r w:rsidR="00DF77C8">
              <w:rPr>
                <w:noProof/>
                <w:webHidden/>
              </w:rPr>
              <w:fldChar w:fldCharType="separate"/>
            </w:r>
            <w:r w:rsidR="00335DDC">
              <w:rPr>
                <w:noProof/>
                <w:webHidden/>
              </w:rPr>
              <w:t>7</w:t>
            </w:r>
            <w:r w:rsidR="00DF77C8">
              <w:rPr>
                <w:noProof/>
                <w:webHidden/>
              </w:rPr>
              <w:fldChar w:fldCharType="end"/>
            </w:r>
          </w:hyperlink>
        </w:p>
        <w:p w14:paraId="6D6E7D01" w14:textId="5BE8B834" w:rsidR="00DF77C8" w:rsidRDefault="00000000">
          <w:pPr>
            <w:pStyle w:val="TDC2"/>
            <w:rPr>
              <w:rFonts w:cstheme="minorBidi"/>
              <w:noProof/>
            </w:rPr>
          </w:pPr>
          <w:hyperlink w:anchor="_Toc183551319" w:history="1">
            <w:r w:rsidR="00DF77C8" w:rsidRPr="00E65B13">
              <w:rPr>
                <w:rStyle w:val="Hipervnculo"/>
                <w:rFonts w:ascii="Arial" w:hAnsi="Arial" w:cs="Arial"/>
                <w:b/>
                <w:noProof/>
              </w:rPr>
              <w:t>5.1.</w:t>
            </w:r>
            <w:r w:rsidR="00DF77C8">
              <w:rPr>
                <w:rFonts w:cstheme="minorBidi"/>
                <w:noProof/>
              </w:rPr>
              <w:tab/>
            </w:r>
            <w:r w:rsidR="00DF77C8" w:rsidRPr="00E65B13">
              <w:rPr>
                <w:rStyle w:val="Hipervnculo"/>
                <w:rFonts w:ascii="Arial" w:hAnsi="Arial" w:cs="Arial"/>
                <w:b/>
                <w:noProof/>
              </w:rPr>
              <w:t>Contenidos básicos.</w:t>
            </w:r>
            <w:r w:rsidR="00DF77C8">
              <w:rPr>
                <w:noProof/>
                <w:webHidden/>
              </w:rPr>
              <w:tab/>
            </w:r>
            <w:r w:rsidR="00DF77C8">
              <w:rPr>
                <w:noProof/>
                <w:webHidden/>
              </w:rPr>
              <w:fldChar w:fldCharType="begin"/>
            </w:r>
            <w:r w:rsidR="00DF77C8">
              <w:rPr>
                <w:noProof/>
                <w:webHidden/>
              </w:rPr>
              <w:instrText xml:space="preserve"> PAGEREF _Toc183551319 \h </w:instrText>
            </w:r>
            <w:r w:rsidR="00DF77C8">
              <w:rPr>
                <w:noProof/>
                <w:webHidden/>
              </w:rPr>
            </w:r>
            <w:r w:rsidR="00DF77C8">
              <w:rPr>
                <w:noProof/>
                <w:webHidden/>
              </w:rPr>
              <w:fldChar w:fldCharType="separate"/>
            </w:r>
            <w:r w:rsidR="00335DDC">
              <w:rPr>
                <w:noProof/>
                <w:webHidden/>
              </w:rPr>
              <w:t>7</w:t>
            </w:r>
            <w:r w:rsidR="00DF77C8">
              <w:rPr>
                <w:noProof/>
                <w:webHidden/>
              </w:rPr>
              <w:fldChar w:fldCharType="end"/>
            </w:r>
          </w:hyperlink>
        </w:p>
        <w:p w14:paraId="42BE71F8" w14:textId="44209D24" w:rsidR="00DF77C8" w:rsidRDefault="00000000">
          <w:pPr>
            <w:pStyle w:val="TDC2"/>
            <w:rPr>
              <w:rFonts w:cstheme="minorBidi"/>
              <w:noProof/>
            </w:rPr>
          </w:pPr>
          <w:hyperlink w:anchor="_Toc183551320" w:history="1">
            <w:r w:rsidR="00DF77C8" w:rsidRPr="00E65B13">
              <w:rPr>
                <w:rStyle w:val="Hipervnculo"/>
                <w:rFonts w:ascii="Arial" w:hAnsi="Arial" w:cs="Arial"/>
                <w:b/>
                <w:noProof/>
              </w:rPr>
              <w:t>5.2.</w:t>
            </w:r>
            <w:r w:rsidR="00DF77C8">
              <w:rPr>
                <w:rFonts w:cstheme="minorBidi"/>
                <w:noProof/>
              </w:rPr>
              <w:tab/>
            </w:r>
            <w:r w:rsidR="00DF77C8" w:rsidRPr="00E65B13">
              <w:rPr>
                <w:rStyle w:val="Hipervnculo"/>
                <w:rFonts w:ascii="Arial" w:hAnsi="Arial" w:cs="Arial"/>
                <w:b/>
                <w:noProof/>
              </w:rPr>
              <w:t>Contenidos de carácter transversal.</w:t>
            </w:r>
            <w:r w:rsidR="00DF77C8">
              <w:rPr>
                <w:noProof/>
                <w:webHidden/>
              </w:rPr>
              <w:tab/>
            </w:r>
            <w:r w:rsidR="00DF77C8">
              <w:rPr>
                <w:noProof/>
                <w:webHidden/>
              </w:rPr>
              <w:fldChar w:fldCharType="begin"/>
            </w:r>
            <w:r w:rsidR="00DF77C8">
              <w:rPr>
                <w:noProof/>
                <w:webHidden/>
              </w:rPr>
              <w:instrText xml:space="preserve"> PAGEREF _Toc183551320 \h </w:instrText>
            </w:r>
            <w:r w:rsidR="00DF77C8">
              <w:rPr>
                <w:noProof/>
                <w:webHidden/>
              </w:rPr>
            </w:r>
            <w:r w:rsidR="00DF77C8">
              <w:rPr>
                <w:noProof/>
                <w:webHidden/>
              </w:rPr>
              <w:fldChar w:fldCharType="separate"/>
            </w:r>
            <w:r w:rsidR="00335DDC">
              <w:rPr>
                <w:noProof/>
                <w:webHidden/>
              </w:rPr>
              <w:t>8</w:t>
            </w:r>
            <w:r w:rsidR="00DF77C8">
              <w:rPr>
                <w:noProof/>
                <w:webHidden/>
              </w:rPr>
              <w:fldChar w:fldCharType="end"/>
            </w:r>
          </w:hyperlink>
        </w:p>
        <w:p w14:paraId="1F27126F" w14:textId="58556D64" w:rsidR="00DF77C8" w:rsidRDefault="00000000">
          <w:pPr>
            <w:pStyle w:val="TDC2"/>
            <w:rPr>
              <w:rFonts w:cstheme="minorBidi"/>
              <w:noProof/>
            </w:rPr>
          </w:pPr>
          <w:hyperlink w:anchor="_Toc183551321" w:history="1">
            <w:r w:rsidR="00DF77C8" w:rsidRPr="00E65B13">
              <w:rPr>
                <w:rStyle w:val="Hipervnculo"/>
                <w:rFonts w:ascii="Arial" w:hAnsi="Arial" w:cs="Arial"/>
                <w:b/>
                <w:noProof/>
              </w:rPr>
              <w:t>5.3.</w:t>
            </w:r>
            <w:r w:rsidR="00DF77C8">
              <w:rPr>
                <w:rFonts w:cstheme="minorBidi"/>
                <w:noProof/>
              </w:rPr>
              <w:tab/>
            </w:r>
            <w:r w:rsidR="00DF77C8" w:rsidRPr="00E65B13">
              <w:rPr>
                <w:rStyle w:val="Hipervnculo"/>
                <w:rFonts w:ascii="Arial" w:hAnsi="Arial" w:cs="Arial"/>
                <w:b/>
                <w:noProof/>
              </w:rPr>
              <w:t>Selección, secuenciación y temporalización de los contenidos de las unidades de trabajo.</w:t>
            </w:r>
            <w:r w:rsidR="00DF77C8">
              <w:rPr>
                <w:noProof/>
                <w:webHidden/>
              </w:rPr>
              <w:tab/>
            </w:r>
            <w:r w:rsidR="00DF77C8">
              <w:rPr>
                <w:noProof/>
                <w:webHidden/>
              </w:rPr>
              <w:fldChar w:fldCharType="begin"/>
            </w:r>
            <w:r w:rsidR="00DF77C8">
              <w:rPr>
                <w:noProof/>
                <w:webHidden/>
              </w:rPr>
              <w:instrText xml:space="preserve"> PAGEREF _Toc183551321 \h </w:instrText>
            </w:r>
            <w:r w:rsidR="00DF77C8">
              <w:rPr>
                <w:noProof/>
                <w:webHidden/>
              </w:rPr>
            </w:r>
            <w:r w:rsidR="00DF77C8">
              <w:rPr>
                <w:noProof/>
                <w:webHidden/>
              </w:rPr>
              <w:fldChar w:fldCharType="separate"/>
            </w:r>
            <w:r w:rsidR="00335DDC">
              <w:rPr>
                <w:noProof/>
                <w:webHidden/>
              </w:rPr>
              <w:t>9</w:t>
            </w:r>
            <w:r w:rsidR="00DF77C8">
              <w:rPr>
                <w:noProof/>
                <w:webHidden/>
              </w:rPr>
              <w:fldChar w:fldCharType="end"/>
            </w:r>
          </w:hyperlink>
        </w:p>
        <w:p w14:paraId="38FAEFE9" w14:textId="55BED372" w:rsidR="00DF77C8" w:rsidRDefault="00000000">
          <w:pPr>
            <w:pStyle w:val="TDC1"/>
            <w:rPr>
              <w:rFonts w:cstheme="minorBidi"/>
              <w:noProof/>
            </w:rPr>
          </w:pPr>
          <w:hyperlink w:anchor="_Toc183551322" w:history="1">
            <w:r w:rsidR="00DF77C8" w:rsidRPr="00E65B13">
              <w:rPr>
                <w:rStyle w:val="Hipervnculo"/>
                <w:rFonts w:ascii="Arial" w:hAnsi="Arial" w:cs="Arial"/>
                <w:b/>
                <w:noProof/>
              </w:rPr>
              <w:t>6.</w:t>
            </w:r>
            <w:r w:rsidR="00DF77C8">
              <w:rPr>
                <w:rFonts w:cstheme="minorBidi"/>
                <w:noProof/>
              </w:rPr>
              <w:tab/>
            </w:r>
            <w:r w:rsidR="00DF77C8" w:rsidRPr="00E65B13">
              <w:rPr>
                <w:rStyle w:val="Hipervnculo"/>
                <w:rFonts w:ascii="Arial" w:hAnsi="Arial" w:cs="Arial"/>
                <w:b/>
                <w:noProof/>
              </w:rPr>
              <w:t>Metodología.</w:t>
            </w:r>
            <w:r w:rsidR="00DF77C8">
              <w:rPr>
                <w:noProof/>
                <w:webHidden/>
              </w:rPr>
              <w:tab/>
            </w:r>
            <w:r w:rsidR="00DF77C8">
              <w:rPr>
                <w:noProof/>
                <w:webHidden/>
              </w:rPr>
              <w:fldChar w:fldCharType="begin"/>
            </w:r>
            <w:r w:rsidR="00DF77C8">
              <w:rPr>
                <w:noProof/>
                <w:webHidden/>
              </w:rPr>
              <w:instrText xml:space="preserve"> PAGEREF _Toc183551322 \h </w:instrText>
            </w:r>
            <w:r w:rsidR="00DF77C8">
              <w:rPr>
                <w:noProof/>
                <w:webHidden/>
              </w:rPr>
            </w:r>
            <w:r w:rsidR="00DF77C8">
              <w:rPr>
                <w:noProof/>
                <w:webHidden/>
              </w:rPr>
              <w:fldChar w:fldCharType="separate"/>
            </w:r>
            <w:r w:rsidR="00335DDC">
              <w:rPr>
                <w:noProof/>
                <w:webHidden/>
              </w:rPr>
              <w:t>10</w:t>
            </w:r>
            <w:r w:rsidR="00DF77C8">
              <w:rPr>
                <w:noProof/>
                <w:webHidden/>
              </w:rPr>
              <w:fldChar w:fldCharType="end"/>
            </w:r>
          </w:hyperlink>
        </w:p>
        <w:p w14:paraId="0DD29158" w14:textId="0BA2E3E8" w:rsidR="00DF77C8" w:rsidRDefault="00000000">
          <w:pPr>
            <w:pStyle w:val="TDC2"/>
            <w:rPr>
              <w:rFonts w:cstheme="minorBidi"/>
              <w:noProof/>
            </w:rPr>
          </w:pPr>
          <w:hyperlink w:anchor="_Toc183551323" w:history="1">
            <w:r w:rsidR="00DF77C8" w:rsidRPr="00E65B13">
              <w:rPr>
                <w:rStyle w:val="Hipervnculo"/>
                <w:rFonts w:ascii="Arial" w:hAnsi="Arial" w:cs="Arial"/>
                <w:b/>
                <w:noProof/>
              </w:rPr>
              <w:t>6.1.</w:t>
            </w:r>
            <w:r w:rsidR="00DF77C8">
              <w:rPr>
                <w:rFonts w:cstheme="minorBidi"/>
                <w:noProof/>
              </w:rPr>
              <w:tab/>
            </w:r>
            <w:r w:rsidR="00DF77C8" w:rsidRPr="00E65B13">
              <w:rPr>
                <w:rStyle w:val="Hipervnculo"/>
                <w:rFonts w:ascii="Arial" w:hAnsi="Arial" w:cs="Arial"/>
                <w:b/>
                <w:noProof/>
              </w:rPr>
              <w:t>Principios metodológicos aplicables al ciclo formativo.</w:t>
            </w:r>
            <w:r w:rsidR="00DF77C8">
              <w:rPr>
                <w:noProof/>
                <w:webHidden/>
              </w:rPr>
              <w:tab/>
            </w:r>
            <w:r w:rsidR="00DF77C8">
              <w:rPr>
                <w:noProof/>
                <w:webHidden/>
              </w:rPr>
              <w:fldChar w:fldCharType="begin"/>
            </w:r>
            <w:r w:rsidR="00DF77C8">
              <w:rPr>
                <w:noProof/>
                <w:webHidden/>
              </w:rPr>
              <w:instrText xml:space="preserve"> PAGEREF _Toc183551323 \h </w:instrText>
            </w:r>
            <w:r w:rsidR="00DF77C8">
              <w:rPr>
                <w:noProof/>
                <w:webHidden/>
              </w:rPr>
            </w:r>
            <w:r w:rsidR="00DF77C8">
              <w:rPr>
                <w:noProof/>
                <w:webHidden/>
              </w:rPr>
              <w:fldChar w:fldCharType="separate"/>
            </w:r>
            <w:r w:rsidR="00335DDC">
              <w:rPr>
                <w:noProof/>
                <w:webHidden/>
              </w:rPr>
              <w:t>10</w:t>
            </w:r>
            <w:r w:rsidR="00DF77C8">
              <w:rPr>
                <w:noProof/>
                <w:webHidden/>
              </w:rPr>
              <w:fldChar w:fldCharType="end"/>
            </w:r>
          </w:hyperlink>
        </w:p>
        <w:p w14:paraId="621E8C52" w14:textId="465433C1" w:rsidR="00DF77C8" w:rsidRDefault="00000000">
          <w:pPr>
            <w:pStyle w:val="TDC2"/>
            <w:rPr>
              <w:rFonts w:cstheme="minorBidi"/>
              <w:noProof/>
            </w:rPr>
          </w:pPr>
          <w:hyperlink w:anchor="_Toc183551324" w:history="1">
            <w:r w:rsidR="00DF77C8" w:rsidRPr="00E65B13">
              <w:rPr>
                <w:rStyle w:val="Hipervnculo"/>
                <w:rFonts w:ascii="Arial" w:hAnsi="Arial" w:cs="Arial"/>
                <w:b/>
                <w:noProof/>
              </w:rPr>
              <w:t>6.2.</w:t>
            </w:r>
            <w:r w:rsidR="00DF77C8">
              <w:rPr>
                <w:rFonts w:cstheme="minorBidi"/>
                <w:noProof/>
              </w:rPr>
              <w:tab/>
            </w:r>
            <w:r w:rsidR="00DF77C8" w:rsidRPr="00E65B13">
              <w:rPr>
                <w:rStyle w:val="Hipervnculo"/>
                <w:rFonts w:ascii="Arial" w:hAnsi="Arial" w:cs="Arial"/>
                <w:b/>
                <w:noProof/>
              </w:rPr>
              <w:t>Estrategias y aprendizajes del módulo profesional.</w:t>
            </w:r>
            <w:r w:rsidR="00DF77C8">
              <w:rPr>
                <w:noProof/>
                <w:webHidden/>
              </w:rPr>
              <w:tab/>
            </w:r>
            <w:r w:rsidR="00DF77C8">
              <w:rPr>
                <w:noProof/>
                <w:webHidden/>
              </w:rPr>
              <w:fldChar w:fldCharType="begin"/>
            </w:r>
            <w:r w:rsidR="00DF77C8">
              <w:rPr>
                <w:noProof/>
                <w:webHidden/>
              </w:rPr>
              <w:instrText xml:space="preserve"> PAGEREF _Toc183551324 \h </w:instrText>
            </w:r>
            <w:r w:rsidR="00DF77C8">
              <w:rPr>
                <w:noProof/>
                <w:webHidden/>
              </w:rPr>
            </w:r>
            <w:r w:rsidR="00DF77C8">
              <w:rPr>
                <w:noProof/>
                <w:webHidden/>
              </w:rPr>
              <w:fldChar w:fldCharType="separate"/>
            </w:r>
            <w:r w:rsidR="00335DDC">
              <w:rPr>
                <w:noProof/>
                <w:webHidden/>
              </w:rPr>
              <w:t>10</w:t>
            </w:r>
            <w:r w:rsidR="00DF77C8">
              <w:rPr>
                <w:noProof/>
                <w:webHidden/>
              </w:rPr>
              <w:fldChar w:fldCharType="end"/>
            </w:r>
          </w:hyperlink>
        </w:p>
        <w:p w14:paraId="48FA1E33" w14:textId="1CDA843F" w:rsidR="00DF77C8" w:rsidRDefault="00000000">
          <w:pPr>
            <w:pStyle w:val="TDC2"/>
            <w:rPr>
              <w:rFonts w:cstheme="minorBidi"/>
              <w:noProof/>
            </w:rPr>
          </w:pPr>
          <w:hyperlink w:anchor="_Toc183551325" w:history="1">
            <w:r w:rsidR="00DF77C8" w:rsidRPr="00E65B13">
              <w:rPr>
                <w:rStyle w:val="Hipervnculo"/>
                <w:rFonts w:ascii="Arial" w:hAnsi="Arial" w:cs="Arial"/>
                <w:b/>
                <w:noProof/>
              </w:rPr>
              <w:t>6.3.</w:t>
            </w:r>
            <w:r w:rsidR="00DF77C8">
              <w:rPr>
                <w:rFonts w:cstheme="minorBidi"/>
                <w:noProof/>
              </w:rPr>
              <w:tab/>
            </w:r>
            <w:r w:rsidR="00DF77C8" w:rsidRPr="00E65B13">
              <w:rPr>
                <w:rStyle w:val="Hipervnculo"/>
                <w:rFonts w:ascii="Arial" w:hAnsi="Arial" w:cs="Arial"/>
                <w:b/>
                <w:noProof/>
              </w:rPr>
              <w:t>Actividades de enseñanza-aprendizaje.</w:t>
            </w:r>
            <w:r w:rsidR="00DF77C8">
              <w:rPr>
                <w:noProof/>
                <w:webHidden/>
              </w:rPr>
              <w:tab/>
            </w:r>
            <w:r w:rsidR="00DF77C8">
              <w:rPr>
                <w:noProof/>
                <w:webHidden/>
              </w:rPr>
              <w:fldChar w:fldCharType="begin"/>
            </w:r>
            <w:r w:rsidR="00DF77C8">
              <w:rPr>
                <w:noProof/>
                <w:webHidden/>
              </w:rPr>
              <w:instrText xml:space="preserve"> PAGEREF _Toc183551325 \h </w:instrText>
            </w:r>
            <w:r w:rsidR="00DF77C8">
              <w:rPr>
                <w:noProof/>
                <w:webHidden/>
              </w:rPr>
            </w:r>
            <w:r w:rsidR="00DF77C8">
              <w:rPr>
                <w:noProof/>
                <w:webHidden/>
              </w:rPr>
              <w:fldChar w:fldCharType="separate"/>
            </w:r>
            <w:r w:rsidR="00335DDC">
              <w:rPr>
                <w:noProof/>
                <w:webHidden/>
              </w:rPr>
              <w:t>11</w:t>
            </w:r>
            <w:r w:rsidR="00DF77C8">
              <w:rPr>
                <w:noProof/>
                <w:webHidden/>
              </w:rPr>
              <w:fldChar w:fldCharType="end"/>
            </w:r>
          </w:hyperlink>
        </w:p>
        <w:p w14:paraId="3E656065" w14:textId="35CDB391" w:rsidR="00DF77C8" w:rsidRDefault="00000000">
          <w:pPr>
            <w:pStyle w:val="TDC2"/>
            <w:rPr>
              <w:rFonts w:cstheme="minorBidi"/>
              <w:noProof/>
            </w:rPr>
          </w:pPr>
          <w:hyperlink w:anchor="_Toc183551326" w:history="1">
            <w:r w:rsidR="00DF77C8" w:rsidRPr="00E65B13">
              <w:rPr>
                <w:rStyle w:val="Hipervnculo"/>
                <w:rFonts w:ascii="Arial" w:hAnsi="Arial" w:cs="Arial"/>
                <w:b/>
                <w:noProof/>
              </w:rPr>
              <w:t>6.4.</w:t>
            </w:r>
            <w:r w:rsidR="00DF77C8">
              <w:rPr>
                <w:rFonts w:cstheme="minorBidi"/>
                <w:noProof/>
              </w:rPr>
              <w:tab/>
            </w:r>
            <w:r w:rsidR="00DF77C8" w:rsidRPr="00E65B13">
              <w:rPr>
                <w:rStyle w:val="Hipervnculo"/>
                <w:rFonts w:ascii="Arial" w:hAnsi="Arial" w:cs="Arial"/>
                <w:b/>
                <w:noProof/>
              </w:rPr>
              <w:t>Actividades complementarias y extraescolares.</w:t>
            </w:r>
            <w:r w:rsidR="00DF77C8">
              <w:rPr>
                <w:noProof/>
                <w:webHidden/>
              </w:rPr>
              <w:tab/>
            </w:r>
            <w:r w:rsidR="00DF77C8">
              <w:rPr>
                <w:noProof/>
                <w:webHidden/>
              </w:rPr>
              <w:fldChar w:fldCharType="begin"/>
            </w:r>
            <w:r w:rsidR="00DF77C8">
              <w:rPr>
                <w:noProof/>
                <w:webHidden/>
              </w:rPr>
              <w:instrText xml:space="preserve"> PAGEREF _Toc183551326 \h </w:instrText>
            </w:r>
            <w:r w:rsidR="00DF77C8">
              <w:rPr>
                <w:noProof/>
                <w:webHidden/>
              </w:rPr>
            </w:r>
            <w:r w:rsidR="00DF77C8">
              <w:rPr>
                <w:noProof/>
                <w:webHidden/>
              </w:rPr>
              <w:fldChar w:fldCharType="separate"/>
            </w:r>
            <w:r w:rsidR="00335DDC">
              <w:rPr>
                <w:noProof/>
                <w:webHidden/>
              </w:rPr>
              <w:t>12</w:t>
            </w:r>
            <w:r w:rsidR="00DF77C8">
              <w:rPr>
                <w:noProof/>
                <w:webHidden/>
              </w:rPr>
              <w:fldChar w:fldCharType="end"/>
            </w:r>
          </w:hyperlink>
        </w:p>
        <w:p w14:paraId="522FE2AC" w14:textId="3E8528D4" w:rsidR="00DF77C8" w:rsidRDefault="00000000">
          <w:pPr>
            <w:pStyle w:val="TDC2"/>
            <w:rPr>
              <w:rFonts w:cstheme="minorBidi"/>
              <w:noProof/>
            </w:rPr>
          </w:pPr>
          <w:hyperlink w:anchor="_Toc183551327" w:history="1">
            <w:r w:rsidR="00DF77C8" w:rsidRPr="00E65B13">
              <w:rPr>
                <w:rStyle w:val="Hipervnculo"/>
                <w:rFonts w:ascii="Arial" w:hAnsi="Arial" w:cs="Arial"/>
                <w:b/>
                <w:noProof/>
              </w:rPr>
              <w:t>6.5.</w:t>
            </w:r>
            <w:r w:rsidR="00DF77C8">
              <w:rPr>
                <w:rFonts w:cstheme="minorBidi"/>
                <w:noProof/>
              </w:rPr>
              <w:tab/>
            </w:r>
            <w:r w:rsidR="00DF77C8" w:rsidRPr="00E65B13">
              <w:rPr>
                <w:rStyle w:val="Hipervnculo"/>
                <w:rFonts w:ascii="Arial" w:hAnsi="Arial" w:cs="Arial"/>
                <w:b/>
                <w:noProof/>
              </w:rPr>
              <w:t>Recursos y materiales didácticos.</w:t>
            </w:r>
            <w:r w:rsidR="00DF77C8">
              <w:rPr>
                <w:noProof/>
                <w:webHidden/>
              </w:rPr>
              <w:tab/>
            </w:r>
            <w:r w:rsidR="00DF77C8">
              <w:rPr>
                <w:noProof/>
                <w:webHidden/>
              </w:rPr>
              <w:fldChar w:fldCharType="begin"/>
            </w:r>
            <w:r w:rsidR="00DF77C8">
              <w:rPr>
                <w:noProof/>
                <w:webHidden/>
              </w:rPr>
              <w:instrText xml:space="preserve"> PAGEREF _Toc183551327 \h </w:instrText>
            </w:r>
            <w:r w:rsidR="00DF77C8">
              <w:rPr>
                <w:noProof/>
                <w:webHidden/>
              </w:rPr>
            </w:r>
            <w:r w:rsidR="00DF77C8">
              <w:rPr>
                <w:noProof/>
                <w:webHidden/>
              </w:rPr>
              <w:fldChar w:fldCharType="separate"/>
            </w:r>
            <w:r w:rsidR="00335DDC">
              <w:rPr>
                <w:noProof/>
                <w:webHidden/>
              </w:rPr>
              <w:t>12</w:t>
            </w:r>
            <w:r w:rsidR="00DF77C8">
              <w:rPr>
                <w:noProof/>
                <w:webHidden/>
              </w:rPr>
              <w:fldChar w:fldCharType="end"/>
            </w:r>
          </w:hyperlink>
        </w:p>
        <w:p w14:paraId="1217D47A" w14:textId="556762B0" w:rsidR="00DF77C8" w:rsidRDefault="00000000">
          <w:pPr>
            <w:pStyle w:val="TDC2"/>
            <w:rPr>
              <w:rFonts w:cstheme="minorBidi"/>
              <w:noProof/>
            </w:rPr>
          </w:pPr>
          <w:hyperlink w:anchor="_Toc183551328" w:history="1">
            <w:r w:rsidR="00DF77C8" w:rsidRPr="00E65B13">
              <w:rPr>
                <w:rStyle w:val="Hipervnculo"/>
                <w:rFonts w:ascii="Arial" w:hAnsi="Arial" w:cs="Arial"/>
                <w:b/>
                <w:noProof/>
              </w:rPr>
              <w:t>6.6.</w:t>
            </w:r>
            <w:r w:rsidR="00DF77C8">
              <w:rPr>
                <w:rFonts w:cstheme="minorBidi"/>
                <w:noProof/>
              </w:rPr>
              <w:tab/>
            </w:r>
            <w:r w:rsidR="00DF77C8" w:rsidRPr="00E65B13">
              <w:rPr>
                <w:rStyle w:val="Hipervnculo"/>
                <w:rFonts w:ascii="Arial" w:hAnsi="Arial" w:cs="Arial"/>
                <w:b/>
                <w:noProof/>
              </w:rPr>
              <w:t>Criterios para la distribución de los grupos de alumnos y alumnas.</w:t>
            </w:r>
            <w:r w:rsidR="00DF77C8">
              <w:rPr>
                <w:noProof/>
                <w:webHidden/>
              </w:rPr>
              <w:tab/>
            </w:r>
            <w:r w:rsidR="00DF77C8">
              <w:rPr>
                <w:noProof/>
                <w:webHidden/>
              </w:rPr>
              <w:fldChar w:fldCharType="begin"/>
            </w:r>
            <w:r w:rsidR="00DF77C8">
              <w:rPr>
                <w:noProof/>
                <w:webHidden/>
              </w:rPr>
              <w:instrText xml:space="preserve"> PAGEREF _Toc183551328 \h </w:instrText>
            </w:r>
            <w:r w:rsidR="00DF77C8">
              <w:rPr>
                <w:noProof/>
                <w:webHidden/>
              </w:rPr>
            </w:r>
            <w:r w:rsidR="00DF77C8">
              <w:rPr>
                <w:noProof/>
                <w:webHidden/>
              </w:rPr>
              <w:fldChar w:fldCharType="separate"/>
            </w:r>
            <w:r w:rsidR="00335DDC">
              <w:rPr>
                <w:noProof/>
                <w:webHidden/>
              </w:rPr>
              <w:t>12</w:t>
            </w:r>
            <w:r w:rsidR="00DF77C8">
              <w:rPr>
                <w:noProof/>
                <w:webHidden/>
              </w:rPr>
              <w:fldChar w:fldCharType="end"/>
            </w:r>
          </w:hyperlink>
        </w:p>
        <w:p w14:paraId="373F06B1" w14:textId="4D37CA81" w:rsidR="00DF77C8" w:rsidRDefault="00000000">
          <w:pPr>
            <w:pStyle w:val="TDC2"/>
            <w:rPr>
              <w:rFonts w:cstheme="minorBidi"/>
              <w:noProof/>
            </w:rPr>
          </w:pPr>
          <w:hyperlink w:anchor="_Toc183551329" w:history="1">
            <w:r w:rsidR="00DF77C8" w:rsidRPr="00E65B13">
              <w:rPr>
                <w:rStyle w:val="Hipervnculo"/>
                <w:rFonts w:ascii="Arial" w:hAnsi="Arial" w:cs="Arial"/>
                <w:b/>
                <w:noProof/>
              </w:rPr>
              <w:t>6.7.</w:t>
            </w:r>
            <w:r w:rsidR="00DF77C8">
              <w:rPr>
                <w:rFonts w:cstheme="minorBidi"/>
                <w:noProof/>
              </w:rPr>
              <w:tab/>
            </w:r>
            <w:r w:rsidR="00DF77C8" w:rsidRPr="00E65B13">
              <w:rPr>
                <w:rStyle w:val="Hipervnculo"/>
                <w:rFonts w:ascii="Arial" w:hAnsi="Arial" w:cs="Arial"/>
                <w:b/>
                <w:noProof/>
              </w:rPr>
              <w:t>Distribución de espacios y recursos.</w:t>
            </w:r>
            <w:r w:rsidR="00DF77C8">
              <w:rPr>
                <w:noProof/>
                <w:webHidden/>
              </w:rPr>
              <w:tab/>
            </w:r>
            <w:r w:rsidR="00DF77C8">
              <w:rPr>
                <w:noProof/>
                <w:webHidden/>
              </w:rPr>
              <w:fldChar w:fldCharType="begin"/>
            </w:r>
            <w:r w:rsidR="00DF77C8">
              <w:rPr>
                <w:noProof/>
                <w:webHidden/>
              </w:rPr>
              <w:instrText xml:space="preserve"> PAGEREF _Toc183551329 \h </w:instrText>
            </w:r>
            <w:r w:rsidR="00DF77C8">
              <w:rPr>
                <w:noProof/>
                <w:webHidden/>
              </w:rPr>
            </w:r>
            <w:r w:rsidR="00DF77C8">
              <w:rPr>
                <w:noProof/>
                <w:webHidden/>
              </w:rPr>
              <w:fldChar w:fldCharType="separate"/>
            </w:r>
            <w:r w:rsidR="00335DDC">
              <w:rPr>
                <w:noProof/>
                <w:webHidden/>
              </w:rPr>
              <w:t>13</w:t>
            </w:r>
            <w:r w:rsidR="00DF77C8">
              <w:rPr>
                <w:noProof/>
                <w:webHidden/>
              </w:rPr>
              <w:fldChar w:fldCharType="end"/>
            </w:r>
          </w:hyperlink>
        </w:p>
        <w:p w14:paraId="07F07AE3" w14:textId="43C45941" w:rsidR="00DF77C8" w:rsidRDefault="00000000">
          <w:pPr>
            <w:pStyle w:val="TDC1"/>
            <w:rPr>
              <w:rFonts w:cstheme="minorBidi"/>
              <w:noProof/>
            </w:rPr>
          </w:pPr>
          <w:hyperlink w:anchor="_Toc183551330" w:history="1">
            <w:r w:rsidR="00DF77C8" w:rsidRPr="00E65B13">
              <w:rPr>
                <w:rStyle w:val="Hipervnculo"/>
                <w:rFonts w:ascii="Arial" w:hAnsi="Arial" w:cs="Arial"/>
                <w:b/>
                <w:noProof/>
              </w:rPr>
              <w:t>7.</w:t>
            </w:r>
            <w:r w:rsidR="00DF77C8">
              <w:rPr>
                <w:rFonts w:cstheme="minorBidi"/>
                <w:noProof/>
              </w:rPr>
              <w:tab/>
            </w:r>
            <w:r w:rsidR="00DF77C8" w:rsidRPr="00E65B13">
              <w:rPr>
                <w:rStyle w:val="Hipervnculo"/>
                <w:rFonts w:ascii="Arial" w:hAnsi="Arial" w:cs="Arial"/>
                <w:b/>
                <w:noProof/>
              </w:rPr>
              <w:t>Evaluación.</w:t>
            </w:r>
            <w:r w:rsidR="00DF77C8">
              <w:rPr>
                <w:noProof/>
                <w:webHidden/>
              </w:rPr>
              <w:tab/>
            </w:r>
            <w:r w:rsidR="00DF77C8">
              <w:rPr>
                <w:noProof/>
                <w:webHidden/>
              </w:rPr>
              <w:fldChar w:fldCharType="begin"/>
            </w:r>
            <w:r w:rsidR="00DF77C8">
              <w:rPr>
                <w:noProof/>
                <w:webHidden/>
              </w:rPr>
              <w:instrText xml:space="preserve"> PAGEREF _Toc183551330 \h </w:instrText>
            </w:r>
            <w:r w:rsidR="00DF77C8">
              <w:rPr>
                <w:noProof/>
                <w:webHidden/>
              </w:rPr>
            </w:r>
            <w:r w:rsidR="00DF77C8">
              <w:rPr>
                <w:noProof/>
                <w:webHidden/>
              </w:rPr>
              <w:fldChar w:fldCharType="separate"/>
            </w:r>
            <w:r w:rsidR="00335DDC">
              <w:rPr>
                <w:noProof/>
                <w:webHidden/>
              </w:rPr>
              <w:t>13</w:t>
            </w:r>
            <w:r w:rsidR="00DF77C8">
              <w:rPr>
                <w:noProof/>
                <w:webHidden/>
              </w:rPr>
              <w:fldChar w:fldCharType="end"/>
            </w:r>
          </w:hyperlink>
        </w:p>
        <w:p w14:paraId="2FA70DFD" w14:textId="5BA511F4" w:rsidR="00DF77C8" w:rsidRDefault="00000000">
          <w:pPr>
            <w:pStyle w:val="TDC2"/>
            <w:rPr>
              <w:rFonts w:cstheme="minorBidi"/>
              <w:noProof/>
            </w:rPr>
          </w:pPr>
          <w:hyperlink w:anchor="_Toc183551331" w:history="1">
            <w:r w:rsidR="00DF77C8" w:rsidRPr="00E65B13">
              <w:rPr>
                <w:rStyle w:val="Hipervnculo"/>
                <w:rFonts w:ascii="Arial" w:hAnsi="Arial" w:cs="Arial"/>
                <w:b/>
                <w:noProof/>
              </w:rPr>
              <w:t>7.1.</w:t>
            </w:r>
            <w:r w:rsidR="00DF77C8">
              <w:rPr>
                <w:rFonts w:cstheme="minorBidi"/>
                <w:noProof/>
              </w:rPr>
              <w:tab/>
            </w:r>
            <w:r w:rsidR="00DF77C8" w:rsidRPr="00E65B13">
              <w:rPr>
                <w:rStyle w:val="Hipervnculo"/>
                <w:rFonts w:ascii="Arial" w:hAnsi="Arial" w:cs="Arial"/>
                <w:b/>
                <w:noProof/>
              </w:rPr>
              <w:t>Características del proceso de evaluación en la Comunidad de Castilla y León.</w:t>
            </w:r>
            <w:r w:rsidR="00DF77C8">
              <w:rPr>
                <w:noProof/>
                <w:webHidden/>
              </w:rPr>
              <w:tab/>
            </w:r>
            <w:r w:rsidR="00DF77C8">
              <w:rPr>
                <w:noProof/>
                <w:webHidden/>
              </w:rPr>
              <w:fldChar w:fldCharType="begin"/>
            </w:r>
            <w:r w:rsidR="00DF77C8">
              <w:rPr>
                <w:noProof/>
                <w:webHidden/>
              </w:rPr>
              <w:instrText xml:space="preserve"> PAGEREF _Toc183551331 \h </w:instrText>
            </w:r>
            <w:r w:rsidR="00DF77C8">
              <w:rPr>
                <w:noProof/>
                <w:webHidden/>
              </w:rPr>
            </w:r>
            <w:r w:rsidR="00DF77C8">
              <w:rPr>
                <w:noProof/>
                <w:webHidden/>
              </w:rPr>
              <w:fldChar w:fldCharType="separate"/>
            </w:r>
            <w:r w:rsidR="00335DDC">
              <w:rPr>
                <w:noProof/>
                <w:webHidden/>
              </w:rPr>
              <w:t>13</w:t>
            </w:r>
            <w:r w:rsidR="00DF77C8">
              <w:rPr>
                <w:noProof/>
                <w:webHidden/>
              </w:rPr>
              <w:fldChar w:fldCharType="end"/>
            </w:r>
          </w:hyperlink>
        </w:p>
        <w:p w14:paraId="36D06D3D" w14:textId="54F5C456" w:rsidR="00DF77C8" w:rsidRDefault="00000000">
          <w:pPr>
            <w:pStyle w:val="TDC2"/>
            <w:rPr>
              <w:rFonts w:cstheme="minorBidi"/>
              <w:noProof/>
            </w:rPr>
          </w:pPr>
          <w:hyperlink w:anchor="_Toc183551332" w:history="1">
            <w:r w:rsidR="00DF77C8" w:rsidRPr="00E65B13">
              <w:rPr>
                <w:rStyle w:val="Hipervnculo"/>
                <w:rFonts w:ascii="Arial" w:hAnsi="Arial" w:cs="Arial"/>
                <w:b/>
                <w:noProof/>
              </w:rPr>
              <w:t>7.2.</w:t>
            </w:r>
            <w:r w:rsidR="00DF77C8">
              <w:rPr>
                <w:rFonts w:cstheme="minorBidi"/>
                <w:noProof/>
              </w:rPr>
              <w:tab/>
            </w:r>
            <w:r w:rsidR="00DF77C8" w:rsidRPr="00E65B13">
              <w:rPr>
                <w:rStyle w:val="Hipervnculo"/>
                <w:rFonts w:ascii="Arial" w:hAnsi="Arial" w:cs="Arial"/>
                <w:b/>
                <w:noProof/>
              </w:rPr>
              <w:t>Evaluación del proceso de Aprendizaje (Alumnado).</w:t>
            </w:r>
            <w:r w:rsidR="00DF77C8">
              <w:rPr>
                <w:noProof/>
                <w:webHidden/>
              </w:rPr>
              <w:tab/>
            </w:r>
            <w:r w:rsidR="00DF77C8">
              <w:rPr>
                <w:noProof/>
                <w:webHidden/>
              </w:rPr>
              <w:fldChar w:fldCharType="begin"/>
            </w:r>
            <w:r w:rsidR="00DF77C8">
              <w:rPr>
                <w:noProof/>
                <w:webHidden/>
              </w:rPr>
              <w:instrText xml:space="preserve"> PAGEREF _Toc183551332 \h </w:instrText>
            </w:r>
            <w:r w:rsidR="00DF77C8">
              <w:rPr>
                <w:noProof/>
                <w:webHidden/>
              </w:rPr>
            </w:r>
            <w:r w:rsidR="00DF77C8">
              <w:rPr>
                <w:noProof/>
                <w:webHidden/>
              </w:rPr>
              <w:fldChar w:fldCharType="separate"/>
            </w:r>
            <w:r w:rsidR="00335DDC">
              <w:rPr>
                <w:noProof/>
                <w:webHidden/>
              </w:rPr>
              <w:t>15</w:t>
            </w:r>
            <w:r w:rsidR="00DF77C8">
              <w:rPr>
                <w:noProof/>
                <w:webHidden/>
              </w:rPr>
              <w:fldChar w:fldCharType="end"/>
            </w:r>
          </w:hyperlink>
        </w:p>
        <w:p w14:paraId="74FB9E30" w14:textId="275F0D19" w:rsidR="00DF77C8" w:rsidRDefault="00000000">
          <w:pPr>
            <w:pStyle w:val="TDC3"/>
            <w:rPr>
              <w:rFonts w:cstheme="minorBidi"/>
              <w:noProof/>
            </w:rPr>
          </w:pPr>
          <w:hyperlink w:anchor="_Toc183551333" w:history="1">
            <w:r w:rsidR="00DF77C8" w:rsidRPr="00E65B13">
              <w:rPr>
                <w:rStyle w:val="Hipervnculo"/>
                <w:rFonts w:ascii="Arial" w:hAnsi="Arial" w:cs="Arial"/>
                <w:b/>
                <w:noProof/>
              </w:rPr>
              <w:t>7.2.1.</w:t>
            </w:r>
            <w:r w:rsidR="00DF77C8">
              <w:rPr>
                <w:rFonts w:cstheme="minorBidi"/>
                <w:noProof/>
              </w:rPr>
              <w:tab/>
            </w:r>
            <w:r w:rsidR="00DF77C8" w:rsidRPr="00E65B13">
              <w:rPr>
                <w:rStyle w:val="Hipervnculo"/>
                <w:rFonts w:ascii="Arial" w:hAnsi="Arial" w:cs="Arial"/>
                <w:b/>
                <w:noProof/>
              </w:rPr>
              <w:t>Criterios de evaluación.</w:t>
            </w:r>
            <w:r w:rsidR="00DF77C8">
              <w:rPr>
                <w:noProof/>
                <w:webHidden/>
              </w:rPr>
              <w:tab/>
            </w:r>
            <w:r w:rsidR="00DF77C8">
              <w:rPr>
                <w:noProof/>
                <w:webHidden/>
              </w:rPr>
              <w:fldChar w:fldCharType="begin"/>
            </w:r>
            <w:r w:rsidR="00DF77C8">
              <w:rPr>
                <w:noProof/>
                <w:webHidden/>
              </w:rPr>
              <w:instrText xml:space="preserve"> PAGEREF _Toc183551333 \h </w:instrText>
            </w:r>
            <w:r w:rsidR="00DF77C8">
              <w:rPr>
                <w:noProof/>
                <w:webHidden/>
              </w:rPr>
            </w:r>
            <w:r w:rsidR="00DF77C8">
              <w:rPr>
                <w:noProof/>
                <w:webHidden/>
              </w:rPr>
              <w:fldChar w:fldCharType="separate"/>
            </w:r>
            <w:r w:rsidR="00335DDC">
              <w:rPr>
                <w:noProof/>
                <w:webHidden/>
              </w:rPr>
              <w:t>15</w:t>
            </w:r>
            <w:r w:rsidR="00DF77C8">
              <w:rPr>
                <w:noProof/>
                <w:webHidden/>
              </w:rPr>
              <w:fldChar w:fldCharType="end"/>
            </w:r>
          </w:hyperlink>
        </w:p>
        <w:p w14:paraId="73F0A041" w14:textId="2BF6CAF7" w:rsidR="00DF77C8" w:rsidRDefault="00000000">
          <w:pPr>
            <w:pStyle w:val="TDC3"/>
            <w:rPr>
              <w:rFonts w:cstheme="minorBidi"/>
              <w:noProof/>
            </w:rPr>
          </w:pPr>
          <w:hyperlink w:anchor="_Toc183551334" w:history="1">
            <w:r w:rsidR="00DF77C8" w:rsidRPr="00E65B13">
              <w:rPr>
                <w:rStyle w:val="Hipervnculo"/>
                <w:rFonts w:ascii="Arial" w:hAnsi="Arial" w:cs="Arial"/>
                <w:b/>
                <w:noProof/>
              </w:rPr>
              <w:t>7.2.2.</w:t>
            </w:r>
            <w:r w:rsidR="00DF77C8">
              <w:rPr>
                <w:rFonts w:cstheme="minorBidi"/>
                <w:noProof/>
              </w:rPr>
              <w:tab/>
            </w:r>
            <w:r w:rsidR="00DF77C8" w:rsidRPr="00E65B13">
              <w:rPr>
                <w:rStyle w:val="Hipervnculo"/>
                <w:rFonts w:ascii="Arial" w:hAnsi="Arial" w:cs="Arial"/>
                <w:b/>
                <w:noProof/>
              </w:rPr>
              <w:t>Resultado de aprendizaje valorado o evaluado por tutor dual durante la formación en empresa u organismo equiparado.</w:t>
            </w:r>
            <w:r w:rsidR="00DF77C8">
              <w:rPr>
                <w:noProof/>
                <w:webHidden/>
              </w:rPr>
              <w:tab/>
            </w:r>
            <w:r w:rsidR="00DF77C8">
              <w:rPr>
                <w:noProof/>
                <w:webHidden/>
              </w:rPr>
              <w:fldChar w:fldCharType="begin"/>
            </w:r>
            <w:r w:rsidR="00DF77C8">
              <w:rPr>
                <w:noProof/>
                <w:webHidden/>
              </w:rPr>
              <w:instrText xml:space="preserve"> PAGEREF _Toc183551334 \h </w:instrText>
            </w:r>
            <w:r w:rsidR="00DF77C8">
              <w:rPr>
                <w:noProof/>
                <w:webHidden/>
              </w:rPr>
            </w:r>
            <w:r w:rsidR="00DF77C8">
              <w:rPr>
                <w:noProof/>
                <w:webHidden/>
              </w:rPr>
              <w:fldChar w:fldCharType="separate"/>
            </w:r>
            <w:r w:rsidR="00335DDC">
              <w:rPr>
                <w:noProof/>
                <w:webHidden/>
              </w:rPr>
              <w:t>19</w:t>
            </w:r>
            <w:r w:rsidR="00DF77C8">
              <w:rPr>
                <w:noProof/>
                <w:webHidden/>
              </w:rPr>
              <w:fldChar w:fldCharType="end"/>
            </w:r>
          </w:hyperlink>
        </w:p>
        <w:p w14:paraId="7140D186" w14:textId="4F006C37" w:rsidR="00DF77C8" w:rsidRDefault="00000000">
          <w:pPr>
            <w:pStyle w:val="TDC3"/>
            <w:rPr>
              <w:rFonts w:cstheme="minorBidi"/>
              <w:noProof/>
            </w:rPr>
          </w:pPr>
          <w:hyperlink w:anchor="_Toc183551335" w:history="1">
            <w:r w:rsidR="00DF77C8" w:rsidRPr="00E65B13">
              <w:rPr>
                <w:rStyle w:val="Hipervnculo"/>
                <w:rFonts w:ascii="Arial" w:hAnsi="Arial" w:cs="Arial"/>
                <w:b/>
                <w:noProof/>
              </w:rPr>
              <w:t>7.2.3.</w:t>
            </w:r>
            <w:r w:rsidR="00DF77C8">
              <w:rPr>
                <w:rFonts w:cstheme="minorBidi"/>
                <w:noProof/>
              </w:rPr>
              <w:tab/>
            </w:r>
            <w:r w:rsidR="00DF77C8" w:rsidRPr="00E65B13">
              <w:rPr>
                <w:rStyle w:val="Hipervnculo"/>
                <w:rFonts w:ascii="Arial" w:hAnsi="Arial" w:cs="Arial"/>
                <w:b/>
                <w:noProof/>
              </w:rPr>
              <w:t>Técnicas e Instrumentos de evaluación.</w:t>
            </w:r>
            <w:r w:rsidR="00DF77C8">
              <w:rPr>
                <w:noProof/>
                <w:webHidden/>
              </w:rPr>
              <w:tab/>
            </w:r>
            <w:r w:rsidR="00DF77C8">
              <w:rPr>
                <w:noProof/>
                <w:webHidden/>
              </w:rPr>
              <w:fldChar w:fldCharType="begin"/>
            </w:r>
            <w:r w:rsidR="00DF77C8">
              <w:rPr>
                <w:noProof/>
                <w:webHidden/>
              </w:rPr>
              <w:instrText xml:space="preserve"> PAGEREF _Toc183551335 \h </w:instrText>
            </w:r>
            <w:r w:rsidR="00DF77C8">
              <w:rPr>
                <w:noProof/>
                <w:webHidden/>
              </w:rPr>
            </w:r>
            <w:r w:rsidR="00DF77C8">
              <w:rPr>
                <w:noProof/>
                <w:webHidden/>
              </w:rPr>
              <w:fldChar w:fldCharType="separate"/>
            </w:r>
            <w:r w:rsidR="00335DDC">
              <w:rPr>
                <w:noProof/>
                <w:webHidden/>
              </w:rPr>
              <w:t>20</w:t>
            </w:r>
            <w:r w:rsidR="00DF77C8">
              <w:rPr>
                <w:noProof/>
                <w:webHidden/>
              </w:rPr>
              <w:fldChar w:fldCharType="end"/>
            </w:r>
          </w:hyperlink>
        </w:p>
        <w:p w14:paraId="5EB301E1" w14:textId="7C79062B" w:rsidR="00DF77C8" w:rsidRDefault="00000000">
          <w:pPr>
            <w:pStyle w:val="TDC3"/>
            <w:rPr>
              <w:rFonts w:cstheme="minorBidi"/>
              <w:noProof/>
            </w:rPr>
          </w:pPr>
          <w:hyperlink w:anchor="_Toc183551336" w:history="1">
            <w:r w:rsidR="00DF77C8" w:rsidRPr="00E65B13">
              <w:rPr>
                <w:rStyle w:val="Hipervnculo"/>
                <w:rFonts w:ascii="Arial" w:hAnsi="Arial" w:cs="Arial"/>
                <w:b/>
                <w:noProof/>
              </w:rPr>
              <w:t>7.2.4.</w:t>
            </w:r>
            <w:r w:rsidR="00DF77C8">
              <w:rPr>
                <w:rFonts w:cstheme="minorBidi"/>
                <w:noProof/>
              </w:rPr>
              <w:tab/>
            </w:r>
            <w:r w:rsidR="00DF77C8" w:rsidRPr="00E65B13">
              <w:rPr>
                <w:rStyle w:val="Hipervnculo"/>
                <w:rFonts w:ascii="Arial" w:hAnsi="Arial" w:cs="Arial"/>
                <w:b/>
                <w:noProof/>
              </w:rPr>
              <w:t>Obtención de la calificación final del módulo.</w:t>
            </w:r>
            <w:r w:rsidR="00DF77C8">
              <w:rPr>
                <w:noProof/>
                <w:webHidden/>
              </w:rPr>
              <w:tab/>
            </w:r>
            <w:r w:rsidR="00DF77C8">
              <w:rPr>
                <w:noProof/>
                <w:webHidden/>
              </w:rPr>
              <w:fldChar w:fldCharType="begin"/>
            </w:r>
            <w:r w:rsidR="00DF77C8">
              <w:rPr>
                <w:noProof/>
                <w:webHidden/>
              </w:rPr>
              <w:instrText xml:space="preserve"> PAGEREF _Toc183551336 \h </w:instrText>
            </w:r>
            <w:r w:rsidR="00DF77C8">
              <w:rPr>
                <w:noProof/>
                <w:webHidden/>
              </w:rPr>
            </w:r>
            <w:r w:rsidR="00DF77C8">
              <w:rPr>
                <w:noProof/>
                <w:webHidden/>
              </w:rPr>
              <w:fldChar w:fldCharType="separate"/>
            </w:r>
            <w:r w:rsidR="00335DDC">
              <w:rPr>
                <w:noProof/>
                <w:webHidden/>
              </w:rPr>
              <w:t>21</w:t>
            </w:r>
            <w:r w:rsidR="00DF77C8">
              <w:rPr>
                <w:noProof/>
                <w:webHidden/>
              </w:rPr>
              <w:fldChar w:fldCharType="end"/>
            </w:r>
          </w:hyperlink>
        </w:p>
        <w:p w14:paraId="145C0CDA" w14:textId="60318D85" w:rsidR="00DF77C8" w:rsidRDefault="00000000">
          <w:pPr>
            <w:pStyle w:val="TDC3"/>
            <w:rPr>
              <w:rFonts w:cstheme="minorBidi"/>
              <w:noProof/>
            </w:rPr>
          </w:pPr>
          <w:hyperlink w:anchor="_Toc183551337" w:history="1">
            <w:r w:rsidR="00DF77C8" w:rsidRPr="00E65B13">
              <w:rPr>
                <w:rStyle w:val="Hipervnculo"/>
                <w:rFonts w:ascii="Arial" w:hAnsi="Arial" w:cs="Arial"/>
                <w:b/>
                <w:noProof/>
              </w:rPr>
              <w:t>7.2.5.</w:t>
            </w:r>
            <w:r w:rsidR="00DF77C8">
              <w:rPr>
                <w:rFonts w:cstheme="minorBidi"/>
                <w:noProof/>
              </w:rPr>
              <w:tab/>
            </w:r>
            <w:r w:rsidR="00DF77C8" w:rsidRPr="00E65B13">
              <w:rPr>
                <w:rStyle w:val="Hipervnculo"/>
                <w:rFonts w:ascii="Arial" w:hAnsi="Arial" w:cs="Arial"/>
                <w:b/>
                <w:noProof/>
              </w:rPr>
              <w:t>Mínimos exigibles para la superación del módulo.</w:t>
            </w:r>
            <w:r w:rsidR="00DF77C8">
              <w:rPr>
                <w:noProof/>
                <w:webHidden/>
              </w:rPr>
              <w:tab/>
            </w:r>
            <w:r w:rsidR="00DF77C8">
              <w:rPr>
                <w:noProof/>
                <w:webHidden/>
              </w:rPr>
              <w:fldChar w:fldCharType="begin"/>
            </w:r>
            <w:r w:rsidR="00DF77C8">
              <w:rPr>
                <w:noProof/>
                <w:webHidden/>
              </w:rPr>
              <w:instrText xml:space="preserve"> PAGEREF _Toc183551337 \h </w:instrText>
            </w:r>
            <w:r w:rsidR="00DF77C8">
              <w:rPr>
                <w:noProof/>
                <w:webHidden/>
              </w:rPr>
            </w:r>
            <w:r w:rsidR="00DF77C8">
              <w:rPr>
                <w:noProof/>
                <w:webHidden/>
              </w:rPr>
              <w:fldChar w:fldCharType="separate"/>
            </w:r>
            <w:r w:rsidR="00335DDC">
              <w:rPr>
                <w:noProof/>
                <w:webHidden/>
              </w:rPr>
              <w:t>21</w:t>
            </w:r>
            <w:r w:rsidR="00DF77C8">
              <w:rPr>
                <w:noProof/>
                <w:webHidden/>
              </w:rPr>
              <w:fldChar w:fldCharType="end"/>
            </w:r>
          </w:hyperlink>
        </w:p>
        <w:p w14:paraId="2A65C131" w14:textId="27AB53A8" w:rsidR="00DF77C8" w:rsidRDefault="00000000">
          <w:pPr>
            <w:pStyle w:val="TDC3"/>
            <w:rPr>
              <w:rFonts w:cstheme="minorBidi"/>
              <w:noProof/>
            </w:rPr>
          </w:pPr>
          <w:hyperlink w:anchor="_Toc183551338" w:history="1">
            <w:r w:rsidR="00DF77C8" w:rsidRPr="00E65B13">
              <w:rPr>
                <w:rStyle w:val="Hipervnculo"/>
                <w:rFonts w:ascii="Arial" w:hAnsi="Arial" w:cs="Arial"/>
                <w:b/>
                <w:noProof/>
              </w:rPr>
              <w:t>7.2.6.</w:t>
            </w:r>
            <w:r w:rsidR="00DF77C8">
              <w:rPr>
                <w:rFonts w:cstheme="minorBidi"/>
                <w:noProof/>
              </w:rPr>
              <w:tab/>
            </w:r>
            <w:r w:rsidR="00DF77C8" w:rsidRPr="00E65B13">
              <w:rPr>
                <w:rStyle w:val="Hipervnculo"/>
                <w:rFonts w:ascii="Arial" w:hAnsi="Arial" w:cs="Arial"/>
                <w:b/>
                <w:noProof/>
              </w:rPr>
              <w:t>Recuperación de pendientes.</w:t>
            </w:r>
            <w:r w:rsidR="00DF77C8">
              <w:rPr>
                <w:noProof/>
                <w:webHidden/>
              </w:rPr>
              <w:tab/>
            </w:r>
            <w:r w:rsidR="00DF77C8">
              <w:rPr>
                <w:noProof/>
                <w:webHidden/>
              </w:rPr>
              <w:fldChar w:fldCharType="begin"/>
            </w:r>
            <w:r w:rsidR="00DF77C8">
              <w:rPr>
                <w:noProof/>
                <w:webHidden/>
              </w:rPr>
              <w:instrText xml:space="preserve"> PAGEREF _Toc183551338 \h </w:instrText>
            </w:r>
            <w:r w:rsidR="00DF77C8">
              <w:rPr>
                <w:noProof/>
                <w:webHidden/>
              </w:rPr>
            </w:r>
            <w:r w:rsidR="00DF77C8">
              <w:rPr>
                <w:noProof/>
                <w:webHidden/>
              </w:rPr>
              <w:fldChar w:fldCharType="separate"/>
            </w:r>
            <w:r w:rsidR="00335DDC">
              <w:rPr>
                <w:noProof/>
                <w:webHidden/>
              </w:rPr>
              <w:t>22</w:t>
            </w:r>
            <w:r w:rsidR="00DF77C8">
              <w:rPr>
                <w:noProof/>
                <w:webHidden/>
              </w:rPr>
              <w:fldChar w:fldCharType="end"/>
            </w:r>
          </w:hyperlink>
        </w:p>
        <w:p w14:paraId="1CB13EE8" w14:textId="26FEEB9D" w:rsidR="00DF77C8" w:rsidRDefault="00000000">
          <w:pPr>
            <w:pStyle w:val="TDC3"/>
            <w:rPr>
              <w:rFonts w:cstheme="minorBidi"/>
              <w:noProof/>
            </w:rPr>
          </w:pPr>
          <w:hyperlink w:anchor="_Toc183551339" w:history="1">
            <w:r w:rsidR="00DF77C8" w:rsidRPr="00E65B13">
              <w:rPr>
                <w:rStyle w:val="Hipervnculo"/>
                <w:rFonts w:ascii="Arial" w:hAnsi="Arial" w:cs="Arial"/>
                <w:b/>
                <w:noProof/>
              </w:rPr>
              <w:t>7.2.7.</w:t>
            </w:r>
            <w:r w:rsidR="00DF77C8">
              <w:rPr>
                <w:rFonts w:cstheme="minorBidi"/>
                <w:noProof/>
              </w:rPr>
              <w:tab/>
            </w:r>
            <w:r w:rsidR="00DF77C8" w:rsidRPr="00E65B13">
              <w:rPr>
                <w:rStyle w:val="Hipervnculo"/>
                <w:rFonts w:ascii="Arial" w:hAnsi="Arial" w:cs="Arial"/>
                <w:b/>
                <w:noProof/>
              </w:rPr>
              <w:t>Plan de refuerzo y recuperación.</w:t>
            </w:r>
            <w:r w:rsidR="00DF77C8">
              <w:rPr>
                <w:noProof/>
                <w:webHidden/>
              </w:rPr>
              <w:tab/>
            </w:r>
            <w:r w:rsidR="00DF77C8">
              <w:rPr>
                <w:noProof/>
                <w:webHidden/>
              </w:rPr>
              <w:fldChar w:fldCharType="begin"/>
            </w:r>
            <w:r w:rsidR="00DF77C8">
              <w:rPr>
                <w:noProof/>
                <w:webHidden/>
              </w:rPr>
              <w:instrText xml:space="preserve"> PAGEREF _Toc183551339 \h </w:instrText>
            </w:r>
            <w:r w:rsidR="00DF77C8">
              <w:rPr>
                <w:noProof/>
                <w:webHidden/>
              </w:rPr>
            </w:r>
            <w:r w:rsidR="00DF77C8">
              <w:rPr>
                <w:noProof/>
                <w:webHidden/>
              </w:rPr>
              <w:fldChar w:fldCharType="separate"/>
            </w:r>
            <w:r w:rsidR="00335DDC">
              <w:rPr>
                <w:noProof/>
                <w:webHidden/>
              </w:rPr>
              <w:t>22</w:t>
            </w:r>
            <w:r w:rsidR="00DF77C8">
              <w:rPr>
                <w:noProof/>
                <w:webHidden/>
              </w:rPr>
              <w:fldChar w:fldCharType="end"/>
            </w:r>
          </w:hyperlink>
        </w:p>
        <w:p w14:paraId="56C71668" w14:textId="030E9447" w:rsidR="00DF77C8" w:rsidRDefault="00000000">
          <w:pPr>
            <w:pStyle w:val="TDC2"/>
            <w:rPr>
              <w:rFonts w:cstheme="minorBidi"/>
              <w:noProof/>
            </w:rPr>
          </w:pPr>
          <w:hyperlink w:anchor="_Toc183551340" w:history="1">
            <w:r w:rsidR="00DF77C8" w:rsidRPr="00E65B13">
              <w:rPr>
                <w:rStyle w:val="Hipervnculo"/>
                <w:rFonts w:ascii="Arial" w:hAnsi="Arial" w:cs="Arial"/>
                <w:b/>
                <w:noProof/>
              </w:rPr>
              <w:t>7.3.</w:t>
            </w:r>
            <w:r w:rsidR="00DF77C8">
              <w:rPr>
                <w:rFonts w:cstheme="minorBidi"/>
                <w:noProof/>
              </w:rPr>
              <w:tab/>
            </w:r>
            <w:r w:rsidR="00DF77C8" w:rsidRPr="00E65B13">
              <w:rPr>
                <w:rStyle w:val="Hipervnculo"/>
                <w:rFonts w:ascii="Arial" w:hAnsi="Arial" w:cs="Arial"/>
                <w:b/>
                <w:noProof/>
              </w:rPr>
              <w:t>Evaluación del proceso de Enseñanza (Profesorado).</w:t>
            </w:r>
            <w:r w:rsidR="00DF77C8">
              <w:rPr>
                <w:noProof/>
                <w:webHidden/>
              </w:rPr>
              <w:tab/>
            </w:r>
            <w:r w:rsidR="00DF77C8">
              <w:rPr>
                <w:noProof/>
                <w:webHidden/>
              </w:rPr>
              <w:fldChar w:fldCharType="begin"/>
            </w:r>
            <w:r w:rsidR="00DF77C8">
              <w:rPr>
                <w:noProof/>
                <w:webHidden/>
              </w:rPr>
              <w:instrText xml:space="preserve"> PAGEREF _Toc183551340 \h </w:instrText>
            </w:r>
            <w:r w:rsidR="00DF77C8">
              <w:rPr>
                <w:noProof/>
                <w:webHidden/>
              </w:rPr>
            </w:r>
            <w:r w:rsidR="00DF77C8">
              <w:rPr>
                <w:noProof/>
                <w:webHidden/>
              </w:rPr>
              <w:fldChar w:fldCharType="separate"/>
            </w:r>
            <w:r w:rsidR="00335DDC">
              <w:rPr>
                <w:noProof/>
                <w:webHidden/>
              </w:rPr>
              <w:t>22</w:t>
            </w:r>
            <w:r w:rsidR="00DF77C8">
              <w:rPr>
                <w:noProof/>
                <w:webHidden/>
              </w:rPr>
              <w:fldChar w:fldCharType="end"/>
            </w:r>
          </w:hyperlink>
        </w:p>
        <w:p w14:paraId="2EB3829A" w14:textId="7E1284AB" w:rsidR="00DF77C8" w:rsidRDefault="00000000">
          <w:pPr>
            <w:pStyle w:val="TDC3"/>
            <w:rPr>
              <w:rFonts w:cstheme="minorBidi"/>
              <w:noProof/>
            </w:rPr>
          </w:pPr>
          <w:hyperlink w:anchor="_Toc183551341" w:history="1">
            <w:r w:rsidR="00DF77C8" w:rsidRPr="00E65B13">
              <w:rPr>
                <w:rStyle w:val="Hipervnculo"/>
                <w:rFonts w:ascii="Arial" w:hAnsi="Arial" w:cs="Arial"/>
                <w:b/>
                <w:noProof/>
              </w:rPr>
              <w:t>7.3.1.</w:t>
            </w:r>
            <w:r w:rsidR="00DF77C8">
              <w:rPr>
                <w:rFonts w:cstheme="minorBidi"/>
                <w:noProof/>
              </w:rPr>
              <w:tab/>
            </w:r>
            <w:r w:rsidR="00DF77C8" w:rsidRPr="00E65B13">
              <w:rPr>
                <w:rStyle w:val="Hipervnculo"/>
                <w:rFonts w:ascii="Arial" w:hAnsi="Arial" w:cs="Arial"/>
                <w:b/>
                <w:noProof/>
              </w:rPr>
              <w:t>Evaluación de la práctica docente.</w:t>
            </w:r>
            <w:r w:rsidR="00DF77C8">
              <w:rPr>
                <w:noProof/>
                <w:webHidden/>
              </w:rPr>
              <w:tab/>
            </w:r>
            <w:r w:rsidR="00DF77C8">
              <w:rPr>
                <w:noProof/>
                <w:webHidden/>
              </w:rPr>
              <w:fldChar w:fldCharType="begin"/>
            </w:r>
            <w:r w:rsidR="00DF77C8">
              <w:rPr>
                <w:noProof/>
                <w:webHidden/>
              </w:rPr>
              <w:instrText xml:space="preserve"> PAGEREF _Toc183551341 \h </w:instrText>
            </w:r>
            <w:r w:rsidR="00DF77C8">
              <w:rPr>
                <w:noProof/>
                <w:webHidden/>
              </w:rPr>
            </w:r>
            <w:r w:rsidR="00DF77C8">
              <w:rPr>
                <w:noProof/>
                <w:webHidden/>
              </w:rPr>
              <w:fldChar w:fldCharType="separate"/>
            </w:r>
            <w:r w:rsidR="00335DDC">
              <w:rPr>
                <w:noProof/>
                <w:webHidden/>
              </w:rPr>
              <w:t>22</w:t>
            </w:r>
            <w:r w:rsidR="00DF77C8">
              <w:rPr>
                <w:noProof/>
                <w:webHidden/>
              </w:rPr>
              <w:fldChar w:fldCharType="end"/>
            </w:r>
          </w:hyperlink>
        </w:p>
        <w:p w14:paraId="37A61A39" w14:textId="59C4CFF8" w:rsidR="00DF77C8" w:rsidRDefault="00000000">
          <w:pPr>
            <w:pStyle w:val="TDC2"/>
            <w:rPr>
              <w:rFonts w:cstheme="minorBidi"/>
              <w:noProof/>
            </w:rPr>
          </w:pPr>
          <w:hyperlink w:anchor="_Toc183551342" w:history="1">
            <w:r w:rsidR="00DF77C8" w:rsidRPr="00E65B13">
              <w:rPr>
                <w:rStyle w:val="Hipervnculo"/>
                <w:rFonts w:ascii="Arial" w:hAnsi="Arial" w:cs="Arial"/>
                <w:b/>
                <w:noProof/>
              </w:rPr>
              <w:t>7.4.</w:t>
            </w:r>
            <w:r w:rsidR="00DF77C8">
              <w:rPr>
                <w:rFonts w:cstheme="minorBidi"/>
                <w:noProof/>
              </w:rPr>
              <w:tab/>
            </w:r>
            <w:r w:rsidR="00DF77C8" w:rsidRPr="00E65B13">
              <w:rPr>
                <w:rStyle w:val="Hipervnculo"/>
                <w:rFonts w:ascii="Arial" w:hAnsi="Arial" w:cs="Arial"/>
                <w:b/>
                <w:noProof/>
              </w:rPr>
              <w:t>Información y coordinación docente y acción tutorial.</w:t>
            </w:r>
            <w:r w:rsidR="00DF77C8">
              <w:rPr>
                <w:noProof/>
                <w:webHidden/>
              </w:rPr>
              <w:tab/>
            </w:r>
            <w:r w:rsidR="00DF77C8">
              <w:rPr>
                <w:noProof/>
                <w:webHidden/>
              </w:rPr>
              <w:fldChar w:fldCharType="begin"/>
            </w:r>
            <w:r w:rsidR="00DF77C8">
              <w:rPr>
                <w:noProof/>
                <w:webHidden/>
              </w:rPr>
              <w:instrText xml:space="preserve"> PAGEREF _Toc183551342 \h </w:instrText>
            </w:r>
            <w:r w:rsidR="00DF77C8">
              <w:rPr>
                <w:noProof/>
                <w:webHidden/>
              </w:rPr>
            </w:r>
            <w:r w:rsidR="00DF77C8">
              <w:rPr>
                <w:noProof/>
                <w:webHidden/>
              </w:rPr>
              <w:fldChar w:fldCharType="separate"/>
            </w:r>
            <w:r w:rsidR="00335DDC">
              <w:rPr>
                <w:noProof/>
                <w:webHidden/>
              </w:rPr>
              <w:t>23</w:t>
            </w:r>
            <w:r w:rsidR="00DF77C8">
              <w:rPr>
                <w:noProof/>
                <w:webHidden/>
              </w:rPr>
              <w:fldChar w:fldCharType="end"/>
            </w:r>
          </w:hyperlink>
        </w:p>
        <w:p w14:paraId="7A48D319" w14:textId="2132EB7E" w:rsidR="00DF77C8" w:rsidRDefault="00000000">
          <w:pPr>
            <w:pStyle w:val="TDC3"/>
            <w:rPr>
              <w:rFonts w:cstheme="minorBidi"/>
              <w:noProof/>
            </w:rPr>
          </w:pPr>
          <w:hyperlink w:anchor="_Toc183551343" w:history="1">
            <w:r w:rsidR="00DF77C8" w:rsidRPr="00E65B13">
              <w:rPr>
                <w:rStyle w:val="Hipervnculo"/>
                <w:rFonts w:ascii="Arial" w:hAnsi="Arial" w:cs="Arial"/>
                <w:b/>
                <w:noProof/>
              </w:rPr>
              <w:t>7.4.1.</w:t>
            </w:r>
            <w:r w:rsidR="00DF77C8">
              <w:rPr>
                <w:rFonts w:cstheme="minorBidi"/>
                <w:noProof/>
              </w:rPr>
              <w:tab/>
            </w:r>
            <w:r w:rsidR="00DF77C8" w:rsidRPr="00E65B13">
              <w:rPr>
                <w:rStyle w:val="Hipervnculo"/>
                <w:rFonts w:ascii="Arial" w:hAnsi="Arial" w:cs="Arial"/>
                <w:b/>
                <w:noProof/>
              </w:rPr>
              <w:t>Sistema de información permanente al alumnado y familia.</w:t>
            </w:r>
            <w:r w:rsidR="00DF77C8">
              <w:rPr>
                <w:noProof/>
                <w:webHidden/>
              </w:rPr>
              <w:tab/>
            </w:r>
            <w:r w:rsidR="00DF77C8">
              <w:rPr>
                <w:noProof/>
                <w:webHidden/>
              </w:rPr>
              <w:fldChar w:fldCharType="begin"/>
            </w:r>
            <w:r w:rsidR="00DF77C8">
              <w:rPr>
                <w:noProof/>
                <w:webHidden/>
              </w:rPr>
              <w:instrText xml:space="preserve"> PAGEREF _Toc183551343 \h </w:instrText>
            </w:r>
            <w:r w:rsidR="00DF77C8">
              <w:rPr>
                <w:noProof/>
                <w:webHidden/>
              </w:rPr>
            </w:r>
            <w:r w:rsidR="00DF77C8">
              <w:rPr>
                <w:noProof/>
                <w:webHidden/>
              </w:rPr>
              <w:fldChar w:fldCharType="separate"/>
            </w:r>
            <w:r w:rsidR="00335DDC">
              <w:rPr>
                <w:noProof/>
                <w:webHidden/>
              </w:rPr>
              <w:t>23</w:t>
            </w:r>
            <w:r w:rsidR="00DF77C8">
              <w:rPr>
                <w:noProof/>
                <w:webHidden/>
              </w:rPr>
              <w:fldChar w:fldCharType="end"/>
            </w:r>
          </w:hyperlink>
        </w:p>
        <w:p w14:paraId="56D7507B" w14:textId="23D944E8" w:rsidR="00DF77C8" w:rsidRDefault="00000000">
          <w:pPr>
            <w:pStyle w:val="TDC3"/>
            <w:rPr>
              <w:rFonts w:cstheme="minorBidi"/>
              <w:noProof/>
            </w:rPr>
          </w:pPr>
          <w:hyperlink w:anchor="_Toc183551344" w:history="1">
            <w:r w:rsidR="00DF77C8" w:rsidRPr="00E65B13">
              <w:rPr>
                <w:rStyle w:val="Hipervnculo"/>
                <w:rFonts w:ascii="Arial" w:hAnsi="Arial" w:cs="Arial"/>
                <w:b/>
                <w:noProof/>
              </w:rPr>
              <w:t>7.4.2.</w:t>
            </w:r>
            <w:r w:rsidR="00DF77C8">
              <w:rPr>
                <w:rFonts w:cstheme="minorBidi"/>
                <w:noProof/>
              </w:rPr>
              <w:tab/>
            </w:r>
            <w:r w:rsidR="00DF77C8" w:rsidRPr="00E65B13">
              <w:rPr>
                <w:rStyle w:val="Hipervnculo"/>
                <w:rFonts w:ascii="Arial" w:hAnsi="Arial" w:cs="Arial"/>
                <w:b/>
                <w:noProof/>
              </w:rPr>
              <w:t>Coordinación docente.</w:t>
            </w:r>
            <w:r w:rsidR="00DF77C8">
              <w:rPr>
                <w:noProof/>
                <w:webHidden/>
              </w:rPr>
              <w:tab/>
            </w:r>
            <w:r w:rsidR="00DF77C8">
              <w:rPr>
                <w:noProof/>
                <w:webHidden/>
              </w:rPr>
              <w:fldChar w:fldCharType="begin"/>
            </w:r>
            <w:r w:rsidR="00DF77C8">
              <w:rPr>
                <w:noProof/>
                <w:webHidden/>
              </w:rPr>
              <w:instrText xml:space="preserve"> PAGEREF _Toc183551344 \h </w:instrText>
            </w:r>
            <w:r w:rsidR="00DF77C8">
              <w:rPr>
                <w:noProof/>
                <w:webHidden/>
              </w:rPr>
            </w:r>
            <w:r w:rsidR="00DF77C8">
              <w:rPr>
                <w:noProof/>
                <w:webHidden/>
              </w:rPr>
              <w:fldChar w:fldCharType="separate"/>
            </w:r>
            <w:r w:rsidR="00335DDC">
              <w:rPr>
                <w:noProof/>
                <w:webHidden/>
              </w:rPr>
              <w:t>23</w:t>
            </w:r>
            <w:r w:rsidR="00DF77C8">
              <w:rPr>
                <w:noProof/>
                <w:webHidden/>
              </w:rPr>
              <w:fldChar w:fldCharType="end"/>
            </w:r>
          </w:hyperlink>
        </w:p>
        <w:p w14:paraId="1D3755D4" w14:textId="51BF6D6C" w:rsidR="00DF77C8" w:rsidRDefault="00000000">
          <w:pPr>
            <w:pStyle w:val="TDC1"/>
            <w:rPr>
              <w:rFonts w:cstheme="minorBidi"/>
              <w:noProof/>
            </w:rPr>
          </w:pPr>
          <w:hyperlink w:anchor="_Toc183551345" w:history="1">
            <w:r w:rsidR="00DF77C8" w:rsidRPr="00E65B13">
              <w:rPr>
                <w:rStyle w:val="Hipervnculo"/>
                <w:rFonts w:ascii="Arial" w:hAnsi="Arial" w:cs="Arial"/>
                <w:b/>
                <w:noProof/>
              </w:rPr>
              <w:t>8.</w:t>
            </w:r>
            <w:r w:rsidR="00DF77C8">
              <w:rPr>
                <w:rFonts w:cstheme="minorBidi"/>
                <w:noProof/>
              </w:rPr>
              <w:tab/>
            </w:r>
            <w:r w:rsidR="00DF77C8" w:rsidRPr="00E65B13">
              <w:rPr>
                <w:rStyle w:val="Hipervnculo"/>
                <w:rFonts w:ascii="Arial" w:hAnsi="Arial" w:cs="Arial"/>
                <w:b/>
                <w:noProof/>
              </w:rPr>
              <w:t>Atención a la diversidad.</w:t>
            </w:r>
            <w:r w:rsidR="00DF77C8">
              <w:rPr>
                <w:noProof/>
                <w:webHidden/>
              </w:rPr>
              <w:tab/>
            </w:r>
            <w:r w:rsidR="00DF77C8">
              <w:rPr>
                <w:noProof/>
                <w:webHidden/>
              </w:rPr>
              <w:fldChar w:fldCharType="begin"/>
            </w:r>
            <w:r w:rsidR="00DF77C8">
              <w:rPr>
                <w:noProof/>
                <w:webHidden/>
              </w:rPr>
              <w:instrText xml:space="preserve"> PAGEREF _Toc183551345 \h </w:instrText>
            </w:r>
            <w:r w:rsidR="00DF77C8">
              <w:rPr>
                <w:noProof/>
                <w:webHidden/>
              </w:rPr>
            </w:r>
            <w:r w:rsidR="00DF77C8">
              <w:rPr>
                <w:noProof/>
                <w:webHidden/>
              </w:rPr>
              <w:fldChar w:fldCharType="separate"/>
            </w:r>
            <w:r w:rsidR="00335DDC">
              <w:rPr>
                <w:noProof/>
                <w:webHidden/>
              </w:rPr>
              <w:t>24</w:t>
            </w:r>
            <w:r w:rsidR="00DF77C8">
              <w:rPr>
                <w:noProof/>
                <w:webHidden/>
              </w:rPr>
              <w:fldChar w:fldCharType="end"/>
            </w:r>
          </w:hyperlink>
        </w:p>
        <w:p w14:paraId="6EE46301" w14:textId="19614875" w:rsidR="00DF77C8" w:rsidRDefault="00000000">
          <w:pPr>
            <w:pStyle w:val="TDC2"/>
            <w:rPr>
              <w:rFonts w:cstheme="minorBidi"/>
              <w:noProof/>
            </w:rPr>
          </w:pPr>
          <w:hyperlink w:anchor="_Toc183551346" w:history="1">
            <w:r w:rsidR="00DF77C8" w:rsidRPr="00E65B13">
              <w:rPr>
                <w:rStyle w:val="Hipervnculo"/>
                <w:rFonts w:ascii="Arial" w:hAnsi="Arial" w:cs="Arial"/>
                <w:b/>
                <w:noProof/>
              </w:rPr>
              <w:t>8.1.</w:t>
            </w:r>
            <w:r w:rsidR="00DF77C8">
              <w:rPr>
                <w:rFonts w:cstheme="minorBidi"/>
                <w:noProof/>
              </w:rPr>
              <w:tab/>
            </w:r>
            <w:r w:rsidR="00DF77C8" w:rsidRPr="00E65B13">
              <w:rPr>
                <w:rStyle w:val="Hipervnculo"/>
                <w:rFonts w:ascii="Arial" w:hAnsi="Arial" w:cs="Arial"/>
                <w:b/>
                <w:noProof/>
              </w:rPr>
              <w:t>Características de atención al alumnado con necesidades específicas de apoyo educativo de la Comunidad de Castilla y León.</w:t>
            </w:r>
            <w:r w:rsidR="00DF77C8">
              <w:rPr>
                <w:noProof/>
                <w:webHidden/>
              </w:rPr>
              <w:tab/>
            </w:r>
            <w:r w:rsidR="00DF77C8">
              <w:rPr>
                <w:noProof/>
                <w:webHidden/>
              </w:rPr>
              <w:fldChar w:fldCharType="begin"/>
            </w:r>
            <w:r w:rsidR="00DF77C8">
              <w:rPr>
                <w:noProof/>
                <w:webHidden/>
              </w:rPr>
              <w:instrText xml:space="preserve"> PAGEREF _Toc183551346 \h </w:instrText>
            </w:r>
            <w:r w:rsidR="00DF77C8">
              <w:rPr>
                <w:noProof/>
                <w:webHidden/>
              </w:rPr>
            </w:r>
            <w:r w:rsidR="00DF77C8">
              <w:rPr>
                <w:noProof/>
                <w:webHidden/>
              </w:rPr>
              <w:fldChar w:fldCharType="separate"/>
            </w:r>
            <w:r w:rsidR="00335DDC">
              <w:rPr>
                <w:noProof/>
                <w:webHidden/>
              </w:rPr>
              <w:t>24</w:t>
            </w:r>
            <w:r w:rsidR="00DF77C8">
              <w:rPr>
                <w:noProof/>
                <w:webHidden/>
              </w:rPr>
              <w:fldChar w:fldCharType="end"/>
            </w:r>
          </w:hyperlink>
        </w:p>
        <w:p w14:paraId="4AB71805" w14:textId="6AAFD7E3" w:rsidR="00DF77C8" w:rsidRDefault="00000000">
          <w:pPr>
            <w:pStyle w:val="TDC2"/>
            <w:rPr>
              <w:rFonts w:cstheme="minorBidi"/>
              <w:noProof/>
            </w:rPr>
          </w:pPr>
          <w:hyperlink w:anchor="_Toc183551347" w:history="1">
            <w:r w:rsidR="00DF77C8" w:rsidRPr="00E65B13">
              <w:rPr>
                <w:rStyle w:val="Hipervnculo"/>
                <w:rFonts w:ascii="Arial" w:hAnsi="Arial" w:cs="Arial"/>
                <w:b/>
                <w:noProof/>
              </w:rPr>
              <w:t>8.2.</w:t>
            </w:r>
            <w:r w:rsidR="00DF77C8">
              <w:rPr>
                <w:rFonts w:cstheme="minorBidi"/>
                <w:noProof/>
              </w:rPr>
              <w:tab/>
            </w:r>
            <w:r w:rsidR="00DF77C8" w:rsidRPr="00E65B13">
              <w:rPr>
                <w:rStyle w:val="Hipervnculo"/>
                <w:rFonts w:ascii="Arial" w:hAnsi="Arial" w:cs="Arial"/>
                <w:b/>
                <w:noProof/>
              </w:rPr>
              <w:t>Respuesta educativa a través de apoyos ordinarios a la diversidad natural.</w:t>
            </w:r>
            <w:r w:rsidR="00DF77C8">
              <w:rPr>
                <w:noProof/>
                <w:webHidden/>
              </w:rPr>
              <w:tab/>
            </w:r>
            <w:r w:rsidR="00DF77C8">
              <w:rPr>
                <w:noProof/>
                <w:webHidden/>
              </w:rPr>
              <w:fldChar w:fldCharType="begin"/>
            </w:r>
            <w:r w:rsidR="00DF77C8">
              <w:rPr>
                <w:noProof/>
                <w:webHidden/>
              </w:rPr>
              <w:instrText xml:space="preserve"> PAGEREF _Toc183551347 \h </w:instrText>
            </w:r>
            <w:r w:rsidR="00DF77C8">
              <w:rPr>
                <w:noProof/>
                <w:webHidden/>
              </w:rPr>
            </w:r>
            <w:r w:rsidR="00DF77C8">
              <w:rPr>
                <w:noProof/>
                <w:webHidden/>
              </w:rPr>
              <w:fldChar w:fldCharType="separate"/>
            </w:r>
            <w:r w:rsidR="00335DDC">
              <w:rPr>
                <w:noProof/>
                <w:webHidden/>
              </w:rPr>
              <w:t>24</w:t>
            </w:r>
            <w:r w:rsidR="00DF77C8">
              <w:rPr>
                <w:noProof/>
                <w:webHidden/>
              </w:rPr>
              <w:fldChar w:fldCharType="end"/>
            </w:r>
          </w:hyperlink>
        </w:p>
        <w:p w14:paraId="6D215EFD" w14:textId="71171D66" w:rsidR="00DF77C8" w:rsidRDefault="00000000">
          <w:pPr>
            <w:pStyle w:val="TDC2"/>
            <w:rPr>
              <w:rFonts w:cstheme="minorBidi"/>
              <w:noProof/>
            </w:rPr>
          </w:pPr>
          <w:hyperlink w:anchor="_Toc183551348" w:history="1">
            <w:r w:rsidR="00DF77C8" w:rsidRPr="00E65B13">
              <w:rPr>
                <w:rStyle w:val="Hipervnculo"/>
                <w:rFonts w:ascii="Arial" w:hAnsi="Arial" w:cs="Arial"/>
                <w:b/>
                <w:noProof/>
              </w:rPr>
              <w:t>8.3.</w:t>
            </w:r>
            <w:r w:rsidR="00DF77C8">
              <w:rPr>
                <w:rFonts w:cstheme="minorBidi"/>
                <w:noProof/>
              </w:rPr>
              <w:tab/>
            </w:r>
            <w:r w:rsidR="00DF77C8" w:rsidRPr="00E65B13">
              <w:rPr>
                <w:rStyle w:val="Hipervnculo"/>
                <w:rFonts w:ascii="Arial" w:hAnsi="Arial" w:cs="Arial"/>
                <w:b/>
                <w:noProof/>
              </w:rPr>
              <w:t>Respuesta educativa a través de apoyos especializados al alumnado ACNEAE.</w:t>
            </w:r>
            <w:r w:rsidR="00DF77C8">
              <w:rPr>
                <w:noProof/>
                <w:webHidden/>
              </w:rPr>
              <w:tab/>
            </w:r>
            <w:r w:rsidR="00DF77C8">
              <w:rPr>
                <w:noProof/>
                <w:webHidden/>
              </w:rPr>
              <w:fldChar w:fldCharType="begin"/>
            </w:r>
            <w:r w:rsidR="00DF77C8">
              <w:rPr>
                <w:noProof/>
                <w:webHidden/>
              </w:rPr>
              <w:instrText xml:space="preserve"> PAGEREF _Toc183551348 \h </w:instrText>
            </w:r>
            <w:r w:rsidR="00DF77C8">
              <w:rPr>
                <w:noProof/>
                <w:webHidden/>
              </w:rPr>
            </w:r>
            <w:r w:rsidR="00DF77C8">
              <w:rPr>
                <w:noProof/>
                <w:webHidden/>
              </w:rPr>
              <w:fldChar w:fldCharType="separate"/>
            </w:r>
            <w:r w:rsidR="00335DDC">
              <w:rPr>
                <w:noProof/>
                <w:webHidden/>
              </w:rPr>
              <w:t>25</w:t>
            </w:r>
            <w:r w:rsidR="00DF77C8">
              <w:rPr>
                <w:noProof/>
                <w:webHidden/>
              </w:rPr>
              <w:fldChar w:fldCharType="end"/>
            </w:r>
          </w:hyperlink>
        </w:p>
        <w:p w14:paraId="344614AF" w14:textId="24241259" w:rsidR="00DF77C8" w:rsidRDefault="00000000">
          <w:pPr>
            <w:pStyle w:val="TDC2"/>
            <w:rPr>
              <w:rFonts w:cstheme="minorBidi"/>
              <w:noProof/>
            </w:rPr>
          </w:pPr>
          <w:hyperlink w:anchor="_Toc183551349" w:history="1">
            <w:r w:rsidR="00DF77C8" w:rsidRPr="00E65B13">
              <w:rPr>
                <w:rStyle w:val="Hipervnculo"/>
                <w:rFonts w:ascii="Arial" w:hAnsi="Arial" w:cs="Arial"/>
                <w:b/>
                <w:noProof/>
              </w:rPr>
              <w:t>8.4.</w:t>
            </w:r>
            <w:r w:rsidR="00DF77C8">
              <w:rPr>
                <w:rFonts w:cstheme="minorBidi"/>
                <w:noProof/>
              </w:rPr>
              <w:tab/>
            </w:r>
            <w:r w:rsidR="00DF77C8" w:rsidRPr="00E65B13">
              <w:rPr>
                <w:rStyle w:val="Hipervnculo"/>
                <w:rFonts w:ascii="Arial" w:hAnsi="Arial" w:cs="Arial"/>
                <w:b/>
                <w:noProof/>
              </w:rPr>
              <w:t>Tipos de adaptaciones curriculares.</w:t>
            </w:r>
            <w:r w:rsidR="00DF77C8">
              <w:rPr>
                <w:noProof/>
                <w:webHidden/>
              </w:rPr>
              <w:tab/>
            </w:r>
            <w:r w:rsidR="00DF77C8">
              <w:rPr>
                <w:noProof/>
                <w:webHidden/>
              </w:rPr>
              <w:fldChar w:fldCharType="begin"/>
            </w:r>
            <w:r w:rsidR="00DF77C8">
              <w:rPr>
                <w:noProof/>
                <w:webHidden/>
              </w:rPr>
              <w:instrText xml:space="preserve"> PAGEREF _Toc183551349 \h </w:instrText>
            </w:r>
            <w:r w:rsidR="00DF77C8">
              <w:rPr>
                <w:noProof/>
                <w:webHidden/>
              </w:rPr>
            </w:r>
            <w:r w:rsidR="00DF77C8">
              <w:rPr>
                <w:noProof/>
                <w:webHidden/>
              </w:rPr>
              <w:fldChar w:fldCharType="separate"/>
            </w:r>
            <w:r w:rsidR="00335DDC">
              <w:rPr>
                <w:noProof/>
                <w:webHidden/>
              </w:rPr>
              <w:t>25</w:t>
            </w:r>
            <w:r w:rsidR="00DF77C8">
              <w:rPr>
                <w:noProof/>
                <w:webHidden/>
              </w:rPr>
              <w:fldChar w:fldCharType="end"/>
            </w:r>
          </w:hyperlink>
        </w:p>
        <w:p w14:paraId="7F945251" w14:textId="443F3395" w:rsidR="00DF77C8" w:rsidRDefault="00000000">
          <w:pPr>
            <w:pStyle w:val="TDC1"/>
            <w:rPr>
              <w:rFonts w:cstheme="minorBidi"/>
              <w:noProof/>
            </w:rPr>
          </w:pPr>
          <w:hyperlink w:anchor="_Toc183551350" w:history="1">
            <w:r w:rsidR="00DF77C8" w:rsidRPr="00E65B13">
              <w:rPr>
                <w:rStyle w:val="Hipervnculo"/>
                <w:rFonts w:ascii="Arial" w:hAnsi="Arial" w:cs="Arial"/>
                <w:b/>
                <w:noProof/>
              </w:rPr>
              <w:t>9.</w:t>
            </w:r>
            <w:r w:rsidR="00DF77C8">
              <w:rPr>
                <w:rFonts w:cstheme="minorBidi"/>
                <w:noProof/>
              </w:rPr>
              <w:tab/>
            </w:r>
            <w:r w:rsidR="00DF77C8" w:rsidRPr="00E65B13">
              <w:rPr>
                <w:rStyle w:val="Hipervnculo"/>
                <w:rFonts w:ascii="Arial" w:hAnsi="Arial" w:cs="Arial"/>
                <w:b/>
                <w:noProof/>
              </w:rPr>
              <w:t>Definición de las unidades de trabajo.</w:t>
            </w:r>
            <w:r w:rsidR="00DF77C8">
              <w:rPr>
                <w:noProof/>
                <w:webHidden/>
              </w:rPr>
              <w:tab/>
            </w:r>
            <w:r w:rsidR="00DF77C8">
              <w:rPr>
                <w:noProof/>
                <w:webHidden/>
              </w:rPr>
              <w:fldChar w:fldCharType="begin"/>
            </w:r>
            <w:r w:rsidR="00DF77C8">
              <w:rPr>
                <w:noProof/>
                <w:webHidden/>
              </w:rPr>
              <w:instrText xml:space="preserve"> PAGEREF _Toc183551350 \h </w:instrText>
            </w:r>
            <w:r w:rsidR="00DF77C8">
              <w:rPr>
                <w:noProof/>
                <w:webHidden/>
              </w:rPr>
            </w:r>
            <w:r w:rsidR="00DF77C8">
              <w:rPr>
                <w:noProof/>
                <w:webHidden/>
              </w:rPr>
              <w:fldChar w:fldCharType="separate"/>
            </w:r>
            <w:r w:rsidR="00335DDC">
              <w:rPr>
                <w:noProof/>
                <w:webHidden/>
              </w:rPr>
              <w:t>25</w:t>
            </w:r>
            <w:r w:rsidR="00DF77C8">
              <w:rPr>
                <w:noProof/>
                <w:webHidden/>
              </w:rPr>
              <w:fldChar w:fldCharType="end"/>
            </w:r>
          </w:hyperlink>
        </w:p>
        <w:p w14:paraId="7826D7F9" w14:textId="78224632" w:rsidR="00DF77C8" w:rsidRDefault="00000000">
          <w:pPr>
            <w:pStyle w:val="TDC2"/>
            <w:rPr>
              <w:rFonts w:cstheme="minorBidi"/>
              <w:noProof/>
            </w:rPr>
          </w:pPr>
          <w:hyperlink w:anchor="_Toc183551351" w:history="1">
            <w:r w:rsidR="00DF77C8" w:rsidRPr="00E65B13">
              <w:rPr>
                <w:rStyle w:val="Hipervnculo"/>
                <w:rFonts w:ascii="Arial" w:eastAsiaTheme="minorHAnsi" w:hAnsi="Arial" w:cs="Arial"/>
                <w:b/>
                <w:noProof/>
              </w:rPr>
              <w:t>Unidad de trabajo Nº 1:</w:t>
            </w:r>
            <w:r w:rsidR="00DF77C8" w:rsidRPr="00E65B13">
              <w:rPr>
                <w:rStyle w:val="Hipervnculo"/>
                <w:rFonts w:ascii="Arial" w:eastAsiaTheme="minorHAnsi" w:hAnsi="Arial" w:cs="Arial"/>
                <w:noProof/>
              </w:rPr>
              <w:t xml:space="preserve"> Prevención de riesgos, seguridad y protección medioambiental.</w:t>
            </w:r>
            <w:r w:rsidR="00DF77C8">
              <w:rPr>
                <w:noProof/>
                <w:webHidden/>
              </w:rPr>
              <w:tab/>
            </w:r>
            <w:r w:rsidR="00DF77C8">
              <w:rPr>
                <w:noProof/>
                <w:webHidden/>
              </w:rPr>
              <w:fldChar w:fldCharType="begin"/>
            </w:r>
            <w:r w:rsidR="00DF77C8">
              <w:rPr>
                <w:noProof/>
                <w:webHidden/>
              </w:rPr>
              <w:instrText xml:space="preserve"> PAGEREF _Toc183551351 \h </w:instrText>
            </w:r>
            <w:r w:rsidR="00DF77C8">
              <w:rPr>
                <w:noProof/>
                <w:webHidden/>
              </w:rPr>
              <w:fldChar w:fldCharType="separate"/>
            </w:r>
            <w:r w:rsidR="00335DDC">
              <w:rPr>
                <w:b/>
                <w:bCs/>
                <w:noProof/>
                <w:webHidden/>
              </w:rPr>
              <w:t>¡Error! Marcador no definido.</w:t>
            </w:r>
            <w:r w:rsidR="00DF77C8">
              <w:rPr>
                <w:noProof/>
                <w:webHidden/>
              </w:rPr>
              <w:fldChar w:fldCharType="end"/>
            </w:r>
          </w:hyperlink>
        </w:p>
        <w:p w14:paraId="053850B0" w14:textId="353F1ABB" w:rsidR="00DF77C8" w:rsidRDefault="00000000">
          <w:pPr>
            <w:pStyle w:val="TDC2"/>
            <w:rPr>
              <w:rFonts w:cstheme="minorBidi"/>
              <w:noProof/>
            </w:rPr>
          </w:pPr>
          <w:hyperlink w:anchor="_Toc183551352" w:history="1">
            <w:r w:rsidR="00DF77C8" w:rsidRPr="00E65B13">
              <w:rPr>
                <w:rStyle w:val="Hipervnculo"/>
                <w:rFonts w:ascii="Arial" w:eastAsiaTheme="minorHAnsi" w:hAnsi="Arial" w:cs="Arial"/>
                <w:b/>
                <w:noProof/>
              </w:rPr>
              <w:t>Unidad de trabajo Nº 2:</w:t>
            </w:r>
            <w:r w:rsidR="00DF77C8" w:rsidRPr="00E65B13">
              <w:rPr>
                <w:rStyle w:val="Hipervnculo"/>
                <w:rFonts w:ascii="Arial" w:eastAsiaTheme="minorHAnsi" w:hAnsi="Arial" w:cs="Arial"/>
                <w:noProof/>
              </w:rPr>
              <w:t xml:space="preserve"> Representación gráfica y simbología de instalaciones eléctricas.</w:t>
            </w:r>
            <w:r w:rsidR="00DF77C8">
              <w:rPr>
                <w:noProof/>
                <w:webHidden/>
              </w:rPr>
              <w:tab/>
            </w:r>
            <w:r w:rsidR="00DF77C8">
              <w:rPr>
                <w:noProof/>
                <w:webHidden/>
              </w:rPr>
              <w:fldChar w:fldCharType="begin"/>
            </w:r>
            <w:r w:rsidR="00DF77C8">
              <w:rPr>
                <w:noProof/>
                <w:webHidden/>
              </w:rPr>
              <w:instrText xml:space="preserve"> PAGEREF _Toc183551352 \h </w:instrText>
            </w:r>
            <w:r w:rsidR="00DF77C8">
              <w:rPr>
                <w:noProof/>
                <w:webHidden/>
              </w:rPr>
              <w:fldChar w:fldCharType="separate"/>
            </w:r>
            <w:r w:rsidR="00335DDC">
              <w:rPr>
                <w:b/>
                <w:bCs/>
                <w:noProof/>
                <w:webHidden/>
              </w:rPr>
              <w:t>¡Error! Marcador no definido.</w:t>
            </w:r>
            <w:r w:rsidR="00DF77C8">
              <w:rPr>
                <w:noProof/>
                <w:webHidden/>
              </w:rPr>
              <w:fldChar w:fldCharType="end"/>
            </w:r>
          </w:hyperlink>
        </w:p>
        <w:p w14:paraId="5C7C32B2" w14:textId="6525E192" w:rsidR="00DF77C8" w:rsidRDefault="00000000">
          <w:pPr>
            <w:pStyle w:val="TDC2"/>
            <w:rPr>
              <w:rFonts w:cstheme="minorBidi"/>
              <w:noProof/>
            </w:rPr>
          </w:pPr>
          <w:hyperlink w:anchor="_Toc183551353" w:history="1">
            <w:r w:rsidR="00DF77C8" w:rsidRPr="00E65B13">
              <w:rPr>
                <w:rStyle w:val="Hipervnculo"/>
                <w:rFonts w:ascii="Arial" w:eastAsiaTheme="minorHAnsi" w:hAnsi="Arial" w:cs="Arial"/>
                <w:b/>
                <w:noProof/>
              </w:rPr>
              <w:t>Unidad de trabajo Nº 3:</w:t>
            </w:r>
            <w:r w:rsidR="00DF77C8" w:rsidRPr="00E65B13">
              <w:rPr>
                <w:rStyle w:val="Hipervnculo"/>
                <w:rFonts w:ascii="Arial" w:eastAsiaTheme="minorHAnsi" w:hAnsi="Arial" w:cs="Arial"/>
                <w:noProof/>
              </w:rPr>
              <w:t xml:space="preserve"> Cálculo y medición de magnitudes eléctricas fundamentales en instalaciones eléctricas.</w:t>
            </w:r>
            <w:r w:rsidR="00DF77C8">
              <w:rPr>
                <w:noProof/>
                <w:webHidden/>
              </w:rPr>
              <w:tab/>
            </w:r>
            <w:r w:rsidR="00DF77C8">
              <w:rPr>
                <w:noProof/>
                <w:webHidden/>
              </w:rPr>
              <w:fldChar w:fldCharType="begin"/>
            </w:r>
            <w:r w:rsidR="00DF77C8">
              <w:rPr>
                <w:noProof/>
                <w:webHidden/>
              </w:rPr>
              <w:instrText xml:space="preserve"> PAGEREF _Toc183551353 \h </w:instrText>
            </w:r>
            <w:r w:rsidR="00DF77C8">
              <w:rPr>
                <w:noProof/>
                <w:webHidden/>
              </w:rPr>
              <w:fldChar w:fldCharType="separate"/>
            </w:r>
            <w:r w:rsidR="00335DDC">
              <w:rPr>
                <w:b/>
                <w:bCs/>
                <w:noProof/>
                <w:webHidden/>
              </w:rPr>
              <w:t>¡Error! Marcador no definido.</w:t>
            </w:r>
            <w:r w:rsidR="00DF77C8">
              <w:rPr>
                <w:noProof/>
                <w:webHidden/>
              </w:rPr>
              <w:fldChar w:fldCharType="end"/>
            </w:r>
          </w:hyperlink>
        </w:p>
        <w:p w14:paraId="23B1D0CD" w14:textId="769C50D1" w:rsidR="00DF77C8" w:rsidRDefault="00000000">
          <w:pPr>
            <w:pStyle w:val="TDC2"/>
            <w:rPr>
              <w:rFonts w:cstheme="minorBidi"/>
              <w:noProof/>
            </w:rPr>
          </w:pPr>
          <w:hyperlink w:anchor="_Toc183551354" w:history="1">
            <w:r w:rsidR="00DF77C8" w:rsidRPr="00E65B13">
              <w:rPr>
                <w:rStyle w:val="Hipervnculo"/>
                <w:rFonts w:ascii="Arial" w:eastAsiaTheme="minorHAnsi" w:hAnsi="Arial" w:cs="Arial"/>
                <w:b/>
                <w:noProof/>
              </w:rPr>
              <w:t>Unidad de trabajo Nº 4:</w:t>
            </w:r>
            <w:r w:rsidR="00DF77C8" w:rsidRPr="00E65B13">
              <w:rPr>
                <w:rStyle w:val="Hipervnculo"/>
                <w:rFonts w:ascii="Arial" w:eastAsiaTheme="minorHAnsi" w:hAnsi="Arial" w:cs="Arial"/>
                <w:noProof/>
              </w:rPr>
              <w:t xml:space="preserve"> Circuitos eléctricos básicos en interiores.</w:t>
            </w:r>
            <w:r w:rsidR="00DF77C8">
              <w:rPr>
                <w:noProof/>
                <w:webHidden/>
              </w:rPr>
              <w:tab/>
            </w:r>
            <w:r w:rsidR="00DF77C8">
              <w:rPr>
                <w:noProof/>
                <w:webHidden/>
              </w:rPr>
              <w:fldChar w:fldCharType="begin"/>
            </w:r>
            <w:r w:rsidR="00DF77C8">
              <w:rPr>
                <w:noProof/>
                <w:webHidden/>
              </w:rPr>
              <w:instrText xml:space="preserve"> PAGEREF _Toc183551354 \h </w:instrText>
            </w:r>
            <w:r w:rsidR="00DF77C8">
              <w:rPr>
                <w:noProof/>
                <w:webHidden/>
              </w:rPr>
              <w:fldChar w:fldCharType="separate"/>
            </w:r>
            <w:r w:rsidR="00335DDC">
              <w:rPr>
                <w:b/>
                <w:bCs/>
                <w:noProof/>
                <w:webHidden/>
              </w:rPr>
              <w:t>¡Error! Marcador no definido.</w:t>
            </w:r>
            <w:r w:rsidR="00DF77C8">
              <w:rPr>
                <w:noProof/>
                <w:webHidden/>
              </w:rPr>
              <w:fldChar w:fldCharType="end"/>
            </w:r>
          </w:hyperlink>
        </w:p>
        <w:p w14:paraId="77A3FECB" w14:textId="6F6C2921" w:rsidR="00DF77C8" w:rsidRDefault="00000000">
          <w:pPr>
            <w:pStyle w:val="TDC2"/>
            <w:rPr>
              <w:rFonts w:cstheme="minorBidi"/>
              <w:noProof/>
            </w:rPr>
          </w:pPr>
          <w:hyperlink w:anchor="_Toc183551355" w:history="1">
            <w:r w:rsidR="00DF77C8" w:rsidRPr="00E65B13">
              <w:rPr>
                <w:rStyle w:val="Hipervnculo"/>
                <w:rFonts w:ascii="Arial" w:eastAsiaTheme="minorHAnsi" w:hAnsi="Arial" w:cs="Arial"/>
                <w:b/>
                <w:noProof/>
              </w:rPr>
              <w:t>Unidad de trabajo Nº 5:</w:t>
            </w:r>
            <w:r w:rsidR="00DF77C8" w:rsidRPr="00E65B13">
              <w:rPr>
                <w:rStyle w:val="Hipervnculo"/>
                <w:rFonts w:ascii="Arial" w:eastAsiaTheme="minorHAnsi" w:hAnsi="Arial" w:cs="Arial"/>
                <w:noProof/>
              </w:rPr>
              <w:t xml:space="preserve"> Montaje de instalaciones eléctricas en viviendas.</w:t>
            </w:r>
            <w:r w:rsidR="00DF77C8">
              <w:rPr>
                <w:noProof/>
                <w:webHidden/>
              </w:rPr>
              <w:tab/>
            </w:r>
            <w:r w:rsidR="00DF77C8">
              <w:rPr>
                <w:noProof/>
                <w:webHidden/>
              </w:rPr>
              <w:fldChar w:fldCharType="begin"/>
            </w:r>
            <w:r w:rsidR="00DF77C8">
              <w:rPr>
                <w:noProof/>
                <w:webHidden/>
              </w:rPr>
              <w:instrText xml:space="preserve"> PAGEREF _Toc183551355 \h </w:instrText>
            </w:r>
            <w:r w:rsidR="00DF77C8">
              <w:rPr>
                <w:noProof/>
                <w:webHidden/>
              </w:rPr>
              <w:fldChar w:fldCharType="separate"/>
            </w:r>
            <w:r w:rsidR="00335DDC">
              <w:rPr>
                <w:b/>
                <w:bCs/>
                <w:noProof/>
                <w:webHidden/>
              </w:rPr>
              <w:t>¡Error! Marcador no definido.</w:t>
            </w:r>
            <w:r w:rsidR="00DF77C8">
              <w:rPr>
                <w:noProof/>
                <w:webHidden/>
              </w:rPr>
              <w:fldChar w:fldCharType="end"/>
            </w:r>
          </w:hyperlink>
        </w:p>
        <w:p w14:paraId="6972A608" w14:textId="0C5300BE" w:rsidR="00DF77C8" w:rsidRDefault="00000000">
          <w:pPr>
            <w:pStyle w:val="TDC2"/>
            <w:rPr>
              <w:rFonts w:cstheme="minorBidi"/>
              <w:noProof/>
            </w:rPr>
          </w:pPr>
          <w:hyperlink w:anchor="_Toc183551356" w:history="1">
            <w:r w:rsidR="00DF77C8" w:rsidRPr="00E65B13">
              <w:rPr>
                <w:rStyle w:val="Hipervnculo"/>
                <w:rFonts w:ascii="Arial" w:eastAsiaTheme="minorHAnsi" w:hAnsi="Arial" w:cs="Arial"/>
                <w:b/>
                <w:noProof/>
              </w:rPr>
              <w:t>Unidad de trabajo Nº 6:</w:t>
            </w:r>
            <w:r w:rsidR="00DF77C8" w:rsidRPr="00E65B13">
              <w:rPr>
                <w:rStyle w:val="Hipervnculo"/>
                <w:rFonts w:ascii="Arial" w:eastAsiaTheme="minorHAnsi" w:hAnsi="Arial" w:cs="Arial"/>
                <w:noProof/>
              </w:rPr>
              <w:t xml:space="preserve"> Instalación de puesta a tierra.</w:t>
            </w:r>
            <w:r w:rsidR="00DF77C8">
              <w:rPr>
                <w:noProof/>
                <w:webHidden/>
              </w:rPr>
              <w:tab/>
            </w:r>
            <w:r w:rsidR="00DF77C8">
              <w:rPr>
                <w:noProof/>
                <w:webHidden/>
              </w:rPr>
              <w:fldChar w:fldCharType="begin"/>
            </w:r>
            <w:r w:rsidR="00DF77C8">
              <w:rPr>
                <w:noProof/>
                <w:webHidden/>
              </w:rPr>
              <w:instrText xml:space="preserve"> PAGEREF _Toc183551356 \h </w:instrText>
            </w:r>
            <w:r w:rsidR="00DF77C8">
              <w:rPr>
                <w:noProof/>
                <w:webHidden/>
              </w:rPr>
              <w:fldChar w:fldCharType="separate"/>
            </w:r>
            <w:r w:rsidR="00335DDC">
              <w:rPr>
                <w:b/>
                <w:bCs/>
                <w:noProof/>
                <w:webHidden/>
              </w:rPr>
              <w:t>¡Error! Marcador no definido.</w:t>
            </w:r>
            <w:r w:rsidR="00DF77C8">
              <w:rPr>
                <w:noProof/>
                <w:webHidden/>
              </w:rPr>
              <w:fldChar w:fldCharType="end"/>
            </w:r>
          </w:hyperlink>
        </w:p>
        <w:p w14:paraId="6E587D82" w14:textId="61078D29" w:rsidR="00DF77C8" w:rsidRDefault="00000000">
          <w:pPr>
            <w:pStyle w:val="TDC2"/>
            <w:rPr>
              <w:rFonts w:cstheme="minorBidi"/>
              <w:noProof/>
            </w:rPr>
          </w:pPr>
          <w:hyperlink w:anchor="_Toc183551357" w:history="1">
            <w:r w:rsidR="00DF77C8" w:rsidRPr="00E65B13">
              <w:rPr>
                <w:rStyle w:val="Hipervnculo"/>
                <w:rFonts w:ascii="Arial" w:eastAsiaTheme="minorHAnsi" w:hAnsi="Arial" w:cs="Arial"/>
                <w:b/>
                <w:noProof/>
              </w:rPr>
              <w:t>Unidad de trabajo Nº 7:</w:t>
            </w:r>
            <w:r w:rsidR="00DF77C8" w:rsidRPr="00E65B13">
              <w:rPr>
                <w:rStyle w:val="Hipervnculo"/>
                <w:rFonts w:ascii="Arial" w:eastAsiaTheme="minorHAnsi" w:hAnsi="Arial" w:cs="Arial"/>
                <w:noProof/>
              </w:rPr>
              <w:t xml:space="preserve"> Tramitación de documentación de las instalaciones eléctricas de Baja Tensión.</w:t>
            </w:r>
            <w:r w:rsidR="00DF77C8">
              <w:rPr>
                <w:noProof/>
                <w:webHidden/>
              </w:rPr>
              <w:tab/>
            </w:r>
            <w:r w:rsidR="00DF77C8">
              <w:rPr>
                <w:noProof/>
                <w:webHidden/>
              </w:rPr>
              <w:fldChar w:fldCharType="begin"/>
            </w:r>
            <w:r w:rsidR="00DF77C8">
              <w:rPr>
                <w:noProof/>
                <w:webHidden/>
              </w:rPr>
              <w:instrText xml:space="preserve"> PAGEREF _Toc183551357 \h </w:instrText>
            </w:r>
            <w:r w:rsidR="00DF77C8">
              <w:rPr>
                <w:noProof/>
                <w:webHidden/>
              </w:rPr>
              <w:fldChar w:fldCharType="separate"/>
            </w:r>
            <w:r w:rsidR="00335DDC">
              <w:rPr>
                <w:b/>
                <w:bCs/>
                <w:noProof/>
                <w:webHidden/>
              </w:rPr>
              <w:t>¡Error! Marcador no definido.</w:t>
            </w:r>
            <w:r w:rsidR="00DF77C8">
              <w:rPr>
                <w:noProof/>
                <w:webHidden/>
              </w:rPr>
              <w:fldChar w:fldCharType="end"/>
            </w:r>
          </w:hyperlink>
        </w:p>
        <w:p w14:paraId="53D3E70D" w14:textId="6100D2AD" w:rsidR="00DF77C8" w:rsidRDefault="00000000">
          <w:pPr>
            <w:pStyle w:val="TDC2"/>
            <w:rPr>
              <w:rFonts w:cstheme="minorBidi"/>
              <w:noProof/>
            </w:rPr>
          </w:pPr>
          <w:hyperlink w:anchor="_Toc183551358" w:history="1">
            <w:r w:rsidR="00DF77C8" w:rsidRPr="00E65B13">
              <w:rPr>
                <w:rStyle w:val="Hipervnculo"/>
                <w:rFonts w:ascii="Arial" w:eastAsiaTheme="minorHAnsi" w:hAnsi="Arial" w:cs="Arial"/>
                <w:b/>
                <w:noProof/>
              </w:rPr>
              <w:t>Unidad de trabajo Nº 8:</w:t>
            </w:r>
            <w:r w:rsidR="00DF77C8" w:rsidRPr="00E65B13">
              <w:rPr>
                <w:rStyle w:val="Hipervnculo"/>
                <w:rFonts w:ascii="Arial" w:eastAsiaTheme="minorHAnsi" w:hAnsi="Arial" w:cs="Arial"/>
                <w:noProof/>
              </w:rPr>
              <w:t xml:space="preserve"> Instalaciones en locales de pública concurrencia.</w:t>
            </w:r>
            <w:r w:rsidR="00DF77C8">
              <w:rPr>
                <w:noProof/>
                <w:webHidden/>
              </w:rPr>
              <w:tab/>
            </w:r>
            <w:r w:rsidR="00DF77C8">
              <w:rPr>
                <w:noProof/>
                <w:webHidden/>
              </w:rPr>
              <w:fldChar w:fldCharType="begin"/>
            </w:r>
            <w:r w:rsidR="00DF77C8">
              <w:rPr>
                <w:noProof/>
                <w:webHidden/>
              </w:rPr>
              <w:instrText xml:space="preserve"> PAGEREF _Toc183551358 \h </w:instrText>
            </w:r>
            <w:r w:rsidR="00DF77C8">
              <w:rPr>
                <w:noProof/>
                <w:webHidden/>
              </w:rPr>
              <w:fldChar w:fldCharType="separate"/>
            </w:r>
            <w:r w:rsidR="00335DDC">
              <w:rPr>
                <w:b/>
                <w:bCs/>
                <w:noProof/>
                <w:webHidden/>
              </w:rPr>
              <w:t>¡Error! Marcador no definido.</w:t>
            </w:r>
            <w:r w:rsidR="00DF77C8">
              <w:rPr>
                <w:noProof/>
                <w:webHidden/>
              </w:rPr>
              <w:fldChar w:fldCharType="end"/>
            </w:r>
          </w:hyperlink>
        </w:p>
        <w:p w14:paraId="0353BD43" w14:textId="68F21DAC" w:rsidR="00DF77C8" w:rsidRDefault="00000000">
          <w:pPr>
            <w:pStyle w:val="TDC2"/>
            <w:rPr>
              <w:rFonts w:cstheme="minorBidi"/>
              <w:noProof/>
            </w:rPr>
          </w:pPr>
          <w:hyperlink w:anchor="_Toc183551359" w:history="1">
            <w:r w:rsidR="00DF77C8" w:rsidRPr="00E65B13">
              <w:rPr>
                <w:rStyle w:val="Hipervnculo"/>
                <w:rFonts w:ascii="Arial" w:eastAsiaTheme="minorHAnsi" w:hAnsi="Arial" w:cs="Arial"/>
                <w:b/>
                <w:noProof/>
              </w:rPr>
              <w:t>Unidad de trabajo Nº 9:</w:t>
            </w:r>
            <w:r w:rsidR="00DF77C8" w:rsidRPr="00E65B13">
              <w:rPr>
                <w:rStyle w:val="Hipervnculo"/>
                <w:rFonts w:ascii="Arial" w:eastAsiaTheme="minorHAnsi" w:hAnsi="Arial" w:cs="Arial"/>
                <w:noProof/>
              </w:rPr>
              <w:t xml:space="preserve"> Luminotecnia.</w:t>
            </w:r>
            <w:r w:rsidR="00DF77C8">
              <w:rPr>
                <w:noProof/>
                <w:webHidden/>
              </w:rPr>
              <w:tab/>
            </w:r>
            <w:r w:rsidR="00DF77C8">
              <w:rPr>
                <w:noProof/>
                <w:webHidden/>
              </w:rPr>
              <w:fldChar w:fldCharType="begin"/>
            </w:r>
            <w:r w:rsidR="00DF77C8">
              <w:rPr>
                <w:noProof/>
                <w:webHidden/>
              </w:rPr>
              <w:instrText xml:space="preserve"> PAGEREF _Toc183551359 \h </w:instrText>
            </w:r>
            <w:r w:rsidR="00DF77C8">
              <w:rPr>
                <w:noProof/>
                <w:webHidden/>
              </w:rPr>
              <w:fldChar w:fldCharType="separate"/>
            </w:r>
            <w:r w:rsidR="00335DDC">
              <w:rPr>
                <w:b/>
                <w:bCs/>
                <w:noProof/>
                <w:webHidden/>
              </w:rPr>
              <w:t>¡Error! Marcador no definido.</w:t>
            </w:r>
            <w:r w:rsidR="00DF77C8">
              <w:rPr>
                <w:noProof/>
                <w:webHidden/>
              </w:rPr>
              <w:fldChar w:fldCharType="end"/>
            </w:r>
          </w:hyperlink>
        </w:p>
        <w:p w14:paraId="3E905728" w14:textId="3838383C" w:rsidR="00DF77C8" w:rsidRDefault="00000000">
          <w:pPr>
            <w:pStyle w:val="TDC2"/>
            <w:rPr>
              <w:rFonts w:cstheme="minorBidi"/>
              <w:noProof/>
            </w:rPr>
          </w:pPr>
          <w:hyperlink w:anchor="_Toc183551360" w:history="1">
            <w:r w:rsidR="00DF77C8" w:rsidRPr="00E65B13">
              <w:rPr>
                <w:rStyle w:val="Hipervnculo"/>
                <w:rFonts w:ascii="Arial" w:eastAsiaTheme="minorHAnsi" w:hAnsi="Arial" w:cs="Arial"/>
                <w:b/>
                <w:noProof/>
              </w:rPr>
              <w:t>Unidad de trabajo Nº 10:</w:t>
            </w:r>
            <w:r w:rsidR="00DF77C8" w:rsidRPr="00E65B13">
              <w:rPr>
                <w:rStyle w:val="Hipervnculo"/>
                <w:rFonts w:ascii="Arial" w:eastAsiaTheme="minorHAnsi" w:hAnsi="Arial" w:cs="Arial"/>
                <w:noProof/>
              </w:rPr>
              <w:t xml:space="preserve"> Instalaciones en locales comerciales y/o industriales.</w:t>
            </w:r>
            <w:r w:rsidR="00DF77C8">
              <w:rPr>
                <w:noProof/>
                <w:webHidden/>
              </w:rPr>
              <w:tab/>
            </w:r>
            <w:r w:rsidR="00DF77C8">
              <w:rPr>
                <w:noProof/>
                <w:webHidden/>
              </w:rPr>
              <w:fldChar w:fldCharType="begin"/>
            </w:r>
            <w:r w:rsidR="00DF77C8">
              <w:rPr>
                <w:noProof/>
                <w:webHidden/>
              </w:rPr>
              <w:instrText xml:space="preserve"> PAGEREF _Toc183551360 \h </w:instrText>
            </w:r>
            <w:r w:rsidR="00DF77C8">
              <w:rPr>
                <w:noProof/>
                <w:webHidden/>
              </w:rPr>
              <w:fldChar w:fldCharType="separate"/>
            </w:r>
            <w:r w:rsidR="00335DDC">
              <w:rPr>
                <w:b/>
                <w:bCs/>
                <w:noProof/>
                <w:webHidden/>
              </w:rPr>
              <w:t>¡Error! Marcador no definido.</w:t>
            </w:r>
            <w:r w:rsidR="00DF77C8">
              <w:rPr>
                <w:noProof/>
                <w:webHidden/>
              </w:rPr>
              <w:fldChar w:fldCharType="end"/>
            </w:r>
          </w:hyperlink>
        </w:p>
        <w:p w14:paraId="426C6CA1" w14:textId="56BBB321" w:rsidR="00DF77C8" w:rsidRDefault="00000000">
          <w:pPr>
            <w:pStyle w:val="TDC2"/>
            <w:rPr>
              <w:rFonts w:cstheme="minorBidi"/>
              <w:noProof/>
            </w:rPr>
          </w:pPr>
          <w:hyperlink w:anchor="_Toc183551361" w:history="1">
            <w:r w:rsidR="00DF77C8" w:rsidRPr="00E65B13">
              <w:rPr>
                <w:rStyle w:val="Hipervnculo"/>
                <w:rFonts w:ascii="Arial" w:eastAsiaTheme="minorHAnsi" w:hAnsi="Arial" w:cs="Arial"/>
                <w:b/>
                <w:noProof/>
              </w:rPr>
              <w:t>Unidad de trabajo Nº 11:</w:t>
            </w:r>
            <w:r w:rsidR="00DF77C8" w:rsidRPr="00E65B13">
              <w:rPr>
                <w:rStyle w:val="Hipervnculo"/>
                <w:rFonts w:ascii="Arial" w:eastAsiaTheme="minorHAnsi" w:hAnsi="Arial" w:cs="Arial"/>
                <w:noProof/>
              </w:rPr>
              <w:t xml:space="preserve"> Mantenimiento y detección de averías en las instalaciones eléctricas.</w:t>
            </w:r>
            <w:r w:rsidR="00DF77C8">
              <w:rPr>
                <w:noProof/>
                <w:webHidden/>
              </w:rPr>
              <w:tab/>
            </w:r>
            <w:r w:rsidR="00DF77C8">
              <w:rPr>
                <w:noProof/>
                <w:webHidden/>
              </w:rPr>
              <w:fldChar w:fldCharType="begin"/>
            </w:r>
            <w:r w:rsidR="00DF77C8">
              <w:rPr>
                <w:noProof/>
                <w:webHidden/>
              </w:rPr>
              <w:instrText xml:space="preserve"> PAGEREF _Toc183551361 \h </w:instrText>
            </w:r>
            <w:r w:rsidR="00DF77C8">
              <w:rPr>
                <w:noProof/>
                <w:webHidden/>
              </w:rPr>
              <w:fldChar w:fldCharType="separate"/>
            </w:r>
            <w:r w:rsidR="00335DDC">
              <w:rPr>
                <w:b/>
                <w:bCs/>
                <w:noProof/>
                <w:webHidden/>
              </w:rPr>
              <w:t>¡Error! Marcador no definido.</w:t>
            </w:r>
            <w:r w:rsidR="00DF77C8">
              <w:rPr>
                <w:noProof/>
                <w:webHidden/>
              </w:rPr>
              <w:fldChar w:fldCharType="end"/>
            </w:r>
          </w:hyperlink>
        </w:p>
        <w:p w14:paraId="549037D3" w14:textId="65788968" w:rsidR="00DF77C8" w:rsidRDefault="00000000">
          <w:pPr>
            <w:pStyle w:val="TDC2"/>
            <w:rPr>
              <w:rFonts w:cstheme="minorBidi"/>
              <w:noProof/>
            </w:rPr>
          </w:pPr>
          <w:hyperlink w:anchor="_Toc183551362" w:history="1">
            <w:r w:rsidR="00DF77C8" w:rsidRPr="00E65B13">
              <w:rPr>
                <w:rStyle w:val="Hipervnculo"/>
                <w:rFonts w:ascii="Arial" w:eastAsiaTheme="minorHAnsi" w:hAnsi="Arial" w:cs="Arial"/>
                <w:b/>
                <w:noProof/>
              </w:rPr>
              <w:t>Unidad de trabajo Nº 12:</w:t>
            </w:r>
            <w:r w:rsidR="00DF77C8" w:rsidRPr="00E65B13">
              <w:rPr>
                <w:rStyle w:val="Hipervnculo"/>
                <w:rFonts w:ascii="Arial" w:eastAsiaTheme="minorHAnsi" w:hAnsi="Arial" w:cs="Arial"/>
                <w:noProof/>
              </w:rPr>
              <w:t xml:space="preserve"> Puesta en servicio de instalaciones de viviendas, locales de pública concurrencia y/o industriales.</w:t>
            </w:r>
            <w:r w:rsidR="00DF77C8">
              <w:rPr>
                <w:noProof/>
                <w:webHidden/>
              </w:rPr>
              <w:tab/>
            </w:r>
            <w:r w:rsidR="00DF77C8">
              <w:rPr>
                <w:noProof/>
                <w:webHidden/>
              </w:rPr>
              <w:fldChar w:fldCharType="begin"/>
            </w:r>
            <w:r w:rsidR="00DF77C8">
              <w:rPr>
                <w:noProof/>
                <w:webHidden/>
              </w:rPr>
              <w:instrText xml:space="preserve"> PAGEREF _Toc183551362 \h </w:instrText>
            </w:r>
            <w:r w:rsidR="00DF77C8">
              <w:rPr>
                <w:noProof/>
                <w:webHidden/>
              </w:rPr>
              <w:fldChar w:fldCharType="separate"/>
            </w:r>
            <w:r w:rsidR="00335DDC">
              <w:rPr>
                <w:b/>
                <w:bCs/>
                <w:noProof/>
                <w:webHidden/>
              </w:rPr>
              <w:t>¡Error! Marcador no definido.</w:t>
            </w:r>
            <w:r w:rsidR="00DF77C8">
              <w:rPr>
                <w:noProof/>
                <w:webHidden/>
              </w:rPr>
              <w:fldChar w:fldCharType="end"/>
            </w:r>
          </w:hyperlink>
        </w:p>
        <w:p w14:paraId="3BBA839A" w14:textId="1047E092" w:rsidR="00DF77C8" w:rsidRDefault="00000000">
          <w:pPr>
            <w:pStyle w:val="TDC1"/>
            <w:tabs>
              <w:tab w:val="left" w:pos="660"/>
            </w:tabs>
            <w:rPr>
              <w:rFonts w:cstheme="minorBidi"/>
              <w:noProof/>
            </w:rPr>
          </w:pPr>
          <w:hyperlink w:anchor="_Toc183551363" w:history="1">
            <w:r w:rsidR="00DF77C8" w:rsidRPr="00E65B13">
              <w:rPr>
                <w:rStyle w:val="Hipervnculo"/>
                <w:rFonts w:ascii="Arial" w:hAnsi="Arial" w:cs="Arial"/>
                <w:b/>
                <w:noProof/>
              </w:rPr>
              <w:t>10.</w:t>
            </w:r>
            <w:r w:rsidR="00DF77C8">
              <w:rPr>
                <w:rFonts w:cstheme="minorBidi"/>
                <w:noProof/>
              </w:rPr>
              <w:tab/>
            </w:r>
            <w:r w:rsidR="00DF77C8" w:rsidRPr="00E65B13">
              <w:rPr>
                <w:rStyle w:val="Hipervnculo"/>
                <w:rFonts w:ascii="Arial" w:hAnsi="Arial" w:cs="Arial"/>
                <w:b/>
                <w:noProof/>
              </w:rPr>
              <w:t>Medidas de intervención educativa por circunstancias excepcionales.</w:t>
            </w:r>
            <w:r w:rsidR="00DF77C8">
              <w:rPr>
                <w:noProof/>
                <w:webHidden/>
              </w:rPr>
              <w:tab/>
            </w:r>
            <w:r w:rsidR="00DF77C8">
              <w:rPr>
                <w:noProof/>
                <w:webHidden/>
              </w:rPr>
              <w:fldChar w:fldCharType="begin"/>
            </w:r>
            <w:r w:rsidR="00DF77C8">
              <w:rPr>
                <w:noProof/>
                <w:webHidden/>
              </w:rPr>
              <w:instrText xml:space="preserve"> PAGEREF _Toc183551363 \h </w:instrText>
            </w:r>
            <w:r w:rsidR="00DF77C8">
              <w:rPr>
                <w:noProof/>
                <w:webHidden/>
              </w:rPr>
            </w:r>
            <w:r w:rsidR="00DF77C8">
              <w:rPr>
                <w:noProof/>
                <w:webHidden/>
              </w:rPr>
              <w:fldChar w:fldCharType="separate"/>
            </w:r>
            <w:r w:rsidR="00335DDC">
              <w:rPr>
                <w:noProof/>
                <w:webHidden/>
              </w:rPr>
              <w:t>26</w:t>
            </w:r>
            <w:r w:rsidR="00DF77C8">
              <w:rPr>
                <w:noProof/>
                <w:webHidden/>
              </w:rPr>
              <w:fldChar w:fldCharType="end"/>
            </w:r>
          </w:hyperlink>
        </w:p>
        <w:p w14:paraId="7D577EA3" w14:textId="11B67AC8" w:rsidR="00DF77C8" w:rsidRDefault="00000000">
          <w:pPr>
            <w:pStyle w:val="TDC1"/>
            <w:tabs>
              <w:tab w:val="left" w:pos="660"/>
            </w:tabs>
            <w:rPr>
              <w:rFonts w:cstheme="minorBidi"/>
              <w:noProof/>
            </w:rPr>
          </w:pPr>
          <w:hyperlink w:anchor="_Toc183551364" w:history="1">
            <w:r w:rsidR="00DF77C8" w:rsidRPr="00E65B13">
              <w:rPr>
                <w:rStyle w:val="Hipervnculo"/>
                <w:rFonts w:ascii="Arial" w:hAnsi="Arial" w:cs="Arial"/>
                <w:b/>
                <w:noProof/>
              </w:rPr>
              <w:t>11.</w:t>
            </w:r>
            <w:r w:rsidR="00DF77C8">
              <w:rPr>
                <w:rFonts w:cstheme="minorBidi"/>
                <w:noProof/>
              </w:rPr>
              <w:tab/>
            </w:r>
            <w:r w:rsidR="00DF77C8" w:rsidRPr="00E65B13">
              <w:rPr>
                <w:rStyle w:val="Hipervnculo"/>
                <w:rFonts w:ascii="Arial" w:hAnsi="Arial" w:cs="Arial"/>
                <w:b/>
                <w:noProof/>
              </w:rPr>
              <w:t>Bibliografía, legislación y webgrafía.</w:t>
            </w:r>
            <w:r w:rsidR="00DF77C8">
              <w:rPr>
                <w:noProof/>
                <w:webHidden/>
              </w:rPr>
              <w:tab/>
            </w:r>
            <w:r w:rsidR="00DF77C8">
              <w:rPr>
                <w:noProof/>
                <w:webHidden/>
              </w:rPr>
              <w:fldChar w:fldCharType="begin"/>
            </w:r>
            <w:r w:rsidR="00DF77C8">
              <w:rPr>
                <w:noProof/>
                <w:webHidden/>
              </w:rPr>
              <w:instrText xml:space="preserve"> PAGEREF _Toc183551364 \h </w:instrText>
            </w:r>
            <w:r w:rsidR="00DF77C8">
              <w:rPr>
                <w:noProof/>
                <w:webHidden/>
              </w:rPr>
            </w:r>
            <w:r w:rsidR="00DF77C8">
              <w:rPr>
                <w:noProof/>
                <w:webHidden/>
              </w:rPr>
              <w:fldChar w:fldCharType="separate"/>
            </w:r>
            <w:r w:rsidR="00335DDC">
              <w:rPr>
                <w:noProof/>
                <w:webHidden/>
              </w:rPr>
              <w:t>26</w:t>
            </w:r>
            <w:r w:rsidR="00DF77C8">
              <w:rPr>
                <w:noProof/>
                <w:webHidden/>
              </w:rPr>
              <w:fldChar w:fldCharType="end"/>
            </w:r>
          </w:hyperlink>
        </w:p>
        <w:p w14:paraId="20A22F4C" w14:textId="790A06A3" w:rsidR="00DF77C8" w:rsidRDefault="00000000">
          <w:pPr>
            <w:pStyle w:val="TDC1"/>
            <w:tabs>
              <w:tab w:val="left" w:pos="660"/>
            </w:tabs>
            <w:rPr>
              <w:rFonts w:cstheme="minorBidi"/>
              <w:noProof/>
            </w:rPr>
          </w:pPr>
          <w:hyperlink w:anchor="_Toc183551365" w:history="1">
            <w:r w:rsidR="00DF77C8" w:rsidRPr="00E65B13">
              <w:rPr>
                <w:rStyle w:val="Hipervnculo"/>
                <w:rFonts w:ascii="Arial" w:hAnsi="Arial" w:cs="Arial"/>
                <w:b/>
                <w:noProof/>
              </w:rPr>
              <w:t>12.</w:t>
            </w:r>
            <w:r w:rsidR="00DF77C8">
              <w:rPr>
                <w:rFonts w:cstheme="minorBidi"/>
                <w:noProof/>
              </w:rPr>
              <w:tab/>
            </w:r>
            <w:r w:rsidR="00DF77C8" w:rsidRPr="00E65B13">
              <w:rPr>
                <w:rStyle w:val="Hipervnculo"/>
                <w:rFonts w:ascii="Arial" w:hAnsi="Arial" w:cs="Arial"/>
                <w:b/>
                <w:noProof/>
              </w:rPr>
              <w:t>Anexos.</w:t>
            </w:r>
            <w:r w:rsidR="00DF77C8">
              <w:rPr>
                <w:noProof/>
                <w:webHidden/>
              </w:rPr>
              <w:tab/>
            </w:r>
            <w:r w:rsidR="00DF77C8">
              <w:rPr>
                <w:noProof/>
                <w:webHidden/>
              </w:rPr>
              <w:fldChar w:fldCharType="begin"/>
            </w:r>
            <w:r w:rsidR="00DF77C8">
              <w:rPr>
                <w:noProof/>
                <w:webHidden/>
              </w:rPr>
              <w:instrText xml:space="preserve"> PAGEREF _Toc183551365 \h </w:instrText>
            </w:r>
            <w:r w:rsidR="00DF77C8">
              <w:rPr>
                <w:noProof/>
                <w:webHidden/>
              </w:rPr>
            </w:r>
            <w:r w:rsidR="00DF77C8">
              <w:rPr>
                <w:noProof/>
                <w:webHidden/>
              </w:rPr>
              <w:fldChar w:fldCharType="separate"/>
            </w:r>
            <w:r w:rsidR="00335DDC">
              <w:rPr>
                <w:noProof/>
                <w:webHidden/>
              </w:rPr>
              <w:t>28</w:t>
            </w:r>
            <w:r w:rsidR="00DF77C8">
              <w:rPr>
                <w:noProof/>
                <w:webHidden/>
              </w:rPr>
              <w:fldChar w:fldCharType="end"/>
            </w:r>
          </w:hyperlink>
        </w:p>
        <w:p w14:paraId="40B8A919" w14:textId="19FDF94D" w:rsidR="005C41BD" w:rsidRPr="008B1183" w:rsidRDefault="005C41BD" w:rsidP="006E3D8F">
          <w:pPr>
            <w:pStyle w:val="TDC1"/>
            <w:rPr>
              <w:rFonts w:ascii="Arial" w:hAnsi="Arial" w:cs="Arial"/>
            </w:rPr>
          </w:pPr>
          <w:r w:rsidRPr="008B1183">
            <w:rPr>
              <w:rFonts w:ascii="Arial" w:hAnsi="Arial" w:cs="Arial"/>
            </w:rPr>
            <w:fldChar w:fldCharType="end"/>
          </w:r>
        </w:p>
      </w:sdtContent>
    </w:sdt>
    <w:p w14:paraId="073C03EB" w14:textId="77777777" w:rsidR="005C41BD" w:rsidRPr="008B1183" w:rsidRDefault="005C41BD" w:rsidP="00556FBB">
      <w:pPr>
        <w:spacing w:before="120" w:after="120" w:line="240" w:lineRule="auto"/>
        <w:jc w:val="both"/>
        <w:rPr>
          <w:rFonts w:ascii="Arial" w:hAnsi="Arial" w:cs="Arial"/>
          <w:bCs/>
        </w:rPr>
      </w:pPr>
    </w:p>
    <w:p w14:paraId="246F0E10" w14:textId="77777777" w:rsidR="005C41BD" w:rsidRPr="008B1183" w:rsidRDefault="005C41BD" w:rsidP="00556FBB">
      <w:pPr>
        <w:spacing w:before="120" w:after="120" w:line="240" w:lineRule="auto"/>
        <w:jc w:val="both"/>
        <w:rPr>
          <w:rFonts w:ascii="Arial" w:hAnsi="Arial" w:cs="Arial"/>
          <w:bCs/>
        </w:rPr>
      </w:pPr>
    </w:p>
    <w:p w14:paraId="537B3E6C" w14:textId="7FB299C2" w:rsidR="005B1B73" w:rsidRPr="008B1183" w:rsidRDefault="005B1B73" w:rsidP="00556FBB">
      <w:pPr>
        <w:spacing w:before="120" w:after="120" w:line="240" w:lineRule="auto"/>
        <w:jc w:val="both"/>
        <w:rPr>
          <w:rFonts w:ascii="Arial" w:hAnsi="Arial" w:cs="Arial"/>
          <w:bCs/>
        </w:rPr>
      </w:pPr>
      <w:r w:rsidRPr="008B1183">
        <w:rPr>
          <w:rFonts w:ascii="Arial" w:hAnsi="Arial" w:cs="Arial"/>
          <w:bCs/>
        </w:rPr>
        <w:br w:type="page"/>
      </w:r>
    </w:p>
    <w:p w14:paraId="50883106" w14:textId="77777777" w:rsidR="009923E4" w:rsidRPr="008B1183" w:rsidRDefault="009923E4" w:rsidP="007C0826">
      <w:pPr>
        <w:pStyle w:val="Ttulo1"/>
        <w:spacing w:before="120" w:after="120" w:line="240" w:lineRule="auto"/>
        <w:rPr>
          <w:rFonts w:ascii="Arial" w:hAnsi="Arial" w:cs="Arial"/>
          <w:b/>
          <w:color w:val="002060"/>
          <w:sz w:val="22"/>
          <w:szCs w:val="22"/>
        </w:rPr>
        <w:sectPr w:rsidR="009923E4" w:rsidRPr="008B1183" w:rsidSect="003404CD">
          <w:headerReference w:type="default" r:id="rId15"/>
          <w:footerReference w:type="default" r:id="rId16"/>
          <w:pgSz w:w="11906" w:h="16838" w:code="9"/>
          <w:pgMar w:top="1701" w:right="1134" w:bottom="1134" w:left="1701" w:header="709" w:footer="130" w:gutter="0"/>
          <w:pgNumType w:fmt="lowerRoman" w:start="0"/>
          <w:cols w:space="708"/>
          <w:titlePg/>
          <w:docGrid w:linePitch="360"/>
        </w:sectPr>
      </w:pPr>
    </w:p>
    <w:p w14:paraId="44960FEE" w14:textId="0A67F0A9" w:rsidR="005C41BD" w:rsidRPr="008B1183" w:rsidRDefault="005C41BD" w:rsidP="007C0826">
      <w:pPr>
        <w:pStyle w:val="Ttulo1"/>
        <w:spacing w:before="120" w:after="120" w:line="240" w:lineRule="auto"/>
        <w:rPr>
          <w:rFonts w:ascii="Arial" w:hAnsi="Arial" w:cs="Arial"/>
          <w:b/>
          <w:color w:val="002060"/>
          <w:sz w:val="22"/>
          <w:szCs w:val="22"/>
        </w:rPr>
      </w:pPr>
      <w:bookmarkStart w:id="1" w:name="_Toc183551306"/>
      <w:r w:rsidRPr="008B1183">
        <w:rPr>
          <w:rFonts w:ascii="Arial" w:hAnsi="Arial" w:cs="Arial"/>
          <w:b/>
          <w:color w:val="002060"/>
          <w:sz w:val="22"/>
          <w:szCs w:val="22"/>
        </w:rPr>
        <w:lastRenderedPageBreak/>
        <w:t>Introducción.</w:t>
      </w:r>
      <w:bookmarkEnd w:id="1"/>
    </w:p>
    <w:p w14:paraId="11F40995" w14:textId="3AA1D5DA" w:rsidR="00F833C1" w:rsidRPr="008B1183" w:rsidRDefault="005C41BD" w:rsidP="00F833C1">
      <w:pPr>
        <w:spacing w:before="120" w:after="120" w:line="240" w:lineRule="auto"/>
        <w:ind w:firstLine="431"/>
        <w:jc w:val="both"/>
        <w:rPr>
          <w:rFonts w:ascii="Arial" w:eastAsia="Times New Roman" w:hAnsi="Arial" w:cs="Arial"/>
          <w:lang w:eastAsia="es-ES"/>
        </w:rPr>
      </w:pPr>
      <w:r w:rsidRPr="008B1183">
        <w:rPr>
          <w:rFonts w:ascii="Arial" w:hAnsi="Arial" w:cs="Arial"/>
        </w:rPr>
        <w:t>La presente progr</w:t>
      </w:r>
      <w:r w:rsidR="00F833C1" w:rsidRPr="008B1183">
        <w:rPr>
          <w:rFonts w:ascii="Arial" w:hAnsi="Arial" w:cs="Arial"/>
        </w:rPr>
        <w:t>amación se realiza para el módulo profesional de Instalaciones Eléctricas de Interior (IEI) incluido en el Ciclo Formativo de Grado Medio de Instalaciones Eléctricas y Automáticas, que corresponde a la Familia Profesional Electricidad y Electrónica, para el curso 202</w:t>
      </w:r>
      <w:r w:rsidR="00390525">
        <w:rPr>
          <w:rFonts w:ascii="Arial" w:hAnsi="Arial" w:cs="Arial"/>
        </w:rPr>
        <w:t>5</w:t>
      </w:r>
      <w:r w:rsidR="00F833C1" w:rsidRPr="008B1183">
        <w:rPr>
          <w:rFonts w:ascii="Arial" w:hAnsi="Arial" w:cs="Arial"/>
        </w:rPr>
        <w:t>/202</w:t>
      </w:r>
      <w:r w:rsidR="00390525">
        <w:rPr>
          <w:rFonts w:ascii="Arial" w:hAnsi="Arial" w:cs="Arial"/>
        </w:rPr>
        <w:t>6</w:t>
      </w:r>
      <w:r w:rsidR="00F833C1" w:rsidRPr="008B1183">
        <w:rPr>
          <w:rFonts w:ascii="Arial" w:hAnsi="Arial" w:cs="Arial"/>
        </w:rPr>
        <w:t>.</w:t>
      </w:r>
    </w:p>
    <w:tbl>
      <w:tblPr>
        <w:tblStyle w:val="Tablacon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1701"/>
        <w:gridCol w:w="1701"/>
        <w:gridCol w:w="1836"/>
      </w:tblGrid>
      <w:tr w:rsidR="005C41BD" w:rsidRPr="008B1183" w14:paraId="06557765" w14:textId="77777777" w:rsidTr="008F4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4"/>
            <w:tcBorders>
              <w:top w:val="none" w:sz="0" w:space="0" w:color="auto"/>
              <w:left w:val="none" w:sz="0" w:space="0" w:color="auto"/>
              <w:right w:val="none" w:sz="0" w:space="0" w:color="auto"/>
            </w:tcBorders>
            <w:shd w:val="clear" w:color="auto" w:fill="FFC000"/>
          </w:tcPr>
          <w:p w14:paraId="1F1867DE" w14:textId="54B6C029" w:rsidR="005C41BD" w:rsidRPr="008B1183" w:rsidRDefault="005C41BD" w:rsidP="007C0826">
            <w:pPr>
              <w:spacing w:before="120" w:after="120"/>
              <w:jc w:val="center"/>
              <w:rPr>
                <w:rFonts w:ascii="Arial" w:hAnsi="Arial" w:cs="Arial"/>
                <w:color w:val="000000" w:themeColor="text1"/>
              </w:rPr>
            </w:pPr>
            <w:r w:rsidRPr="008B1183">
              <w:rPr>
                <w:rFonts w:ascii="Arial" w:hAnsi="Arial" w:cs="Arial"/>
                <w:color w:val="000000" w:themeColor="text1"/>
              </w:rPr>
              <w:t>Mód</w:t>
            </w:r>
            <w:r w:rsidR="00A87E0A" w:rsidRPr="008B1183">
              <w:rPr>
                <w:rFonts w:ascii="Arial" w:hAnsi="Arial" w:cs="Arial"/>
                <w:color w:val="000000" w:themeColor="text1"/>
              </w:rPr>
              <w:t xml:space="preserve">ulo profesional de </w:t>
            </w:r>
            <w:r w:rsidR="00C92580">
              <w:rPr>
                <w:rFonts w:ascii="Arial" w:hAnsi="Arial" w:cs="Arial"/>
                <w:color w:val="000000" w:themeColor="text1"/>
              </w:rPr>
              <w:t>Electró</w:t>
            </w:r>
            <w:r w:rsidR="000E1A05">
              <w:rPr>
                <w:rFonts w:ascii="Arial" w:hAnsi="Arial" w:cs="Arial"/>
                <w:color w:val="000000" w:themeColor="text1"/>
              </w:rPr>
              <w:t>nica</w:t>
            </w:r>
            <w:r w:rsidR="00A87E0A" w:rsidRPr="008B1183">
              <w:rPr>
                <w:rFonts w:ascii="Arial" w:hAnsi="Arial" w:cs="Arial"/>
                <w:color w:val="000000" w:themeColor="text1"/>
              </w:rPr>
              <w:t>.</w:t>
            </w:r>
          </w:p>
        </w:tc>
      </w:tr>
      <w:tr w:rsidR="005C41BD" w:rsidRPr="008B1183" w14:paraId="1ACBEA13"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17D22151"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Código:</w:t>
            </w:r>
          </w:p>
        </w:tc>
        <w:tc>
          <w:tcPr>
            <w:tcW w:w="5238" w:type="dxa"/>
            <w:gridSpan w:val="3"/>
            <w:shd w:val="clear" w:color="auto" w:fill="auto"/>
          </w:tcPr>
          <w:p w14:paraId="7354E46C" w14:textId="35DEF233" w:rsidR="005C41BD" w:rsidRPr="008B1183" w:rsidRDefault="00A87E0A"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023</w:t>
            </w:r>
            <w:r w:rsidR="000A15AB">
              <w:rPr>
                <w:rFonts w:ascii="Arial" w:hAnsi="Arial" w:cs="Arial"/>
              </w:rPr>
              <w:t>3</w:t>
            </w:r>
          </w:p>
        </w:tc>
      </w:tr>
      <w:tr w:rsidR="005C41BD" w:rsidRPr="008B1183" w14:paraId="31AA1827"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D8ADF1C"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Ciclo formativo:</w:t>
            </w:r>
          </w:p>
        </w:tc>
        <w:tc>
          <w:tcPr>
            <w:tcW w:w="5238" w:type="dxa"/>
            <w:gridSpan w:val="3"/>
            <w:shd w:val="clear" w:color="auto" w:fill="auto"/>
          </w:tcPr>
          <w:p w14:paraId="139E0ECA" w14:textId="7F2437DD" w:rsidR="005C41BD" w:rsidRPr="008B1183" w:rsidRDefault="00F833C1" w:rsidP="007C082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B1183">
              <w:rPr>
                <w:rFonts w:ascii="Arial" w:hAnsi="Arial" w:cs="Arial"/>
              </w:rPr>
              <w:t>Grado medio</w:t>
            </w:r>
            <w:r w:rsidR="005C41BD" w:rsidRPr="008B1183">
              <w:rPr>
                <w:rFonts w:ascii="Arial" w:hAnsi="Arial" w:cs="Arial"/>
              </w:rPr>
              <w:t>.</w:t>
            </w:r>
          </w:p>
        </w:tc>
      </w:tr>
      <w:tr w:rsidR="005C41BD" w:rsidRPr="008B1183" w14:paraId="52663F0A"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56D4F8E"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Curso:</w:t>
            </w:r>
          </w:p>
        </w:tc>
        <w:tc>
          <w:tcPr>
            <w:tcW w:w="5238" w:type="dxa"/>
            <w:gridSpan w:val="3"/>
            <w:shd w:val="clear" w:color="auto" w:fill="FFF2CC" w:themeFill="accent4" w:themeFillTint="33"/>
          </w:tcPr>
          <w:p w14:paraId="2D91EE0D" w14:textId="77777777" w:rsidR="005C41BD" w:rsidRPr="008B1183" w:rsidRDefault="005C41BD"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Primero.</w:t>
            </w:r>
          </w:p>
        </w:tc>
      </w:tr>
      <w:tr w:rsidR="005C41BD" w:rsidRPr="008B1183" w14:paraId="57DA4EE2"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78D4610"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Título:</w:t>
            </w:r>
          </w:p>
        </w:tc>
        <w:tc>
          <w:tcPr>
            <w:tcW w:w="5238" w:type="dxa"/>
            <w:gridSpan w:val="3"/>
            <w:shd w:val="clear" w:color="auto" w:fill="auto"/>
          </w:tcPr>
          <w:p w14:paraId="41C5AF13" w14:textId="7F6749A8" w:rsidR="005C41BD" w:rsidRPr="008B1183" w:rsidRDefault="005E1638" w:rsidP="00F833C1">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Técnico en Instalaciones Eléctricas y Automáticas.</w:t>
            </w:r>
          </w:p>
        </w:tc>
      </w:tr>
      <w:tr w:rsidR="005C41BD" w:rsidRPr="008B1183" w14:paraId="09E54121"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D110BEA"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Familia profesional:</w:t>
            </w:r>
          </w:p>
        </w:tc>
        <w:tc>
          <w:tcPr>
            <w:tcW w:w="5238" w:type="dxa"/>
            <w:gridSpan w:val="3"/>
            <w:shd w:val="clear" w:color="auto" w:fill="FFF2CC" w:themeFill="accent4" w:themeFillTint="33"/>
          </w:tcPr>
          <w:p w14:paraId="42030BB7" w14:textId="77777777" w:rsidR="005C41BD" w:rsidRPr="008B1183" w:rsidRDefault="005C41BD"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Electricidad y Electrónica</w:t>
            </w:r>
          </w:p>
        </w:tc>
      </w:tr>
      <w:tr w:rsidR="005C41BD" w:rsidRPr="008B1183" w14:paraId="67B41AD8"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B0033B4"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Carga horaria curso:</w:t>
            </w:r>
          </w:p>
        </w:tc>
        <w:tc>
          <w:tcPr>
            <w:tcW w:w="5238" w:type="dxa"/>
            <w:gridSpan w:val="3"/>
            <w:shd w:val="clear" w:color="auto" w:fill="auto"/>
          </w:tcPr>
          <w:p w14:paraId="11CC5A62" w14:textId="590D61AC" w:rsidR="005C41BD" w:rsidRPr="008B1183" w:rsidRDefault="000A15AB" w:rsidP="00FE7B64">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eastAsia="Times New Roman" w:hAnsi="Arial" w:cs="Arial"/>
                <w:lang w:eastAsia="es-ES"/>
              </w:rPr>
              <w:t>102</w:t>
            </w:r>
            <w:r w:rsidR="005C41BD" w:rsidRPr="008B1183">
              <w:rPr>
                <w:rFonts w:ascii="Arial" w:eastAsia="Times New Roman" w:hAnsi="Arial" w:cs="Arial"/>
                <w:lang w:eastAsia="es-ES"/>
              </w:rPr>
              <w:t xml:space="preserve"> horas</w:t>
            </w:r>
          </w:p>
        </w:tc>
      </w:tr>
      <w:tr w:rsidR="005C41BD" w:rsidRPr="008B1183" w14:paraId="5A99649A"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F2CC" w:themeFill="accent4" w:themeFillTint="33"/>
          </w:tcPr>
          <w:p w14:paraId="0376C7FC"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Distribución horaria semanal:</w:t>
            </w:r>
          </w:p>
        </w:tc>
        <w:tc>
          <w:tcPr>
            <w:tcW w:w="5238" w:type="dxa"/>
            <w:gridSpan w:val="3"/>
            <w:shd w:val="clear" w:color="auto" w:fill="FFF2CC" w:themeFill="accent4" w:themeFillTint="33"/>
          </w:tcPr>
          <w:p w14:paraId="7EE2B728" w14:textId="2393BB80" w:rsidR="005C41BD" w:rsidRPr="008B1183" w:rsidRDefault="000A15AB" w:rsidP="00FE7B64">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lang w:eastAsia="es-ES"/>
              </w:rPr>
            </w:pPr>
            <w:r>
              <w:rPr>
                <w:rFonts w:ascii="Arial" w:eastAsia="Times New Roman" w:hAnsi="Arial" w:cs="Arial"/>
                <w:lang w:eastAsia="es-ES"/>
              </w:rPr>
              <w:t>3</w:t>
            </w:r>
            <w:r w:rsidR="001A273A" w:rsidRPr="008B1183">
              <w:rPr>
                <w:rFonts w:ascii="Arial" w:eastAsia="Times New Roman" w:hAnsi="Arial" w:cs="Arial"/>
                <w:lang w:eastAsia="es-ES"/>
              </w:rPr>
              <w:t xml:space="preserve"> horas</w:t>
            </w:r>
          </w:p>
        </w:tc>
      </w:tr>
      <w:tr w:rsidR="005C41BD" w:rsidRPr="008B1183" w14:paraId="329ADBF5" w14:textId="77777777" w:rsidTr="001A273A">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49B55783"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Distribución horaria trimestral:</w:t>
            </w:r>
          </w:p>
        </w:tc>
        <w:tc>
          <w:tcPr>
            <w:tcW w:w="1701" w:type="dxa"/>
            <w:shd w:val="clear" w:color="auto" w:fill="ED7D31" w:themeFill="accent2"/>
          </w:tcPr>
          <w:p w14:paraId="4CEB2830" w14:textId="77777777" w:rsidR="005C41BD" w:rsidRPr="008B1183" w:rsidRDefault="005C41BD" w:rsidP="007C0826">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rPr>
            </w:pPr>
            <w:r w:rsidRPr="008B1183">
              <w:rPr>
                <w:rFonts w:ascii="Arial" w:hAnsi="Arial" w:cs="Arial"/>
                <w:b/>
                <w:color w:val="000000" w:themeColor="text1"/>
              </w:rPr>
              <w:t>Trimestre 1º</w:t>
            </w:r>
          </w:p>
        </w:tc>
        <w:tc>
          <w:tcPr>
            <w:tcW w:w="1701" w:type="dxa"/>
            <w:shd w:val="clear" w:color="auto" w:fill="70AD47" w:themeFill="accent6"/>
          </w:tcPr>
          <w:p w14:paraId="74718CFB" w14:textId="77777777" w:rsidR="005C41BD" w:rsidRPr="008B1183" w:rsidRDefault="005C41BD" w:rsidP="007C0826">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rPr>
            </w:pPr>
            <w:r w:rsidRPr="008B1183">
              <w:rPr>
                <w:rFonts w:ascii="Arial" w:hAnsi="Arial" w:cs="Arial"/>
                <w:b/>
                <w:color w:val="000000" w:themeColor="text1"/>
              </w:rPr>
              <w:t>Trimestre 2º</w:t>
            </w:r>
          </w:p>
        </w:tc>
        <w:tc>
          <w:tcPr>
            <w:tcW w:w="1836" w:type="dxa"/>
            <w:shd w:val="clear" w:color="auto" w:fill="5B9BD5" w:themeFill="accent5"/>
          </w:tcPr>
          <w:p w14:paraId="433A6754" w14:textId="77777777" w:rsidR="005C41BD" w:rsidRPr="008B1183" w:rsidRDefault="005C41BD" w:rsidP="007C0826">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rPr>
            </w:pPr>
            <w:r w:rsidRPr="008B1183">
              <w:rPr>
                <w:rFonts w:ascii="Arial" w:hAnsi="Arial" w:cs="Arial"/>
                <w:b/>
                <w:color w:val="000000" w:themeColor="text1"/>
              </w:rPr>
              <w:t>Trimestre 3º</w:t>
            </w:r>
          </w:p>
        </w:tc>
      </w:tr>
      <w:tr w:rsidR="005C41BD" w:rsidRPr="008B1183" w14:paraId="54225D64" w14:textId="77777777" w:rsidTr="001A27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79F502B1" w14:textId="51DEEDA9" w:rsidR="005C41BD" w:rsidRPr="008B1183" w:rsidRDefault="001A273A" w:rsidP="00062EA7">
            <w:pPr>
              <w:spacing w:before="120" w:after="120"/>
              <w:rPr>
                <w:rFonts w:ascii="Arial" w:hAnsi="Arial" w:cs="Arial"/>
                <w:color w:val="000000" w:themeColor="text1"/>
              </w:rPr>
            </w:pPr>
            <w:r w:rsidRPr="008B1183">
              <w:rPr>
                <w:rFonts w:ascii="Arial" w:hAnsi="Arial" w:cs="Arial"/>
                <w:color w:val="000000" w:themeColor="text1"/>
              </w:rPr>
              <w:t>Periodo:</w:t>
            </w:r>
          </w:p>
        </w:tc>
        <w:tc>
          <w:tcPr>
            <w:tcW w:w="1701" w:type="dxa"/>
            <w:shd w:val="clear" w:color="auto" w:fill="FBE4D5" w:themeFill="accent2" w:themeFillTint="33"/>
          </w:tcPr>
          <w:p w14:paraId="47754573" w14:textId="22127BDC" w:rsidR="005C41BD" w:rsidRPr="008B1183" w:rsidRDefault="006F0E4F" w:rsidP="005E2FC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8B1183">
              <w:rPr>
                <w:rFonts w:ascii="Arial" w:hAnsi="Arial" w:cs="Arial"/>
                <w:color w:val="000000" w:themeColor="text1"/>
              </w:rPr>
              <w:t>1</w:t>
            </w:r>
            <w:r w:rsidR="000D01FD">
              <w:rPr>
                <w:rFonts w:ascii="Arial" w:hAnsi="Arial" w:cs="Arial"/>
                <w:color w:val="000000" w:themeColor="text1"/>
              </w:rPr>
              <w:t>5</w:t>
            </w:r>
            <w:r w:rsidRPr="008B1183">
              <w:rPr>
                <w:rFonts w:ascii="Arial" w:hAnsi="Arial" w:cs="Arial"/>
                <w:color w:val="000000" w:themeColor="text1"/>
              </w:rPr>
              <w:t>/09/202</w:t>
            </w:r>
            <w:r w:rsidR="000D01FD">
              <w:rPr>
                <w:rFonts w:ascii="Arial" w:hAnsi="Arial" w:cs="Arial"/>
                <w:color w:val="000000" w:themeColor="text1"/>
              </w:rPr>
              <w:t>5</w:t>
            </w:r>
            <w:r w:rsidR="005E2FC0" w:rsidRPr="008B1183">
              <w:rPr>
                <w:rFonts w:ascii="Arial" w:hAnsi="Arial" w:cs="Arial"/>
                <w:color w:val="000000" w:themeColor="text1"/>
              </w:rPr>
              <w:t xml:space="preserve"> al 20</w:t>
            </w:r>
            <w:r w:rsidR="001A273A" w:rsidRPr="008B1183">
              <w:rPr>
                <w:rFonts w:ascii="Arial" w:hAnsi="Arial" w:cs="Arial"/>
                <w:color w:val="000000" w:themeColor="text1"/>
              </w:rPr>
              <w:t>/12/202</w:t>
            </w:r>
            <w:r w:rsidR="000C2A3E">
              <w:rPr>
                <w:rFonts w:ascii="Arial" w:hAnsi="Arial" w:cs="Arial"/>
                <w:color w:val="000000" w:themeColor="text1"/>
              </w:rPr>
              <w:t>5</w:t>
            </w:r>
          </w:p>
        </w:tc>
        <w:tc>
          <w:tcPr>
            <w:tcW w:w="1701" w:type="dxa"/>
            <w:shd w:val="clear" w:color="auto" w:fill="E2EFD9" w:themeFill="accent6" w:themeFillTint="33"/>
          </w:tcPr>
          <w:p w14:paraId="78F61E12" w14:textId="17AE1A26" w:rsidR="000D01FD" w:rsidRPr="008B1183" w:rsidRDefault="002B04C7" w:rsidP="000D01FD">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8B1183">
              <w:rPr>
                <w:rFonts w:ascii="Arial" w:hAnsi="Arial" w:cs="Arial"/>
                <w:color w:val="000000" w:themeColor="text1"/>
              </w:rPr>
              <w:t>8/01/202</w:t>
            </w:r>
            <w:r w:rsidR="000D01FD">
              <w:rPr>
                <w:rFonts w:ascii="Arial" w:hAnsi="Arial" w:cs="Arial"/>
                <w:color w:val="000000" w:themeColor="text1"/>
              </w:rPr>
              <w:t>6</w:t>
            </w:r>
            <w:r w:rsidR="005E2FC0" w:rsidRPr="008B1183">
              <w:rPr>
                <w:rFonts w:ascii="Arial" w:hAnsi="Arial" w:cs="Arial"/>
                <w:color w:val="000000" w:themeColor="text1"/>
              </w:rPr>
              <w:t xml:space="preserve"> al 1</w:t>
            </w:r>
            <w:r w:rsidRPr="008B1183">
              <w:rPr>
                <w:rFonts w:ascii="Arial" w:hAnsi="Arial" w:cs="Arial"/>
                <w:color w:val="000000" w:themeColor="text1"/>
              </w:rPr>
              <w:t>1</w:t>
            </w:r>
            <w:r w:rsidR="001A273A" w:rsidRPr="008B1183">
              <w:rPr>
                <w:rFonts w:ascii="Arial" w:hAnsi="Arial" w:cs="Arial"/>
                <w:color w:val="000000" w:themeColor="text1"/>
              </w:rPr>
              <w:t>/0</w:t>
            </w:r>
            <w:r w:rsidR="005E2FC0" w:rsidRPr="008B1183">
              <w:rPr>
                <w:rFonts w:ascii="Arial" w:hAnsi="Arial" w:cs="Arial"/>
                <w:color w:val="000000" w:themeColor="text1"/>
              </w:rPr>
              <w:t>4</w:t>
            </w:r>
            <w:r w:rsidR="001A273A" w:rsidRPr="008B1183">
              <w:rPr>
                <w:rFonts w:ascii="Arial" w:hAnsi="Arial" w:cs="Arial"/>
                <w:color w:val="000000" w:themeColor="text1"/>
              </w:rPr>
              <w:t>/202</w:t>
            </w:r>
            <w:r w:rsidR="000D01FD">
              <w:rPr>
                <w:rFonts w:ascii="Arial" w:hAnsi="Arial" w:cs="Arial"/>
                <w:color w:val="000000" w:themeColor="text1"/>
              </w:rPr>
              <w:t>6</w:t>
            </w:r>
          </w:p>
        </w:tc>
        <w:tc>
          <w:tcPr>
            <w:tcW w:w="1836" w:type="dxa"/>
          </w:tcPr>
          <w:p w14:paraId="14EC9BD1" w14:textId="7F53744E" w:rsidR="005C41BD" w:rsidRPr="008B1183" w:rsidRDefault="005E2FC0" w:rsidP="005E2FC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8B1183">
              <w:rPr>
                <w:rFonts w:ascii="Arial" w:hAnsi="Arial" w:cs="Arial"/>
                <w:color w:val="000000" w:themeColor="text1"/>
              </w:rPr>
              <w:t>2</w:t>
            </w:r>
            <w:r w:rsidR="002B04C7" w:rsidRPr="008B1183">
              <w:rPr>
                <w:rFonts w:ascii="Arial" w:hAnsi="Arial" w:cs="Arial"/>
                <w:color w:val="000000" w:themeColor="text1"/>
              </w:rPr>
              <w:t>4</w:t>
            </w:r>
            <w:r w:rsidRPr="008B1183">
              <w:rPr>
                <w:rFonts w:ascii="Arial" w:hAnsi="Arial" w:cs="Arial"/>
                <w:color w:val="000000" w:themeColor="text1"/>
              </w:rPr>
              <w:t>/04/202</w:t>
            </w:r>
            <w:r w:rsidR="000D01FD">
              <w:rPr>
                <w:rFonts w:ascii="Arial" w:hAnsi="Arial" w:cs="Arial"/>
                <w:color w:val="000000" w:themeColor="text1"/>
              </w:rPr>
              <w:t>6</w:t>
            </w:r>
            <w:r w:rsidRPr="008B1183">
              <w:rPr>
                <w:rFonts w:ascii="Arial" w:hAnsi="Arial" w:cs="Arial"/>
                <w:color w:val="000000" w:themeColor="text1"/>
              </w:rPr>
              <w:t xml:space="preserve"> al 13</w:t>
            </w:r>
            <w:r w:rsidR="001A273A" w:rsidRPr="008B1183">
              <w:rPr>
                <w:rFonts w:ascii="Arial" w:hAnsi="Arial" w:cs="Arial"/>
                <w:color w:val="000000" w:themeColor="text1"/>
              </w:rPr>
              <w:t>/06/202</w:t>
            </w:r>
            <w:r w:rsidR="000D01FD">
              <w:rPr>
                <w:rFonts w:ascii="Arial" w:hAnsi="Arial" w:cs="Arial"/>
                <w:color w:val="000000" w:themeColor="text1"/>
              </w:rPr>
              <w:t>6</w:t>
            </w:r>
          </w:p>
        </w:tc>
      </w:tr>
      <w:tr w:rsidR="005C41BD" w:rsidRPr="008B1183" w14:paraId="6C111921" w14:textId="77777777" w:rsidTr="001A273A">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bottom w:val="single" w:sz="4" w:space="0" w:color="FFC000"/>
            </w:tcBorders>
            <w:shd w:val="clear" w:color="auto" w:fill="auto"/>
          </w:tcPr>
          <w:p w14:paraId="4565B592" w14:textId="2FBC2EB5" w:rsidR="005C41BD" w:rsidRPr="008B1183" w:rsidRDefault="001A273A" w:rsidP="00062EA7">
            <w:pPr>
              <w:spacing w:before="120" w:after="120"/>
              <w:rPr>
                <w:rFonts w:ascii="Arial" w:hAnsi="Arial" w:cs="Arial"/>
                <w:color w:val="000000" w:themeColor="text1"/>
              </w:rPr>
            </w:pPr>
            <w:r w:rsidRPr="008B1183">
              <w:rPr>
                <w:rFonts w:ascii="Arial" w:hAnsi="Arial" w:cs="Arial"/>
                <w:color w:val="000000" w:themeColor="text1"/>
              </w:rPr>
              <w:t>Horas:</w:t>
            </w:r>
          </w:p>
        </w:tc>
        <w:tc>
          <w:tcPr>
            <w:tcW w:w="1701" w:type="dxa"/>
            <w:shd w:val="clear" w:color="auto" w:fill="FBE4D5" w:themeFill="accent2" w:themeFillTint="33"/>
          </w:tcPr>
          <w:p w14:paraId="69F37F9F" w14:textId="31265B7B" w:rsidR="005C41BD" w:rsidRPr="008B1183" w:rsidRDefault="000703FE" w:rsidP="00030CAD">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4</w:t>
            </w:r>
            <w:r w:rsidR="000B5107">
              <w:rPr>
                <w:rFonts w:ascii="Arial" w:hAnsi="Arial" w:cs="Arial"/>
                <w:color w:val="000000" w:themeColor="text1"/>
              </w:rPr>
              <w:t>2</w:t>
            </w:r>
            <w:r w:rsidR="001A273A" w:rsidRPr="008B1183">
              <w:rPr>
                <w:rFonts w:ascii="Arial" w:hAnsi="Arial" w:cs="Arial"/>
                <w:color w:val="000000" w:themeColor="text1"/>
              </w:rPr>
              <w:t xml:space="preserve"> horas</w:t>
            </w:r>
          </w:p>
        </w:tc>
        <w:tc>
          <w:tcPr>
            <w:tcW w:w="1701" w:type="dxa"/>
            <w:shd w:val="clear" w:color="auto" w:fill="E2EFD9" w:themeFill="accent6" w:themeFillTint="33"/>
          </w:tcPr>
          <w:p w14:paraId="3D73F1F2" w14:textId="5E687C48" w:rsidR="005C41BD" w:rsidRPr="008B1183" w:rsidRDefault="000B5107" w:rsidP="00030CAD">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39</w:t>
            </w:r>
            <w:r w:rsidR="001A273A" w:rsidRPr="008B1183">
              <w:rPr>
                <w:rFonts w:ascii="Arial" w:hAnsi="Arial" w:cs="Arial"/>
                <w:color w:val="000000" w:themeColor="text1"/>
              </w:rPr>
              <w:t xml:space="preserve"> horas</w:t>
            </w:r>
          </w:p>
        </w:tc>
        <w:tc>
          <w:tcPr>
            <w:tcW w:w="1836" w:type="dxa"/>
          </w:tcPr>
          <w:p w14:paraId="24159C12" w14:textId="7C3A831E" w:rsidR="005C41BD" w:rsidRPr="008B1183" w:rsidRDefault="000B5107" w:rsidP="001A273A">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21</w:t>
            </w:r>
            <w:r w:rsidR="001A273A" w:rsidRPr="008B1183">
              <w:rPr>
                <w:rFonts w:ascii="Arial" w:hAnsi="Arial" w:cs="Arial"/>
                <w:color w:val="000000" w:themeColor="text1"/>
              </w:rPr>
              <w:t xml:space="preserve"> horas</w:t>
            </w:r>
          </w:p>
        </w:tc>
      </w:tr>
    </w:tbl>
    <w:p w14:paraId="3AA5F1B4" w14:textId="1E642956" w:rsidR="005C41BD" w:rsidRPr="008B1183" w:rsidRDefault="005C41BD" w:rsidP="007C0826">
      <w:pPr>
        <w:spacing w:before="120" w:after="120" w:line="240" w:lineRule="auto"/>
        <w:ind w:firstLine="431"/>
        <w:jc w:val="both"/>
        <w:rPr>
          <w:rFonts w:ascii="Arial" w:eastAsia="Times New Roman" w:hAnsi="Arial" w:cs="Arial"/>
          <w:lang w:eastAsia="es-ES"/>
        </w:rPr>
      </w:pPr>
      <w:r w:rsidRPr="008B1183">
        <w:rPr>
          <w:rFonts w:ascii="Arial" w:hAnsi="Arial" w:cs="Arial"/>
        </w:rPr>
        <w:t xml:space="preserve">Con este módulo profesional se pretende dar respuesta a la necesidad de proporcionar una base teórica y práctica de los diferentes tipos de </w:t>
      </w:r>
      <w:r w:rsidR="007E36D7" w:rsidRPr="008B1183">
        <w:rPr>
          <w:rFonts w:ascii="Arial" w:hAnsi="Arial" w:cs="Arial"/>
        </w:rPr>
        <w:t>instalaciones eléctricas de interior</w:t>
      </w:r>
      <w:r w:rsidRPr="008B1183">
        <w:rPr>
          <w:rFonts w:ascii="Arial" w:hAnsi="Arial" w:cs="Arial"/>
        </w:rPr>
        <w:t xml:space="preserve"> </w:t>
      </w:r>
      <w:r w:rsidR="007E36D7" w:rsidRPr="008B1183">
        <w:rPr>
          <w:rFonts w:ascii="Arial" w:hAnsi="Arial" w:cs="Arial"/>
        </w:rPr>
        <w:t>cumpliendo con la normativa vigente</w:t>
      </w:r>
      <w:r w:rsidRPr="008B1183">
        <w:rPr>
          <w:rFonts w:ascii="Arial" w:hAnsi="Arial" w:cs="Arial"/>
        </w:rPr>
        <w:t xml:space="preserve">, </w:t>
      </w:r>
      <w:r w:rsidRPr="008B1183">
        <w:rPr>
          <w:rFonts w:ascii="Arial" w:eastAsia="Times New Roman" w:hAnsi="Arial" w:cs="Arial"/>
          <w:lang w:eastAsia="es-ES"/>
        </w:rPr>
        <w:t>además es importante y necesario como una competencia básica para al resto de módulos del título, permitiendo al alumn</w:t>
      </w:r>
      <w:r w:rsidR="007E36D7" w:rsidRPr="008B1183">
        <w:rPr>
          <w:rFonts w:ascii="Arial" w:eastAsia="Times New Roman" w:hAnsi="Arial" w:cs="Arial"/>
          <w:lang w:eastAsia="es-ES"/>
        </w:rPr>
        <w:t>ad</w:t>
      </w:r>
      <w:r w:rsidRPr="008B1183">
        <w:rPr>
          <w:rFonts w:ascii="Arial" w:eastAsia="Times New Roman" w:hAnsi="Arial" w:cs="Arial"/>
          <w:lang w:eastAsia="es-ES"/>
        </w:rPr>
        <w:t>o conseguir los objetivos del título satisfaciendo los requerimientos demandados por el sector productivo, co</w:t>
      </w:r>
      <w:r w:rsidR="00656147" w:rsidRPr="008B1183">
        <w:rPr>
          <w:rFonts w:ascii="Arial" w:eastAsia="Times New Roman" w:hAnsi="Arial" w:cs="Arial"/>
          <w:lang w:eastAsia="es-ES"/>
        </w:rPr>
        <w:t>nforme a la competencia general.</w:t>
      </w:r>
    </w:p>
    <w:p w14:paraId="768B2EDF" w14:textId="09C032BB" w:rsidR="005C41BD" w:rsidRPr="008B1183" w:rsidRDefault="005C41BD" w:rsidP="007C0826">
      <w:pPr>
        <w:pStyle w:val="Ttulo2"/>
        <w:spacing w:before="120" w:after="120" w:line="240" w:lineRule="auto"/>
        <w:rPr>
          <w:rFonts w:ascii="Arial" w:hAnsi="Arial" w:cs="Arial"/>
          <w:b/>
          <w:color w:val="002060"/>
          <w:sz w:val="22"/>
          <w:szCs w:val="22"/>
        </w:rPr>
      </w:pPr>
      <w:bookmarkStart w:id="2" w:name="_Toc183551307"/>
      <w:r w:rsidRPr="008B1183">
        <w:rPr>
          <w:rFonts w:ascii="Arial" w:hAnsi="Arial" w:cs="Arial"/>
          <w:b/>
          <w:color w:val="002060"/>
          <w:sz w:val="22"/>
          <w:szCs w:val="22"/>
        </w:rPr>
        <w:t>Contextualización de la Pr</w:t>
      </w:r>
      <w:r w:rsidR="00923559" w:rsidRPr="008B1183">
        <w:rPr>
          <w:rFonts w:ascii="Arial" w:hAnsi="Arial" w:cs="Arial"/>
          <w:b/>
          <w:color w:val="002060"/>
          <w:sz w:val="22"/>
          <w:szCs w:val="22"/>
        </w:rPr>
        <w:t xml:space="preserve">ogramación Didáctica: </w:t>
      </w:r>
      <w:r w:rsidR="007308BA" w:rsidRPr="008B1183">
        <w:rPr>
          <w:rFonts w:ascii="Arial" w:hAnsi="Arial" w:cs="Arial"/>
          <w:b/>
          <w:color w:val="002060"/>
          <w:sz w:val="22"/>
          <w:szCs w:val="22"/>
        </w:rPr>
        <w:t>El entorno y e</w:t>
      </w:r>
      <w:r w:rsidR="00923559" w:rsidRPr="008B1183">
        <w:rPr>
          <w:rFonts w:ascii="Arial" w:hAnsi="Arial" w:cs="Arial"/>
          <w:b/>
          <w:color w:val="002060"/>
          <w:sz w:val="22"/>
          <w:szCs w:val="22"/>
        </w:rPr>
        <w:t>l centro</w:t>
      </w:r>
      <w:r w:rsidRPr="008B1183">
        <w:rPr>
          <w:rFonts w:ascii="Arial" w:hAnsi="Arial" w:cs="Arial"/>
          <w:b/>
          <w:color w:val="002060"/>
          <w:sz w:val="22"/>
          <w:szCs w:val="22"/>
        </w:rPr>
        <w:t>.</w:t>
      </w:r>
      <w:bookmarkEnd w:id="2"/>
    </w:p>
    <w:p w14:paraId="0254DECC" w14:textId="77777777" w:rsidR="007308BA" w:rsidRPr="008B1183" w:rsidRDefault="005C41BD" w:rsidP="007308BA">
      <w:pPr>
        <w:spacing w:before="120" w:after="120" w:line="240" w:lineRule="auto"/>
        <w:ind w:firstLine="431"/>
        <w:jc w:val="both"/>
        <w:rPr>
          <w:rFonts w:ascii="Arial" w:hAnsi="Arial" w:cs="Arial"/>
        </w:rPr>
      </w:pPr>
      <w:r w:rsidRPr="008B1183">
        <w:rPr>
          <w:rFonts w:ascii="Arial" w:hAnsi="Arial" w:cs="Arial"/>
        </w:rPr>
        <w:t xml:space="preserve">El centro estará localizado en la </w:t>
      </w:r>
      <w:r w:rsidR="007308BA" w:rsidRPr="008B1183">
        <w:rPr>
          <w:rFonts w:ascii="Arial" w:hAnsi="Arial" w:cs="Arial"/>
        </w:rPr>
        <w:t xml:space="preserve">en la Comunidad de Castilla y León en la ciudad de </w:t>
      </w:r>
      <w:r w:rsidRPr="008B1183">
        <w:rPr>
          <w:rFonts w:ascii="Arial" w:hAnsi="Arial" w:cs="Arial"/>
        </w:rPr>
        <w:t xml:space="preserve">ciudad de </w:t>
      </w:r>
      <w:r w:rsidR="007E36D7" w:rsidRPr="008B1183">
        <w:rPr>
          <w:rFonts w:ascii="Arial" w:hAnsi="Arial" w:cs="Arial"/>
        </w:rPr>
        <w:t>Segovia</w:t>
      </w:r>
      <w:r w:rsidR="007308BA" w:rsidRPr="008B1183">
        <w:rPr>
          <w:rFonts w:ascii="Arial" w:hAnsi="Arial" w:cs="Arial"/>
        </w:rPr>
        <w:t>. Segovia es una ciudad histórica al noroeste de Madrid en la región de Castilla y León de España central. Tiene un elevado número de habitantes y además da servicio a los pueblos de alrededor. El IES María Moliner se encuentra ubicado en el barrio de La Albuera. El barrio de La Albuera tiene aproximadamente 14.000 habitantes. Además de este Instituto, en el barrio existe otro, denominado, La Albuera.</w:t>
      </w:r>
    </w:p>
    <w:p w14:paraId="312B1FE6"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 xml:space="preserve">El IES María Moliner se imparten enseñanzas de ESO, Bachillerato y Formación Profesional Específica. </w:t>
      </w:r>
    </w:p>
    <w:p w14:paraId="07E8F393"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Las características más significativas del alumnado que acude a este Instituto son las siguientes:</w:t>
      </w:r>
    </w:p>
    <w:p w14:paraId="4642727C"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mayoría del alumnado reside en el domicilio de los padres.</w:t>
      </w:r>
    </w:p>
    <w:p w14:paraId="62AD10E9"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Aproximadamente la mitad del alumnado utiliza el transporte escolar porque no vive en el barrio.</w:t>
      </w:r>
    </w:p>
    <w:p w14:paraId="71678F6E"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gran mayoría del alumnado proceden de la enseñanza pública.</w:t>
      </w:r>
    </w:p>
    <w:p w14:paraId="62DA31EA"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lastRenderedPageBreak/>
        <w:t>Son abundantes las familias en las que los dos cónyuges trabajan.</w:t>
      </w:r>
    </w:p>
    <w:p w14:paraId="763E0DDF" w14:textId="66065C9B" w:rsidR="00B74D58" w:rsidRPr="008B1183" w:rsidRDefault="00B74D58" w:rsidP="00B74D58">
      <w:pPr>
        <w:spacing w:before="120" w:after="120" w:line="240" w:lineRule="auto"/>
        <w:jc w:val="both"/>
        <w:rPr>
          <w:rFonts w:ascii="Arial" w:hAnsi="Arial" w:cs="Arial"/>
        </w:rPr>
      </w:pPr>
      <w:r w:rsidRPr="008B1183">
        <w:rPr>
          <w:rFonts w:ascii="Arial" w:hAnsi="Arial" w:cs="Arial"/>
          <w:noProof/>
          <w:lang w:eastAsia="es-ES"/>
        </w:rPr>
        <w:drawing>
          <wp:inline distT="0" distB="0" distL="0" distR="0" wp14:anchorId="30EC819B" wp14:editId="0812352C">
            <wp:extent cx="5760085" cy="2791698"/>
            <wp:effectExtent l="0" t="0" r="0" b="889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085" cy="2791698"/>
                    </a:xfrm>
                    <a:prstGeom prst="rect">
                      <a:avLst/>
                    </a:prstGeom>
                    <a:noFill/>
                    <a:ln>
                      <a:noFill/>
                    </a:ln>
                  </pic:spPr>
                </pic:pic>
              </a:graphicData>
            </a:graphic>
          </wp:inline>
        </w:drawing>
      </w:r>
    </w:p>
    <w:p w14:paraId="1D1B9B93" w14:textId="7FEE792E" w:rsidR="00B74D58" w:rsidRPr="008B1183" w:rsidRDefault="00B74D58" w:rsidP="00B74D58">
      <w:pPr>
        <w:spacing w:before="120" w:after="120" w:line="240" w:lineRule="auto"/>
        <w:jc w:val="center"/>
        <w:rPr>
          <w:rFonts w:ascii="Arial" w:hAnsi="Arial" w:cs="Arial"/>
          <w:b/>
          <w:bCs/>
        </w:rPr>
      </w:pPr>
      <w:r w:rsidRPr="008B1183">
        <w:rPr>
          <w:rFonts w:ascii="Arial" w:hAnsi="Arial" w:cs="Arial"/>
          <w:b/>
          <w:bCs/>
        </w:rPr>
        <w:t xml:space="preserve">Imagen 1. </w:t>
      </w:r>
      <w:r w:rsidRPr="008B1183">
        <w:rPr>
          <w:rFonts w:ascii="Arial" w:hAnsi="Arial" w:cs="Arial"/>
          <w:bCs/>
        </w:rPr>
        <w:t>IES María Moliner.</w:t>
      </w:r>
    </w:p>
    <w:tbl>
      <w:tblPr>
        <w:tblStyle w:val="Tablaconcuadrcula5oscura-nfasis5"/>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555"/>
        <w:gridCol w:w="3543"/>
      </w:tblGrid>
      <w:tr w:rsidR="00923559" w:rsidRPr="008B1183" w14:paraId="36C14E85" w14:textId="77777777" w:rsidTr="009235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449F8515" w14:textId="4B5525C6" w:rsidR="00923559" w:rsidRPr="008B1183" w:rsidRDefault="00923559" w:rsidP="00923559">
            <w:pPr>
              <w:spacing w:before="120" w:after="120"/>
              <w:jc w:val="center"/>
              <w:rPr>
                <w:rFonts w:ascii="Arial" w:hAnsi="Arial" w:cs="Arial"/>
                <w:color w:val="000000" w:themeColor="text1"/>
              </w:rPr>
            </w:pPr>
            <w:r w:rsidRPr="008B1183">
              <w:rPr>
                <w:rFonts w:ascii="Arial" w:hAnsi="Arial" w:cs="Arial"/>
                <w:color w:val="000000" w:themeColor="text1"/>
              </w:rPr>
              <w:t>IES María Moliner.</w:t>
            </w:r>
          </w:p>
        </w:tc>
      </w:tr>
      <w:tr w:rsidR="00923559" w:rsidRPr="008B1183" w14:paraId="0BF968AD"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30EE20A1" w14:textId="3FAC465F" w:rsidR="00923559" w:rsidRPr="008B1183" w:rsidRDefault="00923559" w:rsidP="00F1489A">
            <w:pPr>
              <w:spacing w:before="120" w:after="120"/>
              <w:jc w:val="both"/>
              <w:rPr>
                <w:rFonts w:ascii="Arial" w:hAnsi="Arial" w:cs="Arial"/>
                <w:color w:val="000000" w:themeColor="text1"/>
              </w:rPr>
            </w:pPr>
            <w:r w:rsidRPr="008B1183">
              <w:rPr>
                <w:rFonts w:ascii="Arial" w:hAnsi="Arial" w:cs="Arial"/>
                <w:color w:val="000000" w:themeColor="text1"/>
              </w:rPr>
              <w:t>Dirección:</w:t>
            </w:r>
          </w:p>
        </w:tc>
        <w:tc>
          <w:tcPr>
            <w:tcW w:w="3543" w:type="dxa"/>
            <w:shd w:val="clear" w:color="auto" w:fill="auto"/>
          </w:tcPr>
          <w:p w14:paraId="3A6691F0" w14:textId="0D552619" w:rsidR="00923559" w:rsidRPr="008B1183" w:rsidRDefault="00923559" w:rsidP="00F1489A">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C/ Ávila Nº 1 40004 Segovia</w:t>
            </w:r>
          </w:p>
        </w:tc>
      </w:tr>
      <w:tr w:rsidR="00923559" w:rsidRPr="008B1183" w14:paraId="54093F3F"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FF2CC" w:themeFill="accent4" w:themeFillTint="33"/>
          </w:tcPr>
          <w:p w14:paraId="7A316912" w14:textId="24B600B6"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Teléfono:</w:t>
            </w:r>
          </w:p>
        </w:tc>
        <w:tc>
          <w:tcPr>
            <w:tcW w:w="3543" w:type="dxa"/>
            <w:shd w:val="clear" w:color="auto" w:fill="FFF2CC" w:themeFill="accent4" w:themeFillTint="33"/>
          </w:tcPr>
          <w:p w14:paraId="0451DFF4" w14:textId="64445912" w:rsidR="00923559" w:rsidRPr="008B1183" w:rsidRDefault="00923559" w:rsidP="00923559">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8B1183">
              <w:rPr>
                <w:sz w:val="22"/>
                <w:szCs w:val="22"/>
              </w:rPr>
              <w:t>921 427 011</w:t>
            </w:r>
          </w:p>
        </w:tc>
      </w:tr>
      <w:tr w:rsidR="00923559" w:rsidRPr="008B1183" w14:paraId="655829E5"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01CC4927" w14:textId="1604C625"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Fax:</w:t>
            </w:r>
          </w:p>
        </w:tc>
        <w:tc>
          <w:tcPr>
            <w:tcW w:w="3543" w:type="dxa"/>
            <w:shd w:val="clear" w:color="auto" w:fill="auto"/>
          </w:tcPr>
          <w:p w14:paraId="151F1AE9" w14:textId="42198A5C" w:rsidR="00923559" w:rsidRPr="008B1183" w:rsidRDefault="00923559" w:rsidP="00923559">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921 444 366</w:t>
            </w:r>
          </w:p>
        </w:tc>
      </w:tr>
      <w:tr w:rsidR="00923559" w:rsidRPr="008B1183" w14:paraId="08078666"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FF2CC" w:themeFill="accent4" w:themeFillTint="33"/>
          </w:tcPr>
          <w:p w14:paraId="024C3174" w14:textId="5EEF3F9A"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e-mail:</w:t>
            </w:r>
          </w:p>
        </w:tc>
        <w:tc>
          <w:tcPr>
            <w:tcW w:w="3543" w:type="dxa"/>
            <w:shd w:val="clear" w:color="auto" w:fill="FFF2CC" w:themeFill="accent4" w:themeFillTint="33"/>
          </w:tcPr>
          <w:p w14:paraId="4011DAE6" w14:textId="36F8E345" w:rsidR="00923559" w:rsidRPr="008B1183" w:rsidRDefault="00000000" w:rsidP="00923559">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hyperlink r:id="rId18" w:history="1">
              <w:r w:rsidR="00923559" w:rsidRPr="008B1183">
                <w:rPr>
                  <w:rFonts w:ascii="Arial" w:hAnsi="Arial" w:cs="Arial"/>
                </w:rPr>
                <w:t>40003666@educa.jcyl.es</w:t>
              </w:r>
            </w:hyperlink>
          </w:p>
        </w:tc>
      </w:tr>
    </w:tbl>
    <w:p w14:paraId="366F6B66" w14:textId="721F38FA" w:rsidR="00BF25EC" w:rsidRPr="008B1183" w:rsidRDefault="00BF25EC" w:rsidP="007C0826">
      <w:pPr>
        <w:pStyle w:val="Ttulo2"/>
        <w:spacing w:before="120" w:after="120" w:line="240" w:lineRule="auto"/>
        <w:rPr>
          <w:rFonts w:ascii="Arial" w:hAnsi="Arial" w:cs="Arial"/>
          <w:b/>
          <w:color w:val="002060"/>
          <w:sz w:val="22"/>
          <w:szCs w:val="22"/>
        </w:rPr>
      </w:pPr>
      <w:bookmarkStart w:id="3" w:name="_Toc183551308"/>
      <w:r w:rsidRPr="008B1183">
        <w:rPr>
          <w:rFonts w:ascii="Arial" w:hAnsi="Arial" w:cs="Arial"/>
          <w:b/>
          <w:color w:val="002060"/>
          <w:sz w:val="22"/>
          <w:szCs w:val="22"/>
        </w:rPr>
        <w:t>Contextualización de la Programación Didáctica: Alumnado.</w:t>
      </w:r>
      <w:bookmarkEnd w:id="3"/>
    </w:p>
    <w:p w14:paraId="0A797321" w14:textId="24E065D8" w:rsidR="00BF25EC" w:rsidRPr="008B1183" w:rsidRDefault="00BF25EC" w:rsidP="00BF25EC">
      <w:pPr>
        <w:pStyle w:val="Prrafodelista"/>
        <w:spacing w:before="120" w:after="120" w:line="240" w:lineRule="auto"/>
        <w:ind w:left="0" w:firstLine="431"/>
        <w:contextualSpacing w:val="0"/>
        <w:jc w:val="both"/>
        <w:rPr>
          <w:rFonts w:ascii="Arial" w:hAnsi="Arial" w:cs="Arial"/>
        </w:rPr>
      </w:pPr>
      <w:r w:rsidRPr="008B1183">
        <w:rPr>
          <w:rFonts w:ascii="Arial" w:hAnsi="Arial" w:cs="Arial"/>
        </w:rPr>
        <w:t>El alumnado del ciclo, son jóvenes c</w:t>
      </w:r>
      <w:r w:rsidR="002A0CA2" w:rsidRPr="008B1183">
        <w:rPr>
          <w:rFonts w:ascii="Arial" w:hAnsi="Arial" w:cs="Arial"/>
        </w:rPr>
        <w:t>uya edad oscila entre los 16 y 70</w:t>
      </w:r>
      <w:r w:rsidRPr="008B1183">
        <w:rPr>
          <w:rFonts w:ascii="Arial" w:hAnsi="Arial" w:cs="Arial"/>
        </w:rPr>
        <w:t xml:space="preserve"> años. El grupo/clase está compuesto por un total de </w:t>
      </w:r>
      <w:r w:rsidRPr="008B1183">
        <w:rPr>
          <w:rFonts w:ascii="Arial" w:hAnsi="Arial" w:cs="Arial"/>
          <w:b/>
        </w:rPr>
        <w:t>2</w:t>
      </w:r>
      <w:r w:rsidR="002A0CA2" w:rsidRPr="008B1183">
        <w:rPr>
          <w:rFonts w:ascii="Arial" w:hAnsi="Arial" w:cs="Arial"/>
          <w:b/>
        </w:rPr>
        <w:t>6 alumnos</w:t>
      </w:r>
      <w:r w:rsidRPr="008B1183">
        <w:rPr>
          <w:rFonts w:ascii="Arial" w:hAnsi="Arial" w:cs="Arial"/>
        </w:rPr>
        <w:t>, de diversa</w:t>
      </w:r>
      <w:r w:rsidR="002A0CA2" w:rsidRPr="008B1183">
        <w:rPr>
          <w:rFonts w:ascii="Arial" w:hAnsi="Arial" w:cs="Arial"/>
        </w:rPr>
        <w:t xml:space="preserve"> procedencia al ciclo formativo</w:t>
      </w:r>
      <w:r w:rsidRPr="008B1183">
        <w:rPr>
          <w:rFonts w:ascii="Arial" w:hAnsi="Arial" w:cs="Arial"/>
          <w:b/>
        </w:rPr>
        <w:t>.</w:t>
      </w:r>
    </w:p>
    <w:p w14:paraId="7471BF20" w14:textId="77777777" w:rsidR="00BF25EC" w:rsidRPr="008B1183" w:rsidRDefault="00BF25EC" w:rsidP="00BF25EC">
      <w:pPr>
        <w:spacing w:before="120" w:after="120" w:line="240" w:lineRule="auto"/>
        <w:ind w:firstLine="431"/>
        <w:jc w:val="both"/>
        <w:rPr>
          <w:rFonts w:ascii="Arial" w:hAnsi="Arial" w:cs="Arial"/>
        </w:rPr>
      </w:pPr>
      <w:r w:rsidRPr="008B1183">
        <w:rPr>
          <w:rFonts w:ascii="Arial" w:hAnsi="Arial" w:cs="Arial"/>
        </w:rPr>
        <w:t xml:space="preserve">En resumen, se trata de un alumnado con diferentes niveles curriculares, que implican distinto nivel de logro de las competencias clave, y diferentes motivaciones e intereses. </w:t>
      </w:r>
    </w:p>
    <w:p w14:paraId="33EA6822" w14:textId="4895D093" w:rsidR="005C41BD" w:rsidRPr="008B1183" w:rsidRDefault="005C41BD" w:rsidP="007C0826">
      <w:pPr>
        <w:pStyle w:val="Ttulo2"/>
        <w:spacing w:before="120" w:after="120" w:line="240" w:lineRule="auto"/>
        <w:rPr>
          <w:rFonts w:ascii="Arial" w:hAnsi="Arial" w:cs="Arial"/>
          <w:b/>
          <w:color w:val="002060"/>
          <w:sz w:val="22"/>
          <w:szCs w:val="22"/>
        </w:rPr>
      </w:pPr>
      <w:bookmarkStart w:id="4" w:name="_Toc183551309"/>
      <w:r w:rsidRPr="008B1183">
        <w:rPr>
          <w:rFonts w:ascii="Arial" w:hAnsi="Arial" w:cs="Arial"/>
          <w:b/>
          <w:color w:val="002060"/>
          <w:sz w:val="22"/>
          <w:szCs w:val="22"/>
        </w:rPr>
        <w:t>Contextualización de la Programación Didáctica: Normas básicas.</w:t>
      </w:r>
      <w:bookmarkEnd w:id="4"/>
    </w:p>
    <w:p w14:paraId="0242138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las normas básicas vigentes, estatales y autonómicas, que definen los aspectos esenciales que debe tener una programación, así como los aspectos formales para su presentación y entrega al tribunal:</w:t>
      </w:r>
    </w:p>
    <w:p w14:paraId="19E4E0D9" w14:textId="77777777" w:rsidR="005C41BD" w:rsidRPr="008B1183" w:rsidRDefault="005C41BD" w:rsidP="00102821">
      <w:pPr>
        <w:pStyle w:val="Prrafodelista"/>
        <w:numPr>
          <w:ilvl w:val="0"/>
          <w:numId w:val="1"/>
        </w:numPr>
        <w:spacing w:before="120" w:after="120" w:line="240" w:lineRule="auto"/>
        <w:contextualSpacing w:val="0"/>
        <w:jc w:val="both"/>
        <w:rPr>
          <w:rFonts w:ascii="Arial" w:hAnsi="Arial" w:cs="Arial"/>
        </w:rPr>
      </w:pPr>
      <w:r w:rsidRPr="008B1183">
        <w:rPr>
          <w:rFonts w:ascii="Arial" w:hAnsi="Arial" w:cs="Arial"/>
          <w:b/>
          <w:bCs/>
          <w:u w:val="single"/>
        </w:rPr>
        <w:t>Normativa estatal</w:t>
      </w:r>
      <w:r w:rsidRPr="008B1183">
        <w:rPr>
          <w:rFonts w:ascii="Arial" w:hAnsi="Arial" w:cs="Arial"/>
        </w:rPr>
        <w:t>:</w:t>
      </w:r>
    </w:p>
    <w:p w14:paraId="2199467B" w14:textId="77777777" w:rsidR="005F3223" w:rsidRPr="005F3223" w:rsidRDefault="005C41BD" w:rsidP="005F3223">
      <w:pPr>
        <w:pStyle w:val="Prrafodelista"/>
        <w:spacing w:before="120" w:after="120" w:line="240" w:lineRule="auto"/>
        <w:ind w:left="791"/>
        <w:contextualSpacing w:val="0"/>
        <w:jc w:val="both"/>
        <w:rPr>
          <w:rFonts w:ascii="Arial" w:hAnsi="Arial" w:cs="Arial"/>
          <w:b/>
          <w:bCs/>
        </w:rPr>
      </w:pPr>
      <w:r w:rsidRPr="008B1183">
        <w:rPr>
          <w:rFonts w:ascii="Arial" w:hAnsi="Arial" w:cs="Arial"/>
          <w:b/>
          <w:bCs/>
        </w:rPr>
        <w:t>Texto consolidado de la Ley Orgánica 2/2006, de 3 de mayo, de Educación</w:t>
      </w:r>
      <w:r w:rsidR="00392C99" w:rsidRPr="008B1183">
        <w:rPr>
          <w:rFonts w:ascii="Arial" w:hAnsi="Arial" w:cs="Arial"/>
          <w:b/>
          <w:bCs/>
        </w:rPr>
        <w:t xml:space="preserve"> (LOE)</w:t>
      </w:r>
      <w:r w:rsidRPr="008B1183">
        <w:rPr>
          <w:rFonts w:ascii="Arial" w:hAnsi="Arial" w:cs="Arial"/>
          <w:b/>
          <w:bCs/>
        </w:rPr>
        <w:t>, modificada por la Ley Orgánica 8/2013, de 9 de diciembre, para la Mejora de la Cal</w:t>
      </w:r>
      <w:r w:rsidR="00392C99" w:rsidRPr="008B1183">
        <w:rPr>
          <w:rFonts w:ascii="Arial" w:hAnsi="Arial" w:cs="Arial"/>
          <w:b/>
          <w:bCs/>
        </w:rPr>
        <w:t xml:space="preserve">idad Educativa (LOMCE), y </w:t>
      </w:r>
      <w:r w:rsidRPr="008B1183">
        <w:rPr>
          <w:rFonts w:ascii="Arial" w:hAnsi="Arial" w:cs="Arial"/>
          <w:b/>
          <w:bCs/>
        </w:rPr>
        <w:t>modificada por la Ley 3/2020 de 29 de diciembre</w:t>
      </w:r>
      <w:r w:rsidR="00392C99" w:rsidRPr="008B1183">
        <w:rPr>
          <w:rFonts w:ascii="Arial" w:hAnsi="Arial" w:cs="Arial"/>
          <w:b/>
          <w:bCs/>
        </w:rPr>
        <w:t xml:space="preserve"> (LOMLOE)</w:t>
      </w:r>
      <w:r w:rsidRPr="008B1183">
        <w:rPr>
          <w:rFonts w:ascii="Arial" w:hAnsi="Arial" w:cs="Arial"/>
          <w:b/>
          <w:bCs/>
        </w:rPr>
        <w:t>, por la que se realiza una segund</w:t>
      </w:r>
      <w:r w:rsidR="00E134FF" w:rsidRPr="008B1183">
        <w:rPr>
          <w:rFonts w:ascii="Arial" w:hAnsi="Arial" w:cs="Arial"/>
          <w:b/>
          <w:bCs/>
        </w:rPr>
        <w:t>a modificación de la Ley 2/2006</w:t>
      </w:r>
      <w:r w:rsidRPr="005F3223">
        <w:rPr>
          <w:rFonts w:ascii="Arial" w:hAnsi="Arial" w:cs="Arial"/>
          <w:b/>
          <w:bCs/>
        </w:rPr>
        <w:t>.</w:t>
      </w:r>
    </w:p>
    <w:p w14:paraId="4A7F44DB" w14:textId="26518CF4" w:rsidR="005F3223" w:rsidRPr="005F3223" w:rsidRDefault="005F3223" w:rsidP="005F3223">
      <w:pPr>
        <w:pStyle w:val="Prrafodelista"/>
        <w:spacing w:before="120" w:after="120" w:line="240" w:lineRule="auto"/>
        <w:ind w:left="791"/>
        <w:contextualSpacing w:val="0"/>
        <w:jc w:val="both"/>
        <w:rPr>
          <w:rFonts w:ascii="Arial" w:hAnsi="Arial" w:cs="Arial"/>
          <w:b/>
          <w:bCs/>
        </w:rPr>
      </w:pPr>
      <w:r w:rsidRPr="005F3223">
        <w:rPr>
          <w:rFonts w:ascii="Arial" w:hAnsi="Arial" w:cs="Arial"/>
          <w:b/>
          <w:bCs/>
        </w:rPr>
        <w:t xml:space="preserve">Ley Orgánica 3/2022, de 31 de marzo, </w:t>
      </w:r>
      <w:r w:rsidRPr="005F3223">
        <w:rPr>
          <w:rFonts w:ascii="Arial" w:hAnsi="Arial" w:cs="Arial"/>
          <w:bCs/>
        </w:rPr>
        <w:t>de ordenación e integración de la Formación Profesional.</w:t>
      </w:r>
    </w:p>
    <w:p w14:paraId="57A252A7" w14:textId="21B2EE52" w:rsidR="005C41BD" w:rsidRPr="008B1183" w:rsidRDefault="005C41BD" w:rsidP="007C0826">
      <w:pPr>
        <w:pStyle w:val="Prrafodelista"/>
        <w:spacing w:before="120" w:after="120" w:line="240" w:lineRule="auto"/>
        <w:ind w:left="791"/>
        <w:contextualSpacing w:val="0"/>
        <w:jc w:val="both"/>
        <w:rPr>
          <w:rFonts w:ascii="Arial" w:hAnsi="Arial" w:cs="Arial"/>
        </w:rPr>
      </w:pPr>
      <w:r w:rsidRPr="008B1183">
        <w:rPr>
          <w:rFonts w:ascii="Arial" w:hAnsi="Arial" w:cs="Arial"/>
          <w:b/>
          <w:bCs/>
        </w:rPr>
        <w:lastRenderedPageBreak/>
        <w:t>Ley 5/2002, de 19 de junio, de la Cualificaciones y la Formación Profesional</w:t>
      </w:r>
      <w:r w:rsidRPr="008B1183">
        <w:rPr>
          <w:rFonts w:ascii="Arial" w:hAnsi="Arial" w:cs="Arial"/>
        </w:rPr>
        <w:t xml:space="preserve"> establece la ordenación integral de formación profesional, cualificacione</w:t>
      </w:r>
      <w:r w:rsidR="00E134FF" w:rsidRPr="008B1183">
        <w:rPr>
          <w:rFonts w:ascii="Arial" w:hAnsi="Arial" w:cs="Arial"/>
        </w:rPr>
        <w:t>s y acreditación</w:t>
      </w:r>
      <w:r w:rsidRPr="008B1183">
        <w:rPr>
          <w:rFonts w:ascii="Arial" w:hAnsi="Arial" w:cs="Arial"/>
        </w:rPr>
        <w:t>.</w:t>
      </w:r>
    </w:p>
    <w:p w14:paraId="6E7A5CB8" w14:textId="4B18F16B" w:rsidR="005C41BD" w:rsidRDefault="005C41BD" w:rsidP="007C0826">
      <w:pPr>
        <w:pStyle w:val="Prrafodelista"/>
        <w:spacing w:before="120" w:after="120" w:line="240" w:lineRule="auto"/>
        <w:ind w:left="791"/>
        <w:contextualSpacing w:val="0"/>
        <w:jc w:val="both"/>
        <w:rPr>
          <w:rFonts w:ascii="Arial" w:hAnsi="Arial" w:cs="Arial"/>
          <w:bCs/>
        </w:rPr>
      </w:pPr>
      <w:r w:rsidRPr="008B1183">
        <w:rPr>
          <w:rFonts w:ascii="Arial" w:hAnsi="Arial" w:cs="Arial"/>
          <w:b/>
          <w:bCs/>
        </w:rPr>
        <w:t xml:space="preserve">Real Decreto 659/2023, </w:t>
      </w:r>
      <w:r w:rsidRPr="008B1183">
        <w:rPr>
          <w:rFonts w:ascii="Arial" w:hAnsi="Arial" w:cs="Arial"/>
          <w:bCs/>
        </w:rPr>
        <w:t>de 18 de julio, por el que se desarrolla la ordenación del Sistema de Formación Profesional.</w:t>
      </w:r>
      <w:r w:rsidR="00224D60" w:rsidRPr="008B1183">
        <w:rPr>
          <w:rFonts w:ascii="Arial" w:hAnsi="Arial" w:cs="Arial"/>
          <w:bCs/>
        </w:rPr>
        <w:t xml:space="preserve"> </w:t>
      </w:r>
    </w:p>
    <w:p w14:paraId="14C97138" w14:textId="2BC3F3C5" w:rsidR="00FE7B64" w:rsidRPr="00285980" w:rsidRDefault="00265B23" w:rsidP="00256330">
      <w:pPr>
        <w:pStyle w:val="Prrafodelista"/>
        <w:spacing w:before="120" w:after="120" w:line="240" w:lineRule="auto"/>
        <w:ind w:left="791"/>
        <w:contextualSpacing w:val="0"/>
        <w:jc w:val="both"/>
        <w:rPr>
          <w:rFonts w:ascii="Arial" w:hAnsi="Arial" w:cs="Arial"/>
          <w:bCs/>
        </w:rPr>
      </w:pPr>
      <w:r w:rsidRPr="00285980">
        <w:rPr>
          <w:rFonts w:ascii="Arial" w:hAnsi="Arial" w:cs="Arial"/>
          <w:b/>
          <w:bCs/>
        </w:rPr>
        <w:t xml:space="preserve">Real Decreto 499/2024, </w:t>
      </w:r>
      <w:r w:rsidRPr="00285980">
        <w:rPr>
          <w:rFonts w:ascii="Arial" w:hAnsi="Arial" w:cs="Arial"/>
          <w:bCs/>
        </w:rPr>
        <w:t>de 21 de mayo, por el que se modifican determinados reales decretos por los que se establecen títulos de Formación Profesional de grado medio y se fijan sus enseñanzas mínimas.</w:t>
      </w:r>
      <w:r w:rsidR="00256330" w:rsidRPr="00285980">
        <w:rPr>
          <w:rFonts w:ascii="Arial" w:hAnsi="Arial" w:cs="Arial"/>
          <w:bCs/>
        </w:rPr>
        <w:t xml:space="preserve"> </w:t>
      </w:r>
    </w:p>
    <w:p w14:paraId="2EBD224F" w14:textId="23C4666C" w:rsidR="00923559" w:rsidRDefault="00923559" w:rsidP="00256330">
      <w:pPr>
        <w:pStyle w:val="Prrafodelista"/>
        <w:spacing w:before="120" w:after="120" w:line="240" w:lineRule="auto"/>
        <w:ind w:left="791"/>
        <w:contextualSpacing w:val="0"/>
        <w:jc w:val="both"/>
        <w:rPr>
          <w:rFonts w:ascii="Arial" w:hAnsi="Arial" w:cs="Arial"/>
          <w:bCs/>
          <w:iCs/>
        </w:rPr>
      </w:pPr>
      <w:r w:rsidRPr="00285980">
        <w:rPr>
          <w:rFonts w:ascii="Arial" w:hAnsi="Arial" w:cs="Arial"/>
          <w:b/>
          <w:bCs/>
          <w:iCs/>
        </w:rPr>
        <w:t xml:space="preserve">Real Decreto 177/2008, </w:t>
      </w:r>
      <w:r w:rsidRPr="00285980">
        <w:rPr>
          <w:rFonts w:ascii="Arial" w:hAnsi="Arial" w:cs="Arial"/>
          <w:bCs/>
          <w:iCs/>
        </w:rPr>
        <w:t>de 8 de febrero, por el que se establece el título de Técnico en Instalaciones Eléctricas y Automáticas y se fijan sus enseñanzas mínimas.</w:t>
      </w:r>
    </w:p>
    <w:p w14:paraId="4099F967" w14:textId="72C3A2CB" w:rsidR="00FE7B64" w:rsidRPr="00285980" w:rsidRDefault="00FE7B64" w:rsidP="00FE7B64">
      <w:pPr>
        <w:pStyle w:val="Prrafodelista"/>
        <w:spacing w:before="120" w:after="120" w:line="240" w:lineRule="auto"/>
        <w:ind w:left="791"/>
        <w:contextualSpacing w:val="0"/>
        <w:jc w:val="both"/>
        <w:rPr>
          <w:rFonts w:ascii="Arial" w:hAnsi="Arial" w:cs="Arial"/>
          <w:b/>
          <w:spacing w:val="-8"/>
          <w:lang w:val="es-ES_tradnl"/>
        </w:rPr>
      </w:pPr>
      <w:r w:rsidRPr="00285980">
        <w:rPr>
          <w:rFonts w:ascii="Arial" w:hAnsi="Arial" w:cs="Arial"/>
          <w:b/>
          <w:spacing w:val="-8"/>
          <w:lang w:val="es-ES_tradnl"/>
        </w:rPr>
        <w:t xml:space="preserve">Orden EDU/2185/2009, de 3 de julio, </w:t>
      </w:r>
      <w:r w:rsidRPr="00285980">
        <w:rPr>
          <w:rFonts w:ascii="Arial" w:hAnsi="Arial" w:cs="Arial"/>
          <w:spacing w:val="-8"/>
          <w:lang w:val="es-ES_tradnl"/>
        </w:rPr>
        <w:t>por la que se establece el currículo del ciclo formativo de Grado Medio correspondiente al título de Técnico en Instalaciones Eléctricas y Automáticas.</w:t>
      </w:r>
    </w:p>
    <w:p w14:paraId="1F6618F3" w14:textId="11127C2A" w:rsidR="005C41BD" w:rsidRPr="008B1183" w:rsidRDefault="005C41BD" w:rsidP="007C0826">
      <w:pPr>
        <w:pStyle w:val="Prrafodelista"/>
        <w:spacing w:before="120" w:after="120" w:line="240" w:lineRule="auto"/>
        <w:ind w:left="791"/>
        <w:contextualSpacing w:val="0"/>
        <w:jc w:val="both"/>
        <w:rPr>
          <w:rFonts w:ascii="Arial" w:hAnsi="Arial" w:cs="Arial"/>
          <w:spacing w:val="-8"/>
          <w:lang w:val="es-ES_tradnl"/>
        </w:rPr>
      </w:pPr>
      <w:r w:rsidRPr="008B1183">
        <w:rPr>
          <w:rFonts w:ascii="Arial" w:hAnsi="Arial" w:cs="Arial"/>
          <w:b/>
          <w:spacing w:val="-8"/>
          <w:lang w:val="es-ES_tradnl"/>
        </w:rPr>
        <w:t>Real Decreto-ley 31/2020, de 29 de septiembre,</w:t>
      </w:r>
      <w:r w:rsidRPr="008B1183">
        <w:rPr>
          <w:rFonts w:ascii="Arial" w:hAnsi="Arial" w:cs="Arial"/>
          <w:spacing w:val="-8"/>
          <w:lang w:val="es-ES_tradnl"/>
        </w:rPr>
        <w:t xml:space="preserve"> por el que se adaptan medidas urgentes en el ámbito de la educación no universitaria.</w:t>
      </w:r>
    </w:p>
    <w:p w14:paraId="35FC359B" w14:textId="5B41FC34" w:rsidR="005C41BD" w:rsidRPr="008B1183" w:rsidRDefault="005C41BD" w:rsidP="00102821">
      <w:pPr>
        <w:pStyle w:val="Prrafodelista"/>
        <w:numPr>
          <w:ilvl w:val="0"/>
          <w:numId w:val="1"/>
        </w:numPr>
        <w:spacing w:before="120" w:after="120" w:line="240" w:lineRule="auto"/>
        <w:contextualSpacing w:val="0"/>
        <w:jc w:val="both"/>
        <w:rPr>
          <w:rFonts w:ascii="Arial" w:hAnsi="Arial" w:cs="Arial"/>
          <w:b/>
          <w:bCs/>
        </w:rPr>
      </w:pPr>
      <w:r w:rsidRPr="008B1183">
        <w:rPr>
          <w:rFonts w:ascii="Arial" w:hAnsi="Arial" w:cs="Arial"/>
          <w:b/>
          <w:bCs/>
          <w:u w:val="single"/>
        </w:rPr>
        <w:t>Normativa autonómica</w:t>
      </w:r>
      <w:r w:rsidRPr="008B1183">
        <w:rPr>
          <w:rFonts w:ascii="Arial" w:hAnsi="Arial" w:cs="Arial"/>
          <w:b/>
          <w:bCs/>
        </w:rPr>
        <w:t>:</w:t>
      </w:r>
    </w:p>
    <w:p w14:paraId="7D0574F6" w14:textId="77777777" w:rsidR="00BF25EC" w:rsidRPr="008B1183" w:rsidRDefault="00BF25EC" w:rsidP="00BF25EC">
      <w:pPr>
        <w:pStyle w:val="Prrafodelista"/>
        <w:spacing w:before="120" w:after="120" w:line="240" w:lineRule="auto"/>
        <w:ind w:left="791"/>
        <w:contextualSpacing w:val="0"/>
        <w:jc w:val="both"/>
        <w:rPr>
          <w:rFonts w:ascii="Arial" w:hAnsi="Arial" w:cs="Arial"/>
          <w:b/>
        </w:rPr>
      </w:pPr>
      <w:r w:rsidRPr="008B1183">
        <w:rPr>
          <w:rFonts w:ascii="Arial" w:hAnsi="Arial" w:cs="Arial"/>
          <w:b/>
        </w:rPr>
        <w:t xml:space="preserve">Real Decreto 83/1996, de 26 enero, </w:t>
      </w:r>
      <w:r w:rsidRPr="008B1183">
        <w:rPr>
          <w:rFonts w:ascii="Arial" w:hAnsi="Arial" w:cs="Arial"/>
        </w:rPr>
        <w:t>por el que se regula el Reglamento Orgánico de Institutos de Educación Secundaria con las adaptaciones que sean necesarias en virtud de las enseñanzas atribuidas a cada cuerpo.</w:t>
      </w:r>
    </w:p>
    <w:p w14:paraId="7FD92252" w14:textId="77777777" w:rsidR="00285980" w:rsidRPr="00285980" w:rsidRDefault="00285980" w:rsidP="00285980">
      <w:pPr>
        <w:pStyle w:val="Default"/>
        <w:spacing w:before="120" w:after="120"/>
        <w:ind w:left="791"/>
        <w:jc w:val="both"/>
        <w:rPr>
          <w:b/>
          <w:sz w:val="22"/>
          <w:szCs w:val="22"/>
        </w:rPr>
      </w:pPr>
      <w:r w:rsidRPr="00285980">
        <w:rPr>
          <w:b/>
          <w:sz w:val="22"/>
          <w:szCs w:val="22"/>
        </w:rPr>
        <w:t xml:space="preserve">ORDEN EDU/1389/2024, de 26 de noviembre, </w:t>
      </w:r>
      <w:r w:rsidRPr="00285980">
        <w:rPr>
          <w:sz w:val="22"/>
          <w:szCs w:val="22"/>
        </w:rPr>
        <w:t xml:space="preserve">por la que se concretan los aspectos específicos del currículo del Ciclo Formativo de Grado Medio en Instalaciones Eléctricas y Automáticas en la Comunidad de Castilla y León. </w:t>
      </w:r>
    </w:p>
    <w:p w14:paraId="457A73A7" w14:textId="5F66A51D" w:rsidR="00BF25EC" w:rsidRPr="00285980" w:rsidRDefault="005C41BD" w:rsidP="00285980">
      <w:pPr>
        <w:pStyle w:val="Default"/>
        <w:spacing w:before="120" w:after="120"/>
        <w:ind w:left="791"/>
        <w:jc w:val="both"/>
        <w:rPr>
          <w:color w:val="auto"/>
          <w:sz w:val="22"/>
          <w:szCs w:val="22"/>
        </w:rPr>
      </w:pPr>
      <w:r w:rsidRPr="00285980">
        <w:rPr>
          <w:b/>
          <w:sz w:val="22"/>
          <w:szCs w:val="22"/>
        </w:rPr>
        <w:t>D</w:t>
      </w:r>
      <w:r w:rsidR="00BF25EC" w:rsidRPr="00285980">
        <w:rPr>
          <w:b/>
          <w:sz w:val="22"/>
          <w:szCs w:val="22"/>
        </w:rPr>
        <w:t xml:space="preserve">ecreto 70/2009, </w:t>
      </w:r>
      <w:r w:rsidR="00BF25EC" w:rsidRPr="00285980">
        <w:rPr>
          <w:sz w:val="22"/>
          <w:szCs w:val="22"/>
        </w:rPr>
        <w:t>de 24 de septiembre, por el que se establece el Currículo correspondiente al Título de Técnico en Instalaciones Eléctricas y Automáticas en la Comunidad de Castilla y León.</w:t>
      </w:r>
    </w:p>
    <w:p w14:paraId="45D70D29" w14:textId="50397441" w:rsidR="00BF25EC" w:rsidRPr="008B1183" w:rsidRDefault="000C2A3E" w:rsidP="00BF25EC">
      <w:pPr>
        <w:pStyle w:val="Prrafodelista"/>
        <w:spacing w:before="120" w:after="120" w:line="240" w:lineRule="auto"/>
        <w:ind w:left="791"/>
        <w:contextualSpacing w:val="0"/>
        <w:jc w:val="both"/>
        <w:rPr>
          <w:rFonts w:ascii="Arial" w:hAnsi="Arial" w:cs="Arial"/>
        </w:rPr>
      </w:pPr>
      <w:r w:rsidRPr="000C2A3E">
        <w:rPr>
          <w:rFonts w:ascii="Arial" w:hAnsi="Arial" w:cs="Arial"/>
          <w:b/>
        </w:rPr>
        <w:t>ORDEN EDU/527/2025, de 16 de mayo</w:t>
      </w:r>
      <w:r w:rsidR="00BF25EC" w:rsidRPr="008B1183">
        <w:rPr>
          <w:rFonts w:ascii="Arial" w:hAnsi="Arial" w:cs="Arial"/>
          <w:b/>
        </w:rPr>
        <w:t xml:space="preserve">, </w:t>
      </w:r>
      <w:r w:rsidR="00BF25EC" w:rsidRPr="008B1183">
        <w:rPr>
          <w:rFonts w:ascii="Arial" w:hAnsi="Arial" w:cs="Arial"/>
        </w:rPr>
        <w:t>por la que se aprueba el calendario escolar para el curso académico 202</w:t>
      </w:r>
      <w:r>
        <w:rPr>
          <w:rFonts w:ascii="Arial" w:hAnsi="Arial" w:cs="Arial"/>
        </w:rPr>
        <w:t>5</w:t>
      </w:r>
      <w:r w:rsidR="00BF25EC" w:rsidRPr="008B1183">
        <w:rPr>
          <w:rFonts w:ascii="Arial" w:hAnsi="Arial" w:cs="Arial"/>
        </w:rPr>
        <w:t>-202</w:t>
      </w:r>
      <w:r>
        <w:rPr>
          <w:rFonts w:ascii="Arial" w:hAnsi="Arial" w:cs="Arial"/>
        </w:rPr>
        <w:t>6</w:t>
      </w:r>
      <w:r w:rsidR="00BF25EC" w:rsidRPr="008B1183">
        <w:rPr>
          <w:rFonts w:ascii="Arial" w:hAnsi="Arial" w:cs="Arial"/>
        </w:rPr>
        <w:t xml:space="preserve"> en los centros docentes que impartan enseñanzas no universitarias en la Comunidad de Castilla y León, y se delega en las direcciones provinciales de educación la competencia para la resolución de las solicitudes de su modificación.</w:t>
      </w:r>
    </w:p>
    <w:p w14:paraId="2F40C4A6" w14:textId="264667D6" w:rsidR="006B0B9F" w:rsidRPr="006B0B9F" w:rsidRDefault="006B0B9F" w:rsidP="006B0B9F">
      <w:pPr>
        <w:pStyle w:val="Default"/>
        <w:spacing w:before="120" w:after="120"/>
        <w:ind w:left="791"/>
        <w:jc w:val="both"/>
        <w:rPr>
          <w:sz w:val="22"/>
          <w:szCs w:val="22"/>
        </w:rPr>
      </w:pPr>
      <w:r w:rsidRPr="006B0B9F">
        <w:rPr>
          <w:b/>
          <w:bCs/>
          <w:sz w:val="22"/>
          <w:szCs w:val="22"/>
        </w:rPr>
        <w:t>Orden</w:t>
      </w:r>
      <w:r w:rsidRPr="006B0B9F">
        <w:rPr>
          <w:b/>
          <w:sz w:val="22"/>
          <w:szCs w:val="22"/>
        </w:rPr>
        <w:t xml:space="preserve"> EDU/1575/2024, de 23 de diciembre</w:t>
      </w:r>
      <w:r w:rsidRPr="006B0B9F">
        <w:rPr>
          <w:sz w:val="22"/>
          <w:szCs w:val="22"/>
        </w:rPr>
        <w:t>, por la que se regula el proceso de evaluación del alumnado que curse enseñanzas de grados D y E del sistema de formación profesional en la Comunidad de Castilla y León.</w:t>
      </w:r>
    </w:p>
    <w:p w14:paraId="543E8E10" w14:textId="4DCCE615" w:rsidR="005C41BD" w:rsidRPr="008B1183" w:rsidRDefault="005C41BD" w:rsidP="007C0826">
      <w:pPr>
        <w:pStyle w:val="Ttulo1"/>
        <w:spacing w:before="120" w:after="120" w:line="240" w:lineRule="auto"/>
        <w:rPr>
          <w:rFonts w:ascii="Arial" w:hAnsi="Arial" w:cs="Arial"/>
          <w:b/>
          <w:color w:val="002060"/>
          <w:sz w:val="22"/>
          <w:szCs w:val="22"/>
        </w:rPr>
      </w:pPr>
      <w:bookmarkStart w:id="5" w:name="_Toc183551310"/>
      <w:r w:rsidRPr="008B1183">
        <w:rPr>
          <w:rFonts w:ascii="Arial" w:hAnsi="Arial" w:cs="Arial"/>
          <w:b/>
          <w:color w:val="002060"/>
          <w:sz w:val="22"/>
          <w:szCs w:val="22"/>
        </w:rPr>
        <w:t>Objetivos.</w:t>
      </w:r>
      <w:bookmarkEnd w:id="5"/>
    </w:p>
    <w:p w14:paraId="4A08284E" w14:textId="1BEC4741" w:rsidR="005C41BD" w:rsidRPr="008B1183" w:rsidRDefault="005C41BD" w:rsidP="007C0826">
      <w:pPr>
        <w:spacing w:before="120" w:after="120" w:line="240" w:lineRule="auto"/>
        <w:jc w:val="both"/>
        <w:rPr>
          <w:rFonts w:ascii="Arial" w:hAnsi="Arial" w:cs="Arial"/>
        </w:rPr>
      </w:pPr>
      <w:r w:rsidRPr="008B1183">
        <w:rPr>
          <w:rFonts w:ascii="Arial" w:hAnsi="Arial" w:cs="Arial"/>
        </w:rPr>
        <w:t>Los objetivos son el primer elemento del currículo, tal y como se establece en el artículo 6 de la Ley Orgánica 2/2006, de 3 de mayo</w:t>
      </w:r>
      <w:r w:rsidR="00794E21" w:rsidRPr="008B1183">
        <w:rPr>
          <w:rFonts w:ascii="Arial" w:hAnsi="Arial" w:cs="Arial"/>
        </w:rPr>
        <w:t xml:space="preserve">, </w:t>
      </w:r>
      <w:r w:rsidR="00794E21" w:rsidRPr="008B1183">
        <w:rPr>
          <w:rFonts w:ascii="Arial" w:hAnsi="Arial" w:cs="Arial"/>
          <w:bCs/>
        </w:rPr>
        <w:t>modificada por LOMLOE</w:t>
      </w:r>
      <w:r w:rsidRPr="008B1183">
        <w:rPr>
          <w:rFonts w:ascii="Arial" w:hAnsi="Arial" w:cs="Arial"/>
        </w:rPr>
        <w:t xml:space="preserve">. </w:t>
      </w:r>
      <w:r w:rsidR="00141F8E" w:rsidRPr="008B1183">
        <w:rPr>
          <w:rFonts w:ascii="Arial" w:hAnsi="Arial" w:cs="Arial"/>
        </w:rPr>
        <w:t>S</w:t>
      </w:r>
      <w:r w:rsidRPr="008B1183">
        <w:rPr>
          <w:rFonts w:ascii="Arial" w:hAnsi="Arial" w:cs="Arial"/>
        </w:rPr>
        <w:t>on el resultado q</w:t>
      </w:r>
      <w:r w:rsidR="001A0B6E" w:rsidRPr="008B1183">
        <w:rPr>
          <w:rFonts w:ascii="Arial" w:hAnsi="Arial" w:cs="Arial"/>
        </w:rPr>
        <w:t>ue se espera que logre el alumnado</w:t>
      </w:r>
      <w:r w:rsidRPr="008B1183">
        <w:rPr>
          <w:rFonts w:ascii="Arial" w:hAnsi="Arial" w:cs="Arial"/>
        </w:rPr>
        <w:t xml:space="preserve"> al finalizar un determinado proceso de aprendizaje.</w:t>
      </w:r>
      <w:r w:rsidR="001A0B6E" w:rsidRPr="008B1183">
        <w:rPr>
          <w:rFonts w:ascii="Arial" w:hAnsi="Arial" w:cs="Arial"/>
        </w:rPr>
        <w:t xml:space="preserve"> </w:t>
      </w:r>
      <w:r w:rsidRPr="008B1183">
        <w:rPr>
          <w:rFonts w:ascii="Arial" w:hAnsi="Arial" w:cs="Arial"/>
        </w:rPr>
        <w:t>Estos cambios ocurren a los alumnos</w:t>
      </w:r>
      <w:r w:rsidR="00141F8E" w:rsidRPr="008B1183">
        <w:rPr>
          <w:rFonts w:ascii="Arial" w:hAnsi="Arial" w:cs="Arial"/>
        </w:rPr>
        <w:t xml:space="preserve"> y alumnas</w:t>
      </w:r>
      <w:r w:rsidRPr="008B1183">
        <w:rPr>
          <w:rFonts w:ascii="Arial" w:hAnsi="Arial" w:cs="Arial"/>
        </w:rPr>
        <w:t xml:space="preserve"> a partir de las actividades que se r</w:t>
      </w:r>
      <w:r w:rsidR="00141F8E" w:rsidRPr="008B1183">
        <w:rPr>
          <w:rFonts w:ascii="Arial" w:hAnsi="Arial" w:cs="Arial"/>
        </w:rPr>
        <w:t>ealizan en el proceso educativo</w:t>
      </w:r>
      <w:r w:rsidRPr="008B1183">
        <w:rPr>
          <w:rFonts w:ascii="Arial" w:hAnsi="Arial" w:cs="Arial"/>
        </w:rPr>
        <w:t>.</w:t>
      </w:r>
    </w:p>
    <w:p w14:paraId="35584C0E" w14:textId="22211446" w:rsidR="005C41BD" w:rsidRPr="008B1183" w:rsidRDefault="005C41BD" w:rsidP="007C0826">
      <w:pPr>
        <w:pStyle w:val="Ttulo2"/>
        <w:spacing w:before="120" w:after="120" w:line="240" w:lineRule="auto"/>
        <w:rPr>
          <w:rFonts w:ascii="Arial" w:hAnsi="Arial" w:cs="Arial"/>
          <w:b/>
          <w:color w:val="002060"/>
          <w:sz w:val="22"/>
          <w:szCs w:val="22"/>
        </w:rPr>
      </w:pPr>
      <w:bookmarkStart w:id="6" w:name="_Toc183551311"/>
      <w:r w:rsidRPr="008B1183">
        <w:rPr>
          <w:rFonts w:ascii="Arial" w:hAnsi="Arial" w:cs="Arial"/>
          <w:b/>
          <w:color w:val="002060"/>
          <w:sz w:val="22"/>
          <w:szCs w:val="22"/>
        </w:rPr>
        <w:t>Objetivos Generales del ciclo formativo.</w:t>
      </w:r>
      <w:bookmarkEnd w:id="6"/>
    </w:p>
    <w:p w14:paraId="0D6F3A19" w14:textId="1D500F1D" w:rsidR="003734DC" w:rsidRPr="008B1183" w:rsidRDefault="003734DC" w:rsidP="007C0826">
      <w:pPr>
        <w:spacing w:before="120" w:after="120" w:line="240" w:lineRule="auto"/>
        <w:ind w:firstLine="431"/>
        <w:jc w:val="both"/>
        <w:rPr>
          <w:rFonts w:ascii="Arial" w:hAnsi="Arial" w:cs="Arial"/>
        </w:rPr>
      </w:pPr>
      <w:r w:rsidRPr="008B1183">
        <w:rPr>
          <w:rFonts w:ascii="Arial" w:hAnsi="Arial" w:cs="Arial"/>
        </w:rPr>
        <w:t xml:space="preserve">Los objetivos generales establecen las capacidades globales que se trabajarán desde todos los elementos del currículo y espera hayan adquirido </w:t>
      </w:r>
      <w:r w:rsidR="00141F8E" w:rsidRPr="008B1183">
        <w:rPr>
          <w:rFonts w:ascii="Arial" w:hAnsi="Arial" w:cs="Arial"/>
        </w:rPr>
        <w:t>el alumnado</w:t>
      </w:r>
      <w:r w:rsidRPr="008B1183">
        <w:rPr>
          <w:rFonts w:ascii="Arial" w:hAnsi="Arial" w:cs="Arial"/>
        </w:rPr>
        <w:t xml:space="preserve"> como consecuencia del proceso de enseñanza al final de cada Ciclo Formativo.</w:t>
      </w:r>
    </w:p>
    <w:p w14:paraId="6DB7CEBE" w14:textId="5896D7BD"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continuación, se enumeran aquellos objetivos generales a los que se contribuye directamente desde el módulo, según se indica en el apartado de orientaciones pedagógicas</w:t>
      </w:r>
      <w:r w:rsidR="00E731B4" w:rsidRPr="008B1183">
        <w:rPr>
          <w:rFonts w:ascii="Arial" w:hAnsi="Arial" w:cs="Arial"/>
        </w:rPr>
        <w:t xml:space="preserve"> de dicho módulo profesional</w:t>
      </w:r>
      <w:r w:rsidRPr="008B1183">
        <w:rPr>
          <w:rFonts w:ascii="Arial" w:hAnsi="Arial" w:cs="Arial"/>
        </w:rPr>
        <w:t xml:space="preserve">. </w:t>
      </w:r>
    </w:p>
    <w:p w14:paraId="4B0178A5" w14:textId="58350277"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lastRenderedPageBreak/>
        <w:t xml:space="preserve">OG a) </w:t>
      </w:r>
      <w:r w:rsidRPr="008B1183">
        <w:rPr>
          <w:rFonts w:ascii="Arial" w:hAnsi="Arial" w:cs="Arial"/>
          <w:bCs/>
        </w:rPr>
        <w:t>Identificar los elementos de las instalaciones y equipos, analizando planos y esquemas y reconociendo los materiales y procedimientos previstos, para establecer la logística asociada al montaje y mantenimiento.</w:t>
      </w:r>
      <w:r w:rsidRPr="008B1183">
        <w:rPr>
          <w:rFonts w:ascii="Arial" w:hAnsi="Arial" w:cs="Arial"/>
          <w:b/>
          <w:bCs/>
        </w:rPr>
        <w:t xml:space="preserve"> </w:t>
      </w:r>
    </w:p>
    <w:p w14:paraId="127E1EE5" w14:textId="68150D1A"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b) </w:t>
      </w:r>
      <w:r w:rsidRPr="008B1183">
        <w:rPr>
          <w:rFonts w:ascii="Arial" w:hAnsi="Arial" w:cs="Arial"/>
          <w:bCs/>
        </w:rPr>
        <w:t>Delinear esquemas de los circuitos y croquis o planos de emplazamiento empleando medios y técnicas de dibujo y representación simbólica normalizada, para configurar y calcular la instalación o equipo.</w:t>
      </w:r>
      <w:r w:rsidRPr="008B1183">
        <w:rPr>
          <w:rFonts w:ascii="Arial" w:hAnsi="Arial" w:cs="Arial"/>
          <w:b/>
          <w:bCs/>
        </w:rPr>
        <w:t xml:space="preserve"> </w:t>
      </w:r>
    </w:p>
    <w:p w14:paraId="0B73FF93" w14:textId="020AF07D"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c) </w:t>
      </w:r>
      <w:r w:rsidRPr="008B1183">
        <w:rPr>
          <w:rFonts w:ascii="Arial" w:hAnsi="Arial" w:cs="Arial"/>
          <w:bCs/>
        </w:rPr>
        <w:t>Calcular las dimensiones físicas y eléctricas de los elementos constituyentes de las instalaciones y equipos aplicando procedimientos de cálculo y atendiendo a las prescripciones reglamentarias, para configurar la instalación o el equipo.</w:t>
      </w:r>
      <w:r w:rsidRPr="008B1183">
        <w:rPr>
          <w:rFonts w:ascii="Arial" w:hAnsi="Arial" w:cs="Arial"/>
          <w:b/>
          <w:bCs/>
        </w:rPr>
        <w:t xml:space="preserve"> </w:t>
      </w:r>
    </w:p>
    <w:p w14:paraId="7C206FB5" w14:textId="18B0EBFB"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d) </w:t>
      </w:r>
      <w:r w:rsidRPr="008B1183">
        <w:rPr>
          <w:rFonts w:ascii="Arial" w:hAnsi="Arial" w:cs="Arial"/>
          <w:bCs/>
        </w:rPr>
        <w:t>Valorar el coste de los materiales y mano de obra consultando catálogos y unidades de obra, para elaborar el presupuesto del montaje o mantenimiento.</w:t>
      </w:r>
      <w:r w:rsidRPr="008B1183">
        <w:rPr>
          <w:rFonts w:ascii="Arial" w:hAnsi="Arial" w:cs="Arial"/>
          <w:b/>
          <w:bCs/>
        </w:rPr>
        <w:t xml:space="preserve"> </w:t>
      </w:r>
    </w:p>
    <w:p w14:paraId="036A73A2" w14:textId="56F24B53"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e) </w:t>
      </w:r>
      <w:r w:rsidRPr="008B1183">
        <w:rPr>
          <w:rFonts w:ascii="Arial" w:hAnsi="Arial" w:cs="Arial"/>
          <w:bCs/>
        </w:rPr>
        <w:t>Seleccionar el utillaje, herramienta, equipos y medios de montaje y de seguridad analizando las condiciones de obra y considerando las operaciones a realizar, para acopiar los recursos y medios necesarios.</w:t>
      </w:r>
      <w:r w:rsidRPr="008B1183">
        <w:rPr>
          <w:rFonts w:ascii="Arial" w:hAnsi="Arial" w:cs="Arial"/>
          <w:b/>
          <w:bCs/>
        </w:rPr>
        <w:t xml:space="preserve"> </w:t>
      </w:r>
    </w:p>
    <w:p w14:paraId="25E2D184" w14:textId="5C23CD56"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f) </w:t>
      </w:r>
      <w:r w:rsidRPr="008B1183">
        <w:rPr>
          <w:rFonts w:ascii="Arial" w:hAnsi="Arial" w:cs="Arial"/>
          <w:bCs/>
        </w:rPr>
        <w:t>Identificar y marcar la posición de los elementos de la instalación o equipo y el trazado de los circuitos relacionando los planos de la documentación técnica con su ubicación real para replantear la instalación.</w:t>
      </w:r>
      <w:r w:rsidRPr="008B1183">
        <w:rPr>
          <w:rFonts w:ascii="Arial" w:hAnsi="Arial" w:cs="Arial"/>
          <w:b/>
          <w:bCs/>
        </w:rPr>
        <w:t xml:space="preserve"> </w:t>
      </w:r>
    </w:p>
    <w:p w14:paraId="098C6942" w14:textId="0E394227"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g) </w:t>
      </w:r>
      <w:r w:rsidRPr="008B1183">
        <w:rPr>
          <w:rFonts w:ascii="Arial" w:hAnsi="Arial" w:cs="Arial"/>
          <w:bCs/>
        </w:rPr>
        <w:t>Aplicar técnicas de mecanizado, conexión, medición y montaje, operando los equipos, herramientas e instrumentos, según procedimientos establecidos y en condiciones de calidad y seguridad para efectuar el montaje o mantenimiento de instalaciones, redes, infraestructuras y máquinas.</w:t>
      </w:r>
      <w:r w:rsidRPr="008B1183">
        <w:rPr>
          <w:rFonts w:ascii="Arial" w:hAnsi="Arial" w:cs="Arial"/>
          <w:b/>
          <w:bCs/>
        </w:rPr>
        <w:t xml:space="preserve"> </w:t>
      </w:r>
    </w:p>
    <w:p w14:paraId="6AAEB435" w14:textId="50DF143E" w:rsidR="00E731B4" w:rsidRPr="008B1183" w:rsidRDefault="00D358DF"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w:t>
      </w:r>
      <w:r w:rsidR="00E731B4" w:rsidRPr="008B1183">
        <w:rPr>
          <w:rFonts w:ascii="Arial" w:hAnsi="Arial" w:cs="Arial"/>
          <w:b/>
          <w:bCs/>
        </w:rPr>
        <w:t xml:space="preserve">h) </w:t>
      </w:r>
      <w:r w:rsidR="00E731B4" w:rsidRPr="008B1183">
        <w:rPr>
          <w:rFonts w:ascii="Arial" w:hAnsi="Arial" w:cs="Arial"/>
          <w:bCs/>
        </w:rPr>
        <w:t>Ubicar y fijar los elementos de soporte, interpretando los planos y especificaciones de montaje, en condiciones de seguridad y calidad para montar instalaciones, redes e infraestructuras.</w:t>
      </w:r>
      <w:r w:rsidR="00E731B4" w:rsidRPr="008B1183">
        <w:rPr>
          <w:rFonts w:ascii="Arial" w:hAnsi="Arial" w:cs="Arial"/>
          <w:b/>
          <w:bCs/>
        </w:rPr>
        <w:t xml:space="preserve"> </w:t>
      </w:r>
    </w:p>
    <w:p w14:paraId="4B444E0A" w14:textId="687F3706" w:rsidR="00E731B4" w:rsidRPr="008B1183" w:rsidRDefault="00D358DF"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w:t>
      </w:r>
      <w:r w:rsidR="00E731B4" w:rsidRPr="008B1183">
        <w:rPr>
          <w:rFonts w:ascii="Arial" w:hAnsi="Arial" w:cs="Arial"/>
          <w:b/>
          <w:bCs/>
        </w:rPr>
        <w:t xml:space="preserve">i) </w:t>
      </w:r>
      <w:r w:rsidR="00E731B4" w:rsidRPr="008B1183">
        <w:rPr>
          <w:rFonts w:ascii="Arial" w:hAnsi="Arial" w:cs="Arial"/>
          <w:bCs/>
        </w:rPr>
        <w:t>Ubicar y fijar los equipos y elementos auxiliares de instalaciones, redes, infraestructuras y máquinas interpretando planos y croquis para montar y mantener equipos e instalaciones.</w:t>
      </w:r>
    </w:p>
    <w:p w14:paraId="1672A7FB" w14:textId="7C3D64F3"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 </w:t>
      </w:r>
      <w:r w:rsidR="00D358DF" w:rsidRPr="008B1183">
        <w:rPr>
          <w:rFonts w:ascii="Arial" w:hAnsi="Arial" w:cs="Arial"/>
          <w:b/>
          <w:bCs/>
        </w:rPr>
        <w:t xml:space="preserve">OG </w:t>
      </w:r>
      <w:r w:rsidRPr="008B1183">
        <w:rPr>
          <w:rFonts w:ascii="Arial" w:hAnsi="Arial" w:cs="Arial"/>
          <w:b/>
          <w:bCs/>
        </w:rPr>
        <w:t xml:space="preserve">j) </w:t>
      </w:r>
      <w:r w:rsidRPr="008B1183">
        <w:rPr>
          <w:rFonts w:ascii="Arial" w:hAnsi="Arial" w:cs="Arial"/>
          <w:bCs/>
        </w:rPr>
        <w:t>Conectar los equipos y elementos auxiliares de instalaciones, redes, infraestructuras y máquinas mediante técnicas de conexión y empalme, de acuerdo con los esquemas de la documentación técnica, para montar y mantener equipos e instalaciones.</w:t>
      </w:r>
    </w:p>
    <w:p w14:paraId="47A31390" w14:textId="06E187AE" w:rsidR="00E731B4" w:rsidRPr="008B1183" w:rsidRDefault="00D358DF"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w:t>
      </w:r>
      <w:r w:rsidR="00E731B4" w:rsidRPr="008B1183">
        <w:rPr>
          <w:rFonts w:ascii="Arial" w:hAnsi="Arial" w:cs="Arial"/>
          <w:b/>
          <w:bCs/>
        </w:rPr>
        <w:t xml:space="preserve">l) </w:t>
      </w:r>
      <w:r w:rsidR="00E731B4" w:rsidRPr="008B1183">
        <w:rPr>
          <w:rFonts w:ascii="Arial" w:hAnsi="Arial" w:cs="Arial"/>
          <w:bCs/>
        </w:rPr>
        <w:t>Analizar y localizar los efectos y causas de disfunción o avería en las instalaciones y equipos utilizando equipos de medida e interpretando los resultados para efectuar las operaciones de mantenimiento y reparación. m)Ajustar y sustituir los elementos defectuosos o deteriorados desmontando y montando los equipos y realizando maniobras de conexión y desconexión analizando planes de mantenimiento y protocolos de calidad y seguridad, para efectuar las operaciones de mantenimiento y reparación.</w:t>
      </w:r>
      <w:r w:rsidR="00E731B4" w:rsidRPr="008B1183">
        <w:rPr>
          <w:rFonts w:ascii="Arial" w:hAnsi="Arial" w:cs="Arial"/>
          <w:b/>
          <w:bCs/>
        </w:rPr>
        <w:t xml:space="preserve"> </w:t>
      </w:r>
    </w:p>
    <w:p w14:paraId="56324ACF" w14:textId="5674B8B9" w:rsidR="00E731B4" w:rsidRPr="008B1183" w:rsidRDefault="00D358DF"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w:t>
      </w:r>
      <w:r w:rsidR="00E731B4" w:rsidRPr="008B1183">
        <w:rPr>
          <w:rFonts w:ascii="Arial" w:hAnsi="Arial" w:cs="Arial"/>
          <w:b/>
          <w:bCs/>
        </w:rPr>
        <w:t xml:space="preserve">m) </w:t>
      </w:r>
      <w:r w:rsidR="00E731B4" w:rsidRPr="008B1183">
        <w:rPr>
          <w:rFonts w:ascii="Arial" w:hAnsi="Arial" w:cs="Arial"/>
          <w:bCs/>
        </w:rPr>
        <w:t>Ajustar y sustituir los elementos defectuosos o deteriorados desmontando y montando los equipos y realizando maniobras de conexión y desconexión analizando planes de mantenimiento y protocolos de calidad y seguridad, para efectuar las operaciones de mantenimiento y reparación.</w:t>
      </w:r>
    </w:p>
    <w:p w14:paraId="626CDCAF" w14:textId="78524AD8" w:rsidR="00E731B4" w:rsidRPr="008B1183" w:rsidRDefault="00D358DF"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w:t>
      </w:r>
      <w:r w:rsidR="00E731B4" w:rsidRPr="008B1183">
        <w:rPr>
          <w:rFonts w:ascii="Arial" w:hAnsi="Arial" w:cs="Arial"/>
          <w:b/>
          <w:bCs/>
        </w:rPr>
        <w:t xml:space="preserve">n) </w:t>
      </w:r>
      <w:r w:rsidR="00E731B4" w:rsidRPr="008B1183">
        <w:rPr>
          <w:rFonts w:ascii="Arial" w:hAnsi="Arial" w:cs="Arial"/>
          <w:bCs/>
        </w:rPr>
        <w:t>Comprobar el conexionado, los aparatos de maniobra y protección, señales y parámetros característicos, entre otros, utilizando la instrumentación y protocolos establecidos en condiciones de calidad y seguridad para verificar el funcionamiento de la instalación o equipo.</w:t>
      </w:r>
    </w:p>
    <w:p w14:paraId="055B1E96" w14:textId="110AA6CB" w:rsidR="00E731B4" w:rsidRPr="008B1183" w:rsidRDefault="00D358DF"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lastRenderedPageBreak/>
        <w:t>OG</w:t>
      </w:r>
      <w:r w:rsidR="00E731B4" w:rsidRPr="008B1183">
        <w:rPr>
          <w:rFonts w:ascii="Arial" w:hAnsi="Arial" w:cs="Arial"/>
          <w:b/>
          <w:bCs/>
        </w:rPr>
        <w:t xml:space="preserve"> ñ) </w:t>
      </w:r>
      <w:r w:rsidR="00E731B4" w:rsidRPr="008B1183">
        <w:rPr>
          <w:rFonts w:ascii="Arial" w:hAnsi="Arial" w:cs="Arial"/>
          <w:bCs/>
        </w:rPr>
        <w:t>Cumplimentar fichas de mantenimiento, informes de incidencias y el certificado de instalación, siguiendo los procedimientos y formatos oficiales para elaborar la documentación de la instalación o equipo.</w:t>
      </w:r>
    </w:p>
    <w:p w14:paraId="13B12162" w14:textId="2A87F382" w:rsidR="00E731B4" w:rsidRPr="008B1183" w:rsidRDefault="00D358DF"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w:t>
      </w:r>
      <w:r w:rsidR="00E731B4" w:rsidRPr="008B1183">
        <w:rPr>
          <w:rFonts w:ascii="Arial" w:hAnsi="Arial" w:cs="Arial"/>
          <w:b/>
          <w:bCs/>
        </w:rPr>
        <w:t xml:space="preserve">q) </w:t>
      </w:r>
      <w:r w:rsidR="00E731B4" w:rsidRPr="008B1183">
        <w:rPr>
          <w:rFonts w:ascii="Arial" w:hAnsi="Arial" w:cs="Arial"/>
          <w:bCs/>
        </w:rPr>
        <w:t>Analizar y describir los procedimientos de calidad, prevención de riesgos laborales y medioambientales, señalando las acciones a realizar en los casos definidos para actuar de acuerdo con las normas estandarizadas.</w:t>
      </w:r>
    </w:p>
    <w:p w14:paraId="4929FFE7" w14:textId="3D7D3D3D" w:rsidR="005C41BD" w:rsidRPr="008B1183" w:rsidRDefault="005C41BD" w:rsidP="007C0826">
      <w:pPr>
        <w:pStyle w:val="Ttulo2"/>
        <w:spacing w:before="120" w:after="120" w:line="240" w:lineRule="auto"/>
        <w:rPr>
          <w:rFonts w:ascii="Arial" w:hAnsi="Arial" w:cs="Arial"/>
          <w:b/>
          <w:color w:val="002060"/>
          <w:sz w:val="22"/>
          <w:szCs w:val="22"/>
        </w:rPr>
      </w:pPr>
      <w:bookmarkStart w:id="7" w:name="_Toc183551312"/>
      <w:r w:rsidRPr="008B1183">
        <w:rPr>
          <w:rFonts w:ascii="Arial" w:hAnsi="Arial" w:cs="Arial"/>
          <w:b/>
          <w:color w:val="002060"/>
          <w:sz w:val="22"/>
          <w:szCs w:val="22"/>
        </w:rPr>
        <w:t>Resultados de Aprendizaje del Módulo Profesional.</w:t>
      </w:r>
      <w:bookmarkEnd w:id="7"/>
    </w:p>
    <w:p w14:paraId="3C6249BC" w14:textId="3A4EB8CC" w:rsidR="005C41BD" w:rsidRPr="008B1183" w:rsidRDefault="00F60EB7" w:rsidP="003734D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00141F8E" w:rsidRPr="008B1183">
        <w:rPr>
          <w:rFonts w:ascii="Arial" w:hAnsi="Arial" w:cs="Arial"/>
        </w:rPr>
        <w:t>que los a</w:t>
      </w:r>
      <w:r w:rsidR="001A0B6E" w:rsidRPr="008B1183">
        <w:rPr>
          <w:rFonts w:ascii="Arial" w:hAnsi="Arial" w:cs="Arial"/>
        </w:rPr>
        <w:t>lumnos</w:t>
      </w:r>
      <w:r w:rsidR="00141F8E" w:rsidRPr="008B1183">
        <w:rPr>
          <w:rFonts w:ascii="Arial" w:hAnsi="Arial" w:cs="Arial"/>
        </w:rPr>
        <w:t xml:space="preserve"> y alumnas</w:t>
      </w:r>
      <w:r w:rsidR="001A0B6E" w:rsidRPr="008B1183">
        <w:rPr>
          <w:rFonts w:ascii="Arial" w:hAnsi="Arial" w:cs="Arial"/>
        </w:rPr>
        <w:t xml:space="preserve"> deben haber adquirido en cada módulo</w:t>
      </w:r>
      <w:r w:rsidRPr="008B1183">
        <w:rPr>
          <w:rFonts w:ascii="Arial" w:hAnsi="Arial" w:cs="Arial"/>
        </w:rPr>
        <w:t xml:space="preserve"> profesional</w:t>
      </w:r>
      <w:r w:rsidR="001A0B6E" w:rsidRPr="008B1183">
        <w:rPr>
          <w:rFonts w:ascii="Arial" w:hAnsi="Arial" w:cs="Arial"/>
        </w:rPr>
        <w:t xml:space="preserve"> al finalizar el ciclo correspondiente.</w:t>
      </w:r>
      <w:r w:rsidR="00141F8E" w:rsidRPr="008B1183">
        <w:rPr>
          <w:rFonts w:ascii="Arial" w:hAnsi="Arial" w:cs="Arial"/>
        </w:rPr>
        <w:t xml:space="preserve"> </w:t>
      </w:r>
    </w:p>
    <w:p w14:paraId="7E162498" w14:textId="7974D6B0" w:rsidR="005C41BD" w:rsidRPr="008B1183" w:rsidRDefault="00D358DF" w:rsidP="007C0826">
      <w:pPr>
        <w:spacing w:before="120" w:after="120" w:line="240" w:lineRule="auto"/>
        <w:ind w:firstLine="431"/>
        <w:jc w:val="both"/>
        <w:rPr>
          <w:rFonts w:ascii="Arial" w:hAnsi="Arial" w:cs="Arial"/>
        </w:rPr>
      </w:pPr>
      <w:r w:rsidRPr="008B1183">
        <w:rPr>
          <w:rFonts w:ascii="Arial" w:hAnsi="Arial" w:cs="Arial"/>
          <w:iCs/>
        </w:rPr>
        <w:t>P</w:t>
      </w:r>
      <w:r w:rsidR="005C41BD" w:rsidRPr="008B1183">
        <w:rPr>
          <w:rFonts w:ascii="Arial" w:hAnsi="Arial" w:cs="Arial"/>
        </w:rPr>
        <w:t xml:space="preserve">ara el módulo profesional </w:t>
      </w:r>
      <w:r w:rsidRPr="008B1183">
        <w:rPr>
          <w:rFonts w:ascii="Arial" w:hAnsi="Arial" w:cs="Arial"/>
        </w:rPr>
        <w:t>l</w:t>
      </w:r>
      <w:r w:rsidR="005C41BD" w:rsidRPr="008B1183">
        <w:rPr>
          <w:rFonts w:ascii="Arial" w:hAnsi="Arial" w:cs="Arial"/>
        </w:rPr>
        <w:t xml:space="preserve">os resultados de aprendizaje son </w:t>
      </w:r>
      <w:r w:rsidRPr="008B1183">
        <w:rPr>
          <w:rFonts w:ascii="Arial" w:hAnsi="Arial" w:cs="Arial"/>
        </w:rPr>
        <w:t>siguientes:</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391"/>
        <w:gridCol w:w="1670"/>
      </w:tblGrid>
      <w:tr w:rsidR="005C41BD" w:rsidRPr="008B1183" w14:paraId="6C4F05A4" w14:textId="77777777" w:rsidTr="00CE2CCE">
        <w:trPr>
          <w:tblHeader/>
        </w:trPr>
        <w:tc>
          <w:tcPr>
            <w:tcW w:w="7391" w:type="dxa"/>
            <w:shd w:val="clear" w:color="auto" w:fill="FFC000" w:themeFill="accent4"/>
            <w:vAlign w:val="center"/>
          </w:tcPr>
          <w:p w14:paraId="7857EA1A" w14:textId="77777777" w:rsidR="005C41BD" w:rsidRPr="008B1183" w:rsidRDefault="005C41BD" w:rsidP="007C0826">
            <w:pPr>
              <w:spacing w:before="120" w:after="120"/>
              <w:jc w:val="center"/>
              <w:rPr>
                <w:rFonts w:ascii="Arial" w:hAnsi="Arial" w:cs="Arial"/>
                <w:b/>
              </w:rPr>
            </w:pPr>
            <w:r w:rsidRPr="008B1183">
              <w:rPr>
                <w:rFonts w:ascii="Arial" w:hAnsi="Arial" w:cs="Arial"/>
                <w:b/>
              </w:rPr>
              <w:t>Resultados de Aprendizaje (RA)</w:t>
            </w:r>
          </w:p>
        </w:tc>
        <w:tc>
          <w:tcPr>
            <w:tcW w:w="1670" w:type="dxa"/>
            <w:shd w:val="clear" w:color="auto" w:fill="FFC000"/>
          </w:tcPr>
          <w:p w14:paraId="5FBCE2A0" w14:textId="77777777" w:rsidR="005C41BD" w:rsidRPr="008B1183" w:rsidRDefault="005C41BD" w:rsidP="007C0826">
            <w:pPr>
              <w:spacing w:before="120" w:after="120"/>
              <w:jc w:val="center"/>
              <w:rPr>
                <w:rFonts w:ascii="Arial" w:hAnsi="Arial" w:cs="Arial"/>
                <w:b/>
              </w:rPr>
            </w:pPr>
            <w:r w:rsidRPr="008B1183">
              <w:rPr>
                <w:rFonts w:ascii="Arial" w:hAnsi="Arial" w:cs="Arial"/>
                <w:b/>
              </w:rPr>
              <w:t>Ponderación del RA</w:t>
            </w:r>
          </w:p>
        </w:tc>
      </w:tr>
      <w:tr w:rsidR="005C41BD" w:rsidRPr="008B1183" w14:paraId="666E993D" w14:textId="77777777" w:rsidTr="00CE2CCE">
        <w:tc>
          <w:tcPr>
            <w:tcW w:w="7391" w:type="dxa"/>
            <w:vAlign w:val="center"/>
          </w:tcPr>
          <w:p w14:paraId="2E984589" w14:textId="5BC675B3" w:rsidR="005C41BD" w:rsidRPr="008B1183" w:rsidRDefault="00BD4B79" w:rsidP="00BD4B79">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1.</w:t>
            </w:r>
            <w:r w:rsidR="002428D3" w:rsidRPr="002428D3">
              <w:rPr>
                <w:rFonts w:ascii="Arial" w:hAnsi="Arial" w:cs="Arial"/>
              </w:rPr>
              <w:t xml:space="preserve"> Reconoce circuitos lógicos combinacionales determinando sus características y aplicaciones</w:t>
            </w:r>
            <w:r w:rsidR="002428D3">
              <w:rPr>
                <w:rFonts w:ascii="Arial" w:hAnsi="Arial" w:cs="Arial"/>
              </w:rPr>
              <w:t>.</w:t>
            </w:r>
          </w:p>
        </w:tc>
        <w:tc>
          <w:tcPr>
            <w:tcW w:w="1670" w:type="dxa"/>
            <w:vAlign w:val="center"/>
          </w:tcPr>
          <w:p w14:paraId="22B07469" w14:textId="034D66AC" w:rsidR="005C41BD" w:rsidRPr="008B1183" w:rsidRDefault="00BD4B79" w:rsidP="007C0826">
            <w:pPr>
              <w:spacing w:before="120" w:after="120"/>
              <w:jc w:val="center"/>
              <w:rPr>
                <w:rFonts w:ascii="Arial" w:hAnsi="Arial" w:cs="Arial"/>
              </w:rPr>
            </w:pPr>
            <w:r w:rsidRPr="008B1183">
              <w:rPr>
                <w:rFonts w:ascii="Arial" w:hAnsi="Arial" w:cs="Arial"/>
              </w:rPr>
              <w:t>1</w:t>
            </w:r>
            <w:r w:rsidR="002428D3">
              <w:rPr>
                <w:rFonts w:ascii="Arial" w:hAnsi="Arial" w:cs="Arial"/>
              </w:rPr>
              <w:t>4</w:t>
            </w:r>
            <w:r w:rsidRPr="008B1183">
              <w:rPr>
                <w:rFonts w:ascii="Arial" w:hAnsi="Arial" w:cs="Arial"/>
              </w:rPr>
              <w:t>,</w:t>
            </w:r>
            <w:r w:rsidR="002428D3">
              <w:rPr>
                <w:rFonts w:ascii="Arial" w:hAnsi="Arial" w:cs="Arial"/>
              </w:rPr>
              <w:t>29</w:t>
            </w:r>
            <w:r w:rsidRPr="008B1183">
              <w:rPr>
                <w:rFonts w:ascii="Arial" w:hAnsi="Arial" w:cs="Arial"/>
              </w:rPr>
              <w:t xml:space="preserve"> %</w:t>
            </w:r>
          </w:p>
        </w:tc>
      </w:tr>
      <w:tr w:rsidR="005C41BD" w:rsidRPr="008B1183" w14:paraId="5112D4EA" w14:textId="77777777" w:rsidTr="00CE2CCE">
        <w:tc>
          <w:tcPr>
            <w:tcW w:w="7391" w:type="dxa"/>
            <w:shd w:val="clear" w:color="auto" w:fill="FFF2CC" w:themeFill="accent4" w:themeFillTint="33"/>
            <w:vAlign w:val="center"/>
          </w:tcPr>
          <w:p w14:paraId="3BF9A2BC" w14:textId="6902E07A"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2. </w:t>
            </w:r>
            <w:r w:rsidR="002428D3" w:rsidRPr="002428D3">
              <w:rPr>
                <w:rFonts w:ascii="Arial" w:hAnsi="Arial" w:cs="Arial"/>
                <w:bCs/>
              </w:rPr>
              <w:t>Reconoce circuitos lógicos secuenciales determinando sus características y aplicaciones</w:t>
            </w:r>
            <w:r w:rsidR="002428D3">
              <w:rPr>
                <w:rFonts w:ascii="Arial" w:hAnsi="Arial" w:cs="Arial"/>
                <w:bCs/>
              </w:rPr>
              <w:t>.</w:t>
            </w:r>
          </w:p>
        </w:tc>
        <w:tc>
          <w:tcPr>
            <w:tcW w:w="1670" w:type="dxa"/>
            <w:shd w:val="clear" w:color="auto" w:fill="FFF2CC" w:themeFill="accent4" w:themeFillTint="33"/>
            <w:vAlign w:val="center"/>
          </w:tcPr>
          <w:p w14:paraId="72E4DD83" w14:textId="72D77408" w:rsidR="005C41BD" w:rsidRPr="008B1183" w:rsidRDefault="00BD4B79" w:rsidP="007C0826">
            <w:pPr>
              <w:spacing w:before="120" w:after="120"/>
              <w:jc w:val="center"/>
              <w:rPr>
                <w:rFonts w:ascii="Arial" w:hAnsi="Arial" w:cs="Arial"/>
              </w:rPr>
            </w:pPr>
            <w:r w:rsidRPr="008B1183">
              <w:rPr>
                <w:rFonts w:ascii="Arial" w:hAnsi="Arial" w:cs="Arial"/>
              </w:rPr>
              <w:t>1</w:t>
            </w:r>
            <w:r w:rsidR="002428D3">
              <w:rPr>
                <w:rFonts w:ascii="Arial" w:hAnsi="Arial" w:cs="Arial"/>
              </w:rPr>
              <w:t>4</w:t>
            </w:r>
            <w:r w:rsidRPr="008B1183">
              <w:rPr>
                <w:rFonts w:ascii="Arial" w:hAnsi="Arial" w:cs="Arial"/>
              </w:rPr>
              <w:t>,</w:t>
            </w:r>
            <w:r w:rsidR="002428D3">
              <w:rPr>
                <w:rFonts w:ascii="Arial" w:hAnsi="Arial" w:cs="Arial"/>
              </w:rPr>
              <w:t>29</w:t>
            </w:r>
            <w:r w:rsidRPr="008B1183">
              <w:rPr>
                <w:rFonts w:ascii="Arial" w:hAnsi="Arial" w:cs="Arial"/>
              </w:rPr>
              <w:t xml:space="preserve"> %</w:t>
            </w:r>
          </w:p>
        </w:tc>
      </w:tr>
      <w:tr w:rsidR="005C41BD" w:rsidRPr="008B1183" w14:paraId="6786583F" w14:textId="77777777" w:rsidTr="00CE2CCE">
        <w:tc>
          <w:tcPr>
            <w:tcW w:w="7391" w:type="dxa"/>
            <w:vAlign w:val="center"/>
          </w:tcPr>
          <w:p w14:paraId="5A7EE541" w14:textId="5D503F54"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3.</w:t>
            </w:r>
            <w:r w:rsidR="002428D3">
              <w:rPr>
                <w:rFonts w:ascii="Arial" w:hAnsi="Arial" w:cs="Arial"/>
                <w:b/>
              </w:rPr>
              <w:t xml:space="preserve"> </w:t>
            </w:r>
            <w:r w:rsidR="002428D3" w:rsidRPr="002428D3">
              <w:rPr>
                <w:rFonts w:ascii="Arial" w:hAnsi="Arial" w:cs="Arial"/>
              </w:rPr>
              <w:t>Reconoce circuitos de rectificación y filtrado determinando sus características y aplicaciones</w:t>
            </w:r>
            <w:r w:rsidR="002428D3">
              <w:rPr>
                <w:rFonts w:ascii="Arial" w:hAnsi="Arial" w:cs="Arial"/>
              </w:rPr>
              <w:t>.</w:t>
            </w:r>
          </w:p>
        </w:tc>
        <w:tc>
          <w:tcPr>
            <w:tcW w:w="1670" w:type="dxa"/>
            <w:vAlign w:val="center"/>
          </w:tcPr>
          <w:p w14:paraId="512DDD0F" w14:textId="67E4AC4E" w:rsidR="005C41BD" w:rsidRPr="008B1183" w:rsidRDefault="00BD4B79" w:rsidP="007C0826">
            <w:pPr>
              <w:spacing w:before="120" w:after="120"/>
              <w:jc w:val="center"/>
              <w:rPr>
                <w:rFonts w:ascii="Arial" w:hAnsi="Arial" w:cs="Arial"/>
              </w:rPr>
            </w:pPr>
            <w:r w:rsidRPr="008B1183">
              <w:rPr>
                <w:rFonts w:ascii="Arial" w:hAnsi="Arial" w:cs="Arial"/>
              </w:rPr>
              <w:t>1</w:t>
            </w:r>
            <w:r w:rsidR="002428D3">
              <w:rPr>
                <w:rFonts w:ascii="Arial" w:hAnsi="Arial" w:cs="Arial"/>
              </w:rPr>
              <w:t>4</w:t>
            </w:r>
            <w:r w:rsidRPr="008B1183">
              <w:rPr>
                <w:rFonts w:ascii="Arial" w:hAnsi="Arial" w:cs="Arial"/>
              </w:rPr>
              <w:t>,</w:t>
            </w:r>
            <w:r w:rsidR="002428D3">
              <w:rPr>
                <w:rFonts w:ascii="Arial" w:hAnsi="Arial" w:cs="Arial"/>
              </w:rPr>
              <w:t>29</w:t>
            </w:r>
            <w:r w:rsidRPr="008B1183">
              <w:rPr>
                <w:rFonts w:ascii="Arial" w:hAnsi="Arial" w:cs="Arial"/>
              </w:rPr>
              <w:t xml:space="preserve"> %</w:t>
            </w:r>
          </w:p>
        </w:tc>
      </w:tr>
      <w:tr w:rsidR="005C41BD" w:rsidRPr="008B1183" w14:paraId="19A2FBE1" w14:textId="77777777" w:rsidTr="00CE2CCE">
        <w:tc>
          <w:tcPr>
            <w:tcW w:w="7391" w:type="dxa"/>
            <w:shd w:val="clear" w:color="auto" w:fill="FFF2CC" w:themeFill="accent4" w:themeFillTint="33"/>
            <w:vAlign w:val="center"/>
          </w:tcPr>
          <w:p w14:paraId="27F453E3" w14:textId="37D509C3" w:rsidR="005C41BD" w:rsidRPr="002428D3" w:rsidRDefault="00BD4B79" w:rsidP="007C0826">
            <w:pPr>
              <w:spacing w:before="120" w:after="120"/>
              <w:jc w:val="both"/>
              <w:rPr>
                <w:rFonts w:ascii="Arial" w:hAnsi="Arial" w:cs="Arial"/>
                <w:bCs/>
              </w:rPr>
            </w:pPr>
            <w:r w:rsidRPr="008B1183">
              <w:rPr>
                <w:rFonts w:ascii="Arial" w:hAnsi="Arial" w:cs="Arial"/>
                <w:b/>
              </w:rPr>
              <w:t>RA</w:t>
            </w:r>
            <w:r w:rsidR="005C41BD" w:rsidRPr="008B1183">
              <w:rPr>
                <w:rFonts w:ascii="Arial" w:hAnsi="Arial" w:cs="Arial"/>
                <w:b/>
              </w:rPr>
              <w:t>4.</w:t>
            </w:r>
            <w:r w:rsidR="002428D3">
              <w:rPr>
                <w:rFonts w:ascii="Arial" w:hAnsi="Arial" w:cs="Arial"/>
                <w:b/>
              </w:rPr>
              <w:t xml:space="preserve"> </w:t>
            </w:r>
            <w:r w:rsidR="002428D3" w:rsidRPr="002428D3">
              <w:rPr>
                <w:rFonts w:ascii="Arial" w:hAnsi="Arial" w:cs="Arial"/>
                <w:bCs/>
              </w:rPr>
              <w:t>Reconoce fuentes de alimentación determinando sus características y aplicaciones</w:t>
            </w:r>
            <w:r w:rsidR="002428D3">
              <w:rPr>
                <w:rFonts w:ascii="Arial" w:hAnsi="Arial" w:cs="Arial"/>
                <w:bCs/>
              </w:rPr>
              <w:t>.</w:t>
            </w:r>
          </w:p>
        </w:tc>
        <w:tc>
          <w:tcPr>
            <w:tcW w:w="1670" w:type="dxa"/>
            <w:shd w:val="clear" w:color="auto" w:fill="FFF2CC" w:themeFill="accent4" w:themeFillTint="33"/>
            <w:vAlign w:val="center"/>
          </w:tcPr>
          <w:p w14:paraId="6342EDA0" w14:textId="4CF42257" w:rsidR="005C41BD" w:rsidRPr="008B1183" w:rsidRDefault="00BD4B79" w:rsidP="007C0826">
            <w:pPr>
              <w:spacing w:before="120" w:after="120"/>
              <w:jc w:val="center"/>
              <w:rPr>
                <w:rFonts w:ascii="Arial" w:hAnsi="Arial" w:cs="Arial"/>
              </w:rPr>
            </w:pPr>
            <w:r w:rsidRPr="008B1183">
              <w:rPr>
                <w:rFonts w:ascii="Arial" w:hAnsi="Arial" w:cs="Arial"/>
              </w:rPr>
              <w:t>1</w:t>
            </w:r>
            <w:r w:rsidR="002428D3">
              <w:rPr>
                <w:rFonts w:ascii="Arial" w:hAnsi="Arial" w:cs="Arial"/>
              </w:rPr>
              <w:t>4</w:t>
            </w:r>
            <w:r w:rsidRPr="008B1183">
              <w:rPr>
                <w:rFonts w:ascii="Arial" w:hAnsi="Arial" w:cs="Arial"/>
              </w:rPr>
              <w:t>,</w:t>
            </w:r>
            <w:r w:rsidR="002428D3">
              <w:rPr>
                <w:rFonts w:ascii="Arial" w:hAnsi="Arial" w:cs="Arial"/>
              </w:rPr>
              <w:t>29</w:t>
            </w:r>
            <w:r w:rsidRPr="008B1183">
              <w:rPr>
                <w:rFonts w:ascii="Arial" w:hAnsi="Arial" w:cs="Arial"/>
              </w:rPr>
              <w:t xml:space="preserve"> %</w:t>
            </w:r>
          </w:p>
        </w:tc>
      </w:tr>
      <w:tr w:rsidR="005C41BD" w:rsidRPr="008B1183" w14:paraId="13642CC7" w14:textId="77777777" w:rsidTr="00CE2CCE">
        <w:tc>
          <w:tcPr>
            <w:tcW w:w="7391" w:type="dxa"/>
            <w:vAlign w:val="center"/>
          </w:tcPr>
          <w:p w14:paraId="1CA597AB" w14:textId="36AAD731"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5. </w:t>
            </w:r>
            <w:r w:rsidR="002428D3" w:rsidRPr="002428D3">
              <w:rPr>
                <w:rFonts w:ascii="Arial" w:hAnsi="Arial" w:cs="Arial"/>
              </w:rPr>
              <w:t>Reconoce circuitos amplificadores determinando sus características y aplicaciones</w:t>
            </w:r>
            <w:r w:rsidR="002428D3">
              <w:rPr>
                <w:rFonts w:ascii="Arial" w:hAnsi="Arial" w:cs="Arial"/>
              </w:rPr>
              <w:t>.</w:t>
            </w:r>
          </w:p>
        </w:tc>
        <w:tc>
          <w:tcPr>
            <w:tcW w:w="1670" w:type="dxa"/>
            <w:vAlign w:val="center"/>
          </w:tcPr>
          <w:p w14:paraId="17B8460D" w14:textId="13B737C2" w:rsidR="005C41BD" w:rsidRPr="008B1183" w:rsidRDefault="00BD4B79" w:rsidP="007C0826">
            <w:pPr>
              <w:spacing w:before="120" w:after="120"/>
              <w:jc w:val="center"/>
              <w:rPr>
                <w:rFonts w:ascii="Arial" w:hAnsi="Arial" w:cs="Arial"/>
              </w:rPr>
            </w:pPr>
            <w:r w:rsidRPr="008B1183">
              <w:rPr>
                <w:rFonts w:ascii="Arial" w:hAnsi="Arial" w:cs="Arial"/>
              </w:rPr>
              <w:t>1</w:t>
            </w:r>
            <w:r w:rsidR="002428D3">
              <w:rPr>
                <w:rFonts w:ascii="Arial" w:hAnsi="Arial" w:cs="Arial"/>
              </w:rPr>
              <w:t>4</w:t>
            </w:r>
            <w:r w:rsidRPr="008B1183">
              <w:rPr>
                <w:rFonts w:ascii="Arial" w:hAnsi="Arial" w:cs="Arial"/>
              </w:rPr>
              <w:t>,</w:t>
            </w:r>
            <w:r w:rsidR="002428D3">
              <w:rPr>
                <w:rFonts w:ascii="Arial" w:hAnsi="Arial" w:cs="Arial"/>
              </w:rPr>
              <w:t>29</w:t>
            </w:r>
            <w:r w:rsidRPr="008B1183">
              <w:rPr>
                <w:rFonts w:ascii="Arial" w:hAnsi="Arial" w:cs="Arial"/>
              </w:rPr>
              <w:t xml:space="preserve"> %</w:t>
            </w:r>
          </w:p>
        </w:tc>
      </w:tr>
      <w:tr w:rsidR="005C41BD" w:rsidRPr="008B1183" w14:paraId="2AB93B1B" w14:textId="77777777" w:rsidTr="00BD4B79">
        <w:tc>
          <w:tcPr>
            <w:tcW w:w="7391" w:type="dxa"/>
            <w:shd w:val="clear" w:color="auto" w:fill="FFF2CC"/>
            <w:vAlign w:val="center"/>
          </w:tcPr>
          <w:p w14:paraId="05168FC9" w14:textId="1B44A0B7"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6. </w:t>
            </w:r>
            <w:r w:rsidR="002428D3" w:rsidRPr="002428D3">
              <w:rPr>
                <w:rFonts w:ascii="Arial" w:hAnsi="Arial" w:cs="Arial"/>
                <w:bCs/>
              </w:rPr>
              <w:t>Reconoce sistemas electrónicos de potencia verificando sus características y funcionamiento.</w:t>
            </w:r>
          </w:p>
        </w:tc>
        <w:tc>
          <w:tcPr>
            <w:tcW w:w="1670" w:type="dxa"/>
            <w:shd w:val="clear" w:color="auto" w:fill="FFF2CC" w:themeFill="accent4" w:themeFillTint="33"/>
            <w:vAlign w:val="center"/>
          </w:tcPr>
          <w:p w14:paraId="4D96BC0E" w14:textId="4AF0FAFF" w:rsidR="005C41BD" w:rsidRPr="008B1183" w:rsidRDefault="00BD4B79" w:rsidP="007C0826">
            <w:pPr>
              <w:spacing w:before="120" w:after="120"/>
              <w:jc w:val="center"/>
              <w:rPr>
                <w:rFonts w:ascii="Arial" w:hAnsi="Arial" w:cs="Arial"/>
              </w:rPr>
            </w:pPr>
            <w:r w:rsidRPr="008B1183">
              <w:rPr>
                <w:rFonts w:ascii="Arial" w:hAnsi="Arial" w:cs="Arial"/>
              </w:rPr>
              <w:t>1</w:t>
            </w:r>
            <w:r w:rsidR="002428D3">
              <w:rPr>
                <w:rFonts w:ascii="Arial" w:hAnsi="Arial" w:cs="Arial"/>
              </w:rPr>
              <w:t>4</w:t>
            </w:r>
            <w:r w:rsidRPr="008B1183">
              <w:rPr>
                <w:rFonts w:ascii="Arial" w:hAnsi="Arial" w:cs="Arial"/>
              </w:rPr>
              <w:t>,</w:t>
            </w:r>
            <w:r w:rsidR="002428D3">
              <w:rPr>
                <w:rFonts w:ascii="Arial" w:hAnsi="Arial" w:cs="Arial"/>
              </w:rPr>
              <w:t>29</w:t>
            </w:r>
            <w:r w:rsidRPr="008B1183">
              <w:rPr>
                <w:rFonts w:ascii="Arial" w:hAnsi="Arial" w:cs="Arial"/>
              </w:rPr>
              <w:t xml:space="preserve"> %</w:t>
            </w:r>
          </w:p>
        </w:tc>
      </w:tr>
      <w:tr w:rsidR="005C41BD" w:rsidRPr="008B1183" w14:paraId="3617A3E4" w14:textId="77777777" w:rsidTr="00CE2CCE">
        <w:tc>
          <w:tcPr>
            <w:tcW w:w="7391" w:type="dxa"/>
            <w:vAlign w:val="center"/>
          </w:tcPr>
          <w:p w14:paraId="1F1D425E" w14:textId="3567594E"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7. </w:t>
            </w:r>
            <w:r w:rsidR="002428D3" w:rsidRPr="002428D3">
              <w:rPr>
                <w:rFonts w:ascii="Arial" w:hAnsi="Arial" w:cs="Arial"/>
                <w:bCs/>
              </w:rPr>
              <w:t>Reconoce circuitos de temporización y oscilación verificando sus características y funcionamiento.</w:t>
            </w:r>
          </w:p>
        </w:tc>
        <w:tc>
          <w:tcPr>
            <w:tcW w:w="1670" w:type="dxa"/>
            <w:vAlign w:val="center"/>
          </w:tcPr>
          <w:p w14:paraId="4087D588" w14:textId="24CE0082" w:rsidR="005C41BD" w:rsidRPr="008B1183" w:rsidRDefault="00BD4B79" w:rsidP="007C0826">
            <w:pPr>
              <w:spacing w:before="120" w:after="120"/>
              <w:jc w:val="center"/>
              <w:rPr>
                <w:rFonts w:ascii="Arial" w:hAnsi="Arial" w:cs="Arial"/>
              </w:rPr>
            </w:pPr>
            <w:r w:rsidRPr="008B1183">
              <w:rPr>
                <w:rFonts w:ascii="Arial" w:hAnsi="Arial" w:cs="Arial"/>
              </w:rPr>
              <w:t>1</w:t>
            </w:r>
            <w:r w:rsidR="002428D3">
              <w:rPr>
                <w:rFonts w:ascii="Arial" w:hAnsi="Arial" w:cs="Arial"/>
              </w:rPr>
              <w:t>4</w:t>
            </w:r>
            <w:r w:rsidRPr="008B1183">
              <w:rPr>
                <w:rFonts w:ascii="Arial" w:hAnsi="Arial" w:cs="Arial"/>
              </w:rPr>
              <w:t>,</w:t>
            </w:r>
            <w:r w:rsidR="002428D3">
              <w:rPr>
                <w:rFonts w:ascii="Arial" w:hAnsi="Arial" w:cs="Arial"/>
              </w:rPr>
              <w:t>29</w:t>
            </w:r>
            <w:r w:rsidRPr="008B1183">
              <w:rPr>
                <w:rFonts w:ascii="Arial" w:hAnsi="Arial" w:cs="Arial"/>
              </w:rPr>
              <w:t xml:space="preserve"> %</w:t>
            </w:r>
          </w:p>
        </w:tc>
      </w:tr>
    </w:tbl>
    <w:p w14:paraId="2366FBF5" w14:textId="77777777" w:rsidR="00AC457F" w:rsidRPr="008B1183" w:rsidRDefault="00AC457F" w:rsidP="00AC457F">
      <w:pPr>
        <w:pStyle w:val="Ttulo2"/>
        <w:spacing w:before="120" w:after="120" w:line="240" w:lineRule="auto"/>
        <w:rPr>
          <w:rFonts w:ascii="Arial" w:hAnsi="Arial" w:cs="Arial"/>
          <w:b/>
          <w:color w:val="002060"/>
          <w:sz w:val="22"/>
          <w:szCs w:val="22"/>
        </w:rPr>
      </w:pPr>
      <w:bookmarkStart w:id="8" w:name="_Toc169285059"/>
      <w:bookmarkStart w:id="9" w:name="_Toc183551313"/>
      <w:r w:rsidRPr="008B1183">
        <w:rPr>
          <w:rFonts w:ascii="Arial" w:hAnsi="Arial" w:cs="Arial"/>
          <w:b/>
          <w:color w:val="002060"/>
          <w:sz w:val="22"/>
          <w:szCs w:val="22"/>
        </w:rPr>
        <w:t>Objetivos didácticos de módulo profesional.</w:t>
      </w:r>
      <w:bookmarkEnd w:id="8"/>
      <w:bookmarkEnd w:id="9"/>
    </w:p>
    <w:p w14:paraId="40DCA744"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6C09BD8F" w14:textId="3891E4DC"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017713A" w14:textId="0A1AA1E5" w:rsidR="005C41BD" w:rsidRPr="008B1183" w:rsidRDefault="005C41BD" w:rsidP="007C0826">
      <w:pPr>
        <w:pStyle w:val="Ttulo1"/>
        <w:spacing w:before="120" w:after="120" w:line="240" w:lineRule="auto"/>
        <w:rPr>
          <w:rFonts w:ascii="Arial" w:hAnsi="Arial" w:cs="Arial"/>
          <w:b/>
          <w:color w:val="002060"/>
          <w:sz w:val="22"/>
          <w:szCs w:val="22"/>
        </w:rPr>
      </w:pPr>
      <w:bookmarkStart w:id="10" w:name="_Toc183551314"/>
      <w:r w:rsidRPr="008B1183">
        <w:rPr>
          <w:rFonts w:ascii="Arial" w:hAnsi="Arial" w:cs="Arial"/>
          <w:b/>
          <w:color w:val="002060"/>
          <w:sz w:val="22"/>
          <w:szCs w:val="22"/>
        </w:rPr>
        <w:t>Unidades de competencia y cualificaciones profesionales.</w:t>
      </w:r>
      <w:bookmarkEnd w:id="10"/>
    </w:p>
    <w:p w14:paraId="6ECA7712"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03CDC731"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lastRenderedPageBreak/>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4BD9DAD6"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artículo 6 del RD 1581/2011 se establece la relación de cualificaciones y unidades de competencia del Catálogo Nacional de Cualificaciones Profesionales incluidas en el título.</w:t>
      </w:r>
    </w:p>
    <w:p w14:paraId="6C40F98E" w14:textId="38947D06" w:rsidR="005C41BD" w:rsidRPr="008B1183" w:rsidRDefault="005C41BD" w:rsidP="007C0826">
      <w:pPr>
        <w:pStyle w:val="Ttulo1"/>
        <w:spacing w:before="120" w:after="120" w:line="240" w:lineRule="auto"/>
        <w:rPr>
          <w:rFonts w:ascii="Arial" w:hAnsi="Arial" w:cs="Arial"/>
          <w:b/>
          <w:color w:val="002060"/>
          <w:sz w:val="22"/>
          <w:szCs w:val="22"/>
        </w:rPr>
      </w:pPr>
      <w:bookmarkStart w:id="11" w:name="_Toc183551315"/>
      <w:r w:rsidRPr="008B1183">
        <w:rPr>
          <w:rFonts w:ascii="Arial" w:hAnsi="Arial" w:cs="Arial"/>
          <w:b/>
          <w:color w:val="002060"/>
          <w:sz w:val="22"/>
          <w:szCs w:val="22"/>
        </w:rPr>
        <w:t>Competencias.</w:t>
      </w:r>
      <w:bookmarkEnd w:id="11"/>
    </w:p>
    <w:p w14:paraId="4929F857" w14:textId="30A79E30"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00E86E04" w:rsidRPr="008B1183">
        <w:rPr>
          <w:rFonts w:ascii="Arial" w:hAnsi="Arial" w:cs="Arial"/>
          <w:b/>
        </w:rPr>
        <w:t>(C)</w:t>
      </w:r>
      <w:r w:rsidR="00E86E04" w:rsidRPr="008B1183">
        <w:rPr>
          <w:rFonts w:ascii="Arial" w:hAnsi="Arial" w:cs="Arial"/>
        </w:rPr>
        <w:t xml:space="preserve"> </w:t>
      </w:r>
      <w:r w:rsidRPr="008B1183">
        <w:rPr>
          <w:rFonts w:ascii="Arial" w:hAnsi="Arial" w:cs="Arial"/>
        </w:rPr>
        <w:t>son el segundo elemento del currículo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8B1183">
        <w:rPr>
          <w:rFonts w:ascii="Arial" w:hAnsi="Arial" w:cs="Arial"/>
        </w:rPr>
        <w:t>tiva</w:t>
      </w:r>
      <w:r w:rsidRPr="008B1183">
        <w:rPr>
          <w:rFonts w:ascii="Arial" w:hAnsi="Arial" w:cs="Arial"/>
        </w:rPr>
        <w:t>.</w:t>
      </w:r>
    </w:p>
    <w:p w14:paraId="43E5F8BE" w14:textId="48CBB51E" w:rsidR="005C41BD" w:rsidRPr="008B1183" w:rsidRDefault="005C41BD" w:rsidP="007C0826">
      <w:pPr>
        <w:pStyle w:val="Ttulo2"/>
        <w:spacing w:before="120" w:after="120" w:line="240" w:lineRule="auto"/>
        <w:rPr>
          <w:rFonts w:ascii="Arial" w:hAnsi="Arial" w:cs="Arial"/>
          <w:b/>
          <w:color w:val="002060"/>
          <w:sz w:val="22"/>
          <w:szCs w:val="22"/>
        </w:rPr>
      </w:pPr>
      <w:bookmarkStart w:id="12" w:name="_Toc183551316"/>
      <w:r w:rsidRPr="008B1183">
        <w:rPr>
          <w:rFonts w:ascii="Arial" w:hAnsi="Arial" w:cs="Arial"/>
          <w:b/>
          <w:color w:val="002060"/>
          <w:sz w:val="22"/>
          <w:szCs w:val="22"/>
        </w:rPr>
        <w:t>Contribución del módulo a la competencia general del Ciclo Formativo.</w:t>
      </w:r>
      <w:bookmarkEnd w:id="12"/>
    </w:p>
    <w:p w14:paraId="375F29B6" w14:textId="7121082C" w:rsidR="008A7833" w:rsidRPr="008B1183" w:rsidRDefault="008A7833" w:rsidP="008A7833">
      <w:pPr>
        <w:spacing w:before="120" w:after="120" w:line="240" w:lineRule="auto"/>
        <w:ind w:firstLine="431"/>
        <w:jc w:val="both"/>
        <w:rPr>
          <w:rFonts w:ascii="Arial" w:hAnsi="Arial" w:cs="Arial"/>
          <w:b/>
        </w:rPr>
      </w:pPr>
      <w:r w:rsidRPr="008B1183">
        <w:rPr>
          <w:rFonts w:ascii="Arial" w:hAnsi="Arial" w:cs="Arial"/>
        </w:rPr>
        <w:t>L</w:t>
      </w:r>
      <w:r w:rsidR="005C41BD" w:rsidRPr="008B1183">
        <w:rPr>
          <w:rFonts w:ascii="Arial" w:hAnsi="Arial" w:cs="Arial"/>
        </w:rPr>
        <w:t xml:space="preserve">a competencia general para este título consiste en </w:t>
      </w:r>
      <w:r w:rsidRPr="008B1183">
        <w:rPr>
          <w:rFonts w:ascii="Arial" w:hAnsi="Arial" w:cs="Arial"/>
          <w:b/>
        </w:rPr>
        <w:t>“La competencia general de este título consiste en montar y mantener infraestructuras de telecomunicación en edificios, instalaciones eléctricas de baja tensión, máquinas eléctricas y sistemas automatizados, aplicando normativa y reglamentación vigente, protocolos de calidad, seguridad y riesgos laborales, asegurando su funcionalidad y respeto al medio ambiente.”</w:t>
      </w:r>
    </w:p>
    <w:p w14:paraId="5A3CBB85" w14:textId="77766833"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módulo </w:t>
      </w:r>
      <w:r w:rsidR="008A7833" w:rsidRPr="008B1183">
        <w:rPr>
          <w:rFonts w:ascii="Arial" w:hAnsi="Arial" w:cs="Arial"/>
        </w:rPr>
        <w:t>profesional</w:t>
      </w:r>
      <w:r w:rsidRPr="008B1183">
        <w:rPr>
          <w:rFonts w:ascii="Arial" w:hAnsi="Arial" w:cs="Arial"/>
        </w:rPr>
        <w:t xml:space="preserve"> contribuye a la competencia general del Ciclo Formativo, ya que capacita a</w:t>
      </w:r>
      <w:r w:rsidR="008A7833" w:rsidRPr="008B1183">
        <w:rPr>
          <w:rFonts w:ascii="Arial" w:hAnsi="Arial" w:cs="Arial"/>
        </w:rPr>
        <w:t>l a</w:t>
      </w:r>
      <w:r w:rsidRPr="008B1183">
        <w:rPr>
          <w:rFonts w:ascii="Arial" w:hAnsi="Arial" w:cs="Arial"/>
        </w:rPr>
        <w:t>lumn</w:t>
      </w:r>
      <w:r w:rsidR="008A7833" w:rsidRPr="008B1183">
        <w:rPr>
          <w:rFonts w:ascii="Arial" w:hAnsi="Arial" w:cs="Arial"/>
        </w:rPr>
        <w:t>ado</w:t>
      </w:r>
      <w:r w:rsidRPr="008B1183">
        <w:rPr>
          <w:rFonts w:ascii="Arial" w:hAnsi="Arial" w:cs="Arial"/>
        </w:rPr>
        <w:t xml:space="preserve"> una base adecuada para el desarrollo y gestión de trabajos de montaje </w:t>
      </w:r>
      <w:r w:rsidR="008A7833" w:rsidRPr="008B1183">
        <w:rPr>
          <w:rFonts w:ascii="Arial" w:hAnsi="Arial" w:cs="Arial"/>
        </w:rPr>
        <w:t>y mantenimiento de instalaciones eléctricas de baja tensión aplicando normativa y reglamentación vigente, protocolos de calidad, seguridad y riesgos laborales, asegurando su funcionalidad y respeto al medio ambiente.</w:t>
      </w:r>
    </w:p>
    <w:p w14:paraId="0946A140" w14:textId="66ADD52B" w:rsidR="005C41BD" w:rsidRPr="008B1183" w:rsidRDefault="005C41BD" w:rsidP="007C0826">
      <w:pPr>
        <w:pStyle w:val="Ttulo2"/>
        <w:spacing w:before="120" w:after="120" w:line="240" w:lineRule="auto"/>
        <w:rPr>
          <w:rFonts w:ascii="Arial" w:hAnsi="Arial" w:cs="Arial"/>
          <w:b/>
          <w:color w:val="002060"/>
          <w:sz w:val="22"/>
          <w:szCs w:val="22"/>
        </w:rPr>
      </w:pPr>
      <w:bookmarkStart w:id="13" w:name="_Toc183551317"/>
      <w:r w:rsidRPr="008B1183">
        <w:rPr>
          <w:rFonts w:ascii="Arial" w:hAnsi="Arial" w:cs="Arial"/>
          <w:b/>
          <w:color w:val="002060"/>
          <w:sz w:val="22"/>
          <w:szCs w:val="22"/>
        </w:rPr>
        <w:t>Contribución del módulo a las Competencias Profesionales, Personales y Sociales.</w:t>
      </w:r>
      <w:bookmarkEnd w:id="13"/>
    </w:p>
    <w:p w14:paraId="27D222E6" w14:textId="1FF43140" w:rsidR="00903620" w:rsidRPr="008B1183" w:rsidRDefault="005C41BD" w:rsidP="00903620">
      <w:pPr>
        <w:spacing w:before="120" w:after="120" w:line="240" w:lineRule="auto"/>
        <w:ind w:firstLine="431"/>
        <w:jc w:val="both"/>
        <w:rPr>
          <w:rFonts w:ascii="Arial" w:hAnsi="Arial" w:cs="Arial"/>
        </w:rPr>
      </w:pPr>
      <w:r w:rsidRPr="008B1183">
        <w:rPr>
          <w:rFonts w:ascii="Arial" w:hAnsi="Arial" w:cs="Arial"/>
        </w:rPr>
        <w:t>De acuerdo a las orientaciones pedagógicas, la formación del módulo contri</w:t>
      </w:r>
      <w:r w:rsidR="00903620" w:rsidRPr="008B1183">
        <w:rPr>
          <w:rFonts w:ascii="Arial" w:hAnsi="Arial" w:cs="Arial"/>
        </w:rPr>
        <w:t>buye a las competencias a), b), d), e), g), i), j)</w:t>
      </w:r>
      <w:r w:rsidR="001B34B1">
        <w:rPr>
          <w:rFonts w:ascii="Arial" w:hAnsi="Arial" w:cs="Arial"/>
        </w:rPr>
        <w:t xml:space="preserve"> y</w:t>
      </w:r>
      <w:r w:rsidR="00903620" w:rsidRPr="008B1183">
        <w:rPr>
          <w:rFonts w:ascii="Arial" w:hAnsi="Arial" w:cs="Arial"/>
        </w:rPr>
        <w:t xml:space="preserve"> </w:t>
      </w:r>
      <w:r w:rsidR="001B34B1">
        <w:rPr>
          <w:rFonts w:ascii="Arial" w:hAnsi="Arial" w:cs="Arial"/>
        </w:rPr>
        <w:t>n</w:t>
      </w:r>
      <w:r w:rsidR="00903620" w:rsidRPr="008B1183">
        <w:rPr>
          <w:rFonts w:ascii="Arial" w:hAnsi="Arial" w:cs="Arial"/>
        </w:rPr>
        <w:t>) del título</w:t>
      </w:r>
      <w:r w:rsidRPr="008B1183">
        <w:rPr>
          <w:rFonts w:ascii="Arial" w:hAnsi="Arial" w:cs="Arial"/>
        </w:rPr>
        <w:t>, las cuáles son las que se relacionan a continuación:</w:t>
      </w:r>
    </w:p>
    <w:p w14:paraId="61680B60" w14:textId="77777777" w:rsidR="00903620"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a) </w:t>
      </w:r>
      <w:r w:rsidRPr="008B1183">
        <w:rPr>
          <w:rFonts w:ascii="Arial" w:hAnsi="Arial" w:cs="Arial"/>
          <w:bCs/>
        </w:rPr>
        <w:t>Establecer la logística asociada al montaje y mantenimiento, interpretando la documentación técnica de las instalaciones y equipos.</w:t>
      </w:r>
    </w:p>
    <w:p w14:paraId="15244FED" w14:textId="77777777" w:rsidR="00903620"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b) </w:t>
      </w:r>
      <w:r w:rsidRPr="008B1183">
        <w:rPr>
          <w:rFonts w:ascii="Arial" w:hAnsi="Arial" w:cs="Arial"/>
          <w:bCs/>
        </w:rPr>
        <w:t>Configurar y calcular instalaciones y equipos determinando el emplazamiento y dimensiones de los elementos que los constituyen, respetando las</w:t>
      </w:r>
      <w:r w:rsidR="00903620" w:rsidRPr="008B1183">
        <w:rPr>
          <w:rFonts w:ascii="Arial" w:hAnsi="Arial" w:cs="Arial"/>
          <w:bCs/>
        </w:rPr>
        <w:t xml:space="preserve"> prescripciones reglamentarias.</w:t>
      </w:r>
    </w:p>
    <w:p w14:paraId="79AB8D0A" w14:textId="77777777" w:rsidR="00903620"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c) </w:t>
      </w:r>
      <w:r w:rsidRPr="008B1183">
        <w:rPr>
          <w:rFonts w:ascii="Arial" w:hAnsi="Arial" w:cs="Arial"/>
          <w:bCs/>
        </w:rPr>
        <w:t xml:space="preserve">Elaborar el presupuesto de montaje o mantenimiento de la instalación </w:t>
      </w:r>
      <w:r w:rsidR="00903620" w:rsidRPr="008B1183">
        <w:rPr>
          <w:rFonts w:ascii="Arial" w:hAnsi="Arial" w:cs="Arial"/>
          <w:bCs/>
        </w:rPr>
        <w:t>o equipo.</w:t>
      </w:r>
    </w:p>
    <w:p w14:paraId="6152037A" w14:textId="77777777" w:rsidR="00903620"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d) </w:t>
      </w:r>
      <w:r w:rsidRPr="008B1183">
        <w:rPr>
          <w:rFonts w:ascii="Arial" w:hAnsi="Arial" w:cs="Arial"/>
          <w:bCs/>
        </w:rPr>
        <w:t xml:space="preserve">Acopiar los recursos y medios para acometer la ejecución del montaje </w:t>
      </w:r>
      <w:r w:rsidR="00903620" w:rsidRPr="008B1183">
        <w:rPr>
          <w:rFonts w:ascii="Arial" w:hAnsi="Arial" w:cs="Arial"/>
          <w:bCs/>
        </w:rPr>
        <w:t>o mantenimiento.</w:t>
      </w:r>
    </w:p>
    <w:p w14:paraId="6A196DE8" w14:textId="77777777" w:rsidR="00903620"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e) </w:t>
      </w:r>
      <w:r w:rsidRPr="008B1183">
        <w:rPr>
          <w:rFonts w:ascii="Arial" w:hAnsi="Arial" w:cs="Arial"/>
          <w:bCs/>
        </w:rPr>
        <w:t>Replantear la instalación de acuerdo a la documentación técnica resolviendo los problemas de su competencia e informando de otras contingencias para asegurar la viabilidad del montaje.</w:t>
      </w:r>
    </w:p>
    <w:p w14:paraId="0A381AE0" w14:textId="77777777" w:rsidR="00903620"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g) </w:t>
      </w:r>
      <w:r w:rsidRPr="008B1183">
        <w:rPr>
          <w:rFonts w:ascii="Arial" w:hAnsi="Arial" w:cs="Arial"/>
          <w:bCs/>
        </w:rPr>
        <w:t xml:space="preserve">Montar los equipos y canalizaciones asociados a las instalaciones eléctricas y automatizadas e infraestructuras de telecomunicaciones en edificios en condiciones de </w:t>
      </w:r>
      <w:r w:rsidR="00903620" w:rsidRPr="008B1183">
        <w:rPr>
          <w:rFonts w:ascii="Arial" w:hAnsi="Arial" w:cs="Arial"/>
          <w:bCs/>
        </w:rPr>
        <w:t>calidad, seguridad y respeto al medio ambiente.</w:t>
      </w:r>
    </w:p>
    <w:p w14:paraId="4C3B9EB4" w14:textId="77777777" w:rsidR="00903620" w:rsidRPr="008B1183" w:rsidRDefault="008A7833"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i) </w:t>
      </w:r>
      <w:r w:rsidRPr="008B1183">
        <w:rPr>
          <w:rFonts w:ascii="Arial" w:hAnsi="Arial" w:cs="Arial"/>
          <w:bCs/>
        </w:rPr>
        <w:t>Mantener y reparar instalaciones y equ</w:t>
      </w:r>
      <w:r w:rsidR="00903620" w:rsidRPr="008B1183">
        <w:rPr>
          <w:rFonts w:ascii="Arial" w:hAnsi="Arial" w:cs="Arial"/>
          <w:bCs/>
        </w:rPr>
        <w:t xml:space="preserve">ipos realizando las operaciones </w:t>
      </w:r>
      <w:r w:rsidRPr="008B1183">
        <w:rPr>
          <w:rFonts w:ascii="Arial" w:hAnsi="Arial" w:cs="Arial"/>
          <w:bCs/>
        </w:rPr>
        <w:t xml:space="preserve">de comprobación, ajuste </w:t>
      </w:r>
      <w:r w:rsidR="00903620" w:rsidRPr="008B1183">
        <w:rPr>
          <w:rFonts w:ascii="Arial" w:hAnsi="Arial" w:cs="Arial"/>
          <w:bCs/>
        </w:rPr>
        <w:t xml:space="preserve">y sustitución de sus elementos, </w:t>
      </w:r>
      <w:r w:rsidRPr="008B1183">
        <w:rPr>
          <w:rFonts w:ascii="Arial" w:hAnsi="Arial" w:cs="Arial"/>
          <w:bCs/>
        </w:rPr>
        <w:t>restituyendo su funcionamiento en co</w:t>
      </w:r>
      <w:r w:rsidR="00903620" w:rsidRPr="008B1183">
        <w:rPr>
          <w:rFonts w:ascii="Arial" w:hAnsi="Arial" w:cs="Arial"/>
          <w:bCs/>
        </w:rPr>
        <w:t>ndiciones de calidad, seguridad y respeto al medio ambiente.</w:t>
      </w:r>
    </w:p>
    <w:p w14:paraId="6D360A09" w14:textId="42351846" w:rsidR="00903620" w:rsidRPr="008B1183" w:rsidRDefault="008A7833" w:rsidP="001B34B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j) </w:t>
      </w:r>
      <w:r w:rsidRPr="008B1183">
        <w:rPr>
          <w:rFonts w:ascii="Arial" w:hAnsi="Arial" w:cs="Arial"/>
          <w:bCs/>
        </w:rPr>
        <w:t>Verificar el funcionamiento de l</w:t>
      </w:r>
      <w:r w:rsidR="00903620" w:rsidRPr="008B1183">
        <w:rPr>
          <w:rFonts w:ascii="Arial" w:hAnsi="Arial" w:cs="Arial"/>
          <w:bCs/>
        </w:rPr>
        <w:t xml:space="preserve">a instalación o equipo mediante </w:t>
      </w:r>
      <w:r w:rsidRPr="008B1183">
        <w:rPr>
          <w:rFonts w:ascii="Arial" w:hAnsi="Arial" w:cs="Arial"/>
          <w:bCs/>
        </w:rPr>
        <w:t>pruebas funcionales y de segurid</w:t>
      </w:r>
      <w:r w:rsidR="00903620" w:rsidRPr="008B1183">
        <w:rPr>
          <w:rFonts w:ascii="Arial" w:hAnsi="Arial" w:cs="Arial"/>
          <w:bCs/>
        </w:rPr>
        <w:t>ad para proceder a su puesta en marcha o servicio.</w:t>
      </w:r>
    </w:p>
    <w:p w14:paraId="5B615091" w14:textId="723107A3" w:rsidR="008A7833" w:rsidRPr="008B1183" w:rsidRDefault="001B34B1" w:rsidP="00102821">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lastRenderedPageBreak/>
        <w:t>n</w:t>
      </w:r>
      <w:r w:rsidR="008A7833" w:rsidRPr="008B1183">
        <w:rPr>
          <w:rFonts w:ascii="Arial" w:hAnsi="Arial" w:cs="Arial"/>
          <w:b/>
          <w:bCs/>
        </w:rPr>
        <w:t xml:space="preserve">) </w:t>
      </w:r>
      <w:r w:rsidR="008A7833" w:rsidRPr="008B1183">
        <w:rPr>
          <w:rFonts w:ascii="Arial" w:hAnsi="Arial" w:cs="Arial"/>
          <w:bCs/>
        </w:rPr>
        <w:t>Resolver problemas y tomar decisiones individuales si</w:t>
      </w:r>
      <w:r w:rsidR="00903620" w:rsidRPr="008B1183">
        <w:rPr>
          <w:rFonts w:ascii="Arial" w:hAnsi="Arial" w:cs="Arial"/>
          <w:bCs/>
        </w:rPr>
        <w:t xml:space="preserve">guiendo las </w:t>
      </w:r>
      <w:r w:rsidR="008A7833" w:rsidRPr="008B1183">
        <w:rPr>
          <w:rFonts w:ascii="Arial" w:hAnsi="Arial" w:cs="Arial"/>
          <w:bCs/>
        </w:rPr>
        <w:t>normas y procedimientos establecid</w:t>
      </w:r>
      <w:r w:rsidR="00903620" w:rsidRPr="008B1183">
        <w:rPr>
          <w:rFonts w:ascii="Arial" w:hAnsi="Arial" w:cs="Arial"/>
          <w:bCs/>
        </w:rPr>
        <w:t xml:space="preserve">os, definidos dentro del ámbito </w:t>
      </w:r>
      <w:r w:rsidR="008A7833" w:rsidRPr="008B1183">
        <w:rPr>
          <w:rFonts w:ascii="Arial" w:hAnsi="Arial" w:cs="Arial"/>
          <w:bCs/>
        </w:rPr>
        <w:t>de su competencia.</w:t>
      </w:r>
    </w:p>
    <w:p w14:paraId="23B18E65" w14:textId="193BC034" w:rsidR="005C41BD" w:rsidRPr="008B1183" w:rsidRDefault="005C41BD" w:rsidP="007C0826">
      <w:pPr>
        <w:pStyle w:val="Ttulo1"/>
        <w:spacing w:before="120" w:after="120" w:line="240" w:lineRule="auto"/>
        <w:rPr>
          <w:rFonts w:ascii="Arial" w:hAnsi="Arial" w:cs="Arial"/>
          <w:b/>
          <w:color w:val="002060"/>
          <w:sz w:val="22"/>
          <w:szCs w:val="22"/>
        </w:rPr>
      </w:pPr>
      <w:bookmarkStart w:id="14" w:name="_Toc183551318"/>
      <w:r w:rsidRPr="008B1183">
        <w:rPr>
          <w:rFonts w:ascii="Arial" w:hAnsi="Arial" w:cs="Arial"/>
          <w:b/>
          <w:color w:val="002060"/>
          <w:sz w:val="22"/>
          <w:szCs w:val="22"/>
        </w:rPr>
        <w:t>Contenidos.</w:t>
      </w:r>
      <w:bookmarkEnd w:id="14"/>
    </w:p>
    <w:p w14:paraId="4C658D9A" w14:textId="50E6D7AA" w:rsidR="005C41BD" w:rsidRPr="008B1183" w:rsidRDefault="00FD423D" w:rsidP="001B1AA5">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005C41BD" w:rsidRPr="008B1183">
        <w:rPr>
          <w:rFonts w:ascii="Arial" w:hAnsi="Arial" w:cs="Arial"/>
        </w:rPr>
        <w:t xml:space="preserve">onstituyen el tercer elemento básico del currículo </w:t>
      </w:r>
      <w:r w:rsidR="005C41BD" w:rsidRPr="008B1183">
        <w:rPr>
          <w:rFonts w:ascii="Arial" w:hAnsi="Arial" w:cs="Arial"/>
          <w:b/>
        </w:rPr>
        <w:t>(art. 6 de la LOE</w:t>
      </w:r>
      <w:r w:rsidR="00A17661" w:rsidRPr="008B1183">
        <w:rPr>
          <w:rFonts w:ascii="Arial" w:hAnsi="Arial" w:cs="Arial"/>
          <w:b/>
        </w:rPr>
        <w:t>, modificada por LOMLOE</w:t>
      </w:r>
      <w:r w:rsidR="005C41BD" w:rsidRPr="008B1183">
        <w:rPr>
          <w:rFonts w:ascii="Arial" w:hAnsi="Arial" w:cs="Arial"/>
          <w:b/>
        </w:rPr>
        <w:t>)</w:t>
      </w:r>
      <w:r w:rsidR="005C41BD" w:rsidRPr="008B1183">
        <w:rPr>
          <w:rFonts w:ascii="Arial" w:hAnsi="Arial" w:cs="Arial"/>
        </w:rPr>
        <w:t>, pueden definirse como lo que los estudiantes deberían saber o comprender como resultado del proceso de aprendizaje.</w:t>
      </w:r>
    </w:p>
    <w:p w14:paraId="73C2041F" w14:textId="0BEC3477" w:rsidR="005C41BD" w:rsidRPr="008B1183" w:rsidRDefault="00A100E0" w:rsidP="007C0826">
      <w:pPr>
        <w:pStyle w:val="Ttulo2"/>
        <w:spacing w:before="120" w:after="120" w:line="240" w:lineRule="auto"/>
        <w:rPr>
          <w:rFonts w:ascii="Arial" w:hAnsi="Arial" w:cs="Arial"/>
          <w:b/>
          <w:color w:val="002060"/>
          <w:sz w:val="22"/>
          <w:szCs w:val="22"/>
        </w:rPr>
      </w:pPr>
      <w:bookmarkStart w:id="15" w:name="_Toc183551319"/>
      <w:r w:rsidRPr="008B1183">
        <w:rPr>
          <w:rFonts w:ascii="Arial" w:hAnsi="Arial" w:cs="Arial"/>
          <w:b/>
          <w:color w:val="002060"/>
          <w:sz w:val="22"/>
          <w:szCs w:val="22"/>
        </w:rPr>
        <w:t>C</w:t>
      </w:r>
      <w:r w:rsidR="005C41BD" w:rsidRPr="008B1183">
        <w:rPr>
          <w:rFonts w:ascii="Arial" w:hAnsi="Arial" w:cs="Arial"/>
          <w:b/>
          <w:color w:val="002060"/>
          <w:sz w:val="22"/>
          <w:szCs w:val="22"/>
        </w:rPr>
        <w:t>ontenidos</w:t>
      </w:r>
      <w:r w:rsidRPr="008B1183">
        <w:rPr>
          <w:rFonts w:ascii="Arial" w:hAnsi="Arial" w:cs="Arial"/>
          <w:b/>
          <w:color w:val="002060"/>
          <w:sz w:val="22"/>
          <w:szCs w:val="22"/>
        </w:rPr>
        <w:t xml:space="preserve"> básicos</w:t>
      </w:r>
      <w:r w:rsidR="005C41BD" w:rsidRPr="008B1183">
        <w:rPr>
          <w:rFonts w:ascii="Arial" w:hAnsi="Arial" w:cs="Arial"/>
          <w:b/>
          <w:color w:val="002060"/>
          <w:sz w:val="22"/>
          <w:szCs w:val="22"/>
        </w:rPr>
        <w:t>.</w:t>
      </w:r>
      <w:bookmarkEnd w:id="15"/>
    </w:p>
    <w:p w14:paraId="3DC7D17E" w14:textId="6405F2DB" w:rsidR="00FD423D" w:rsidRPr="008B1183" w:rsidRDefault="00FD423D" w:rsidP="00FD423D">
      <w:pPr>
        <w:spacing w:before="120" w:after="120" w:line="240" w:lineRule="auto"/>
        <w:ind w:firstLine="431"/>
        <w:jc w:val="both"/>
        <w:rPr>
          <w:rFonts w:ascii="Arial" w:hAnsi="Arial" w:cs="Arial"/>
        </w:rPr>
      </w:pPr>
      <w:r w:rsidRPr="008B1183">
        <w:rPr>
          <w:rFonts w:ascii="Arial" w:hAnsi="Arial" w:cs="Arial"/>
        </w:rPr>
        <w:t xml:space="preserve">A continuación, se formulan los contenidos </w:t>
      </w:r>
      <w:r w:rsidR="00560D5F" w:rsidRPr="008B1183">
        <w:rPr>
          <w:rFonts w:ascii="Arial" w:hAnsi="Arial" w:cs="Arial"/>
        </w:rPr>
        <w:t xml:space="preserve">asociados por bloques de contenidos </w:t>
      </w:r>
      <w:r w:rsidR="00560D5F" w:rsidRPr="008B1183">
        <w:rPr>
          <w:rFonts w:ascii="Arial" w:hAnsi="Arial" w:cs="Arial"/>
          <w:b/>
        </w:rPr>
        <w:t xml:space="preserve">(BL), </w:t>
      </w:r>
      <w:r w:rsidR="00560D5F" w:rsidRPr="008B1183">
        <w:rPr>
          <w:rFonts w:ascii="Arial" w:hAnsi="Arial" w:cs="Arial"/>
        </w:rPr>
        <w:t>que</w:t>
      </w:r>
      <w:r w:rsidRPr="008B1183">
        <w:rPr>
          <w:rFonts w:ascii="Arial" w:hAnsi="Arial" w:cs="Arial"/>
        </w:rPr>
        <w:t xml:space="preserve"> se van a desarrollar en cada unidad </w:t>
      </w:r>
      <w:r w:rsidR="00560D5F" w:rsidRPr="008B1183">
        <w:rPr>
          <w:rFonts w:ascii="Arial" w:hAnsi="Arial" w:cs="Arial"/>
        </w:rPr>
        <w:t>de trabajo</w:t>
      </w:r>
      <w:r w:rsidRPr="008B1183">
        <w:rPr>
          <w:rFonts w:ascii="Arial" w:hAnsi="Arial" w:cs="Arial"/>
        </w:rPr>
        <w:t xml:space="preserve"> del módulo profesional, partiendo de los establecidos en el </w:t>
      </w:r>
      <w:r w:rsidR="00560D5F" w:rsidRPr="008B1183">
        <w:rPr>
          <w:rFonts w:ascii="Arial" w:hAnsi="Arial" w:cs="Arial"/>
        </w:rPr>
        <w:t xml:space="preserve">Real Decreto, como el </w:t>
      </w:r>
      <w:r w:rsidR="00560D5F" w:rsidRPr="008B1183">
        <w:rPr>
          <w:rFonts w:ascii="Arial" w:hAnsi="Arial" w:cs="Arial"/>
          <w:iCs/>
        </w:rPr>
        <w:t xml:space="preserve">Decreto </w:t>
      </w:r>
      <w:r w:rsidR="00285980">
        <w:rPr>
          <w:rFonts w:ascii="Arial" w:hAnsi="Arial" w:cs="Arial"/>
          <w:iCs/>
        </w:rPr>
        <w:t>de título</w:t>
      </w:r>
      <w:r w:rsidR="00560D5F" w:rsidRPr="008B1183">
        <w:rPr>
          <w:rFonts w:ascii="Arial" w:hAnsi="Arial" w:cs="Arial"/>
          <w:iCs/>
        </w:rPr>
        <w:t xml:space="preserve">, así como </w:t>
      </w:r>
      <w:r w:rsidR="00560D5F" w:rsidRPr="008B1183">
        <w:rPr>
          <w:rFonts w:ascii="Arial" w:hAnsi="Arial" w:cs="Arial"/>
        </w:rPr>
        <w:t>los</w:t>
      </w:r>
      <w:r w:rsidRPr="008B1183">
        <w:rPr>
          <w:rFonts w:ascii="Arial" w:hAnsi="Arial" w:cs="Arial"/>
        </w:rPr>
        <w:t xml:space="preserve"> de mi aportación propia gracias al conoc</w:t>
      </w:r>
      <w:r w:rsidR="00560D5F" w:rsidRPr="008B1183">
        <w:rPr>
          <w:rFonts w:ascii="Arial" w:hAnsi="Arial" w:cs="Arial"/>
        </w:rPr>
        <w:t>imiento del módulo profesional</w:t>
      </w:r>
      <w:r w:rsidRPr="008B1183">
        <w:rPr>
          <w:rFonts w:ascii="Arial" w:hAnsi="Arial" w:cs="Arial"/>
        </w:rPr>
        <w:t>.</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5C41BD" w:rsidRPr="008B1183" w14:paraId="14A1DDC8" w14:textId="77777777" w:rsidTr="00E86E04">
        <w:trPr>
          <w:tblHeader/>
        </w:trPr>
        <w:tc>
          <w:tcPr>
            <w:tcW w:w="9061" w:type="dxa"/>
            <w:shd w:val="clear" w:color="auto" w:fill="FFC000" w:themeFill="accent4"/>
          </w:tcPr>
          <w:p w14:paraId="53AFA6E1" w14:textId="5CAFBC25" w:rsidR="005C41BD" w:rsidRPr="008B1183" w:rsidRDefault="005C41BD" w:rsidP="00315302">
            <w:pPr>
              <w:spacing w:before="120" w:after="120"/>
              <w:jc w:val="both"/>
              <w:rPr>
                <w:rFonts w:ascii="Arial" w:hAnsi="Arial" w:cs="Arial"/>
              </w:rPr>
            </w:pPr>
            <w:r w:rsidRPr="008B1183">
              <w:rPr>
                <w:rFonts w:ascii="Arial" w:hAnsi="Arial" w:cs="Arial"/>
                <w:b/>
                <w:bCs/>
              </w:rPr>
              <w:t>Bloque 1.</w:t>
            </w:r>
            <w:r w:rsidRPr="008B1183">
              <w:rPr>
                <w:rFonts w:ascii="Arial" w:hAnsi="Arial" w:cs="Arial"/>
                <w:bCs/>
              </w:rPr>
              <w:t xml:space="preserve"> </w:t>
            </w:r>
            <w:r w:rsidR="00315302" w:rsidRPr="008B1183">
              <w:rPr>
                <w:rFonts w:ascii="Arial" w:hAnsi="Arial" w:cs="Arial"/>
                <w:color w:val="000000"/>
              </w:rPr>
              <w:t xml:space="preserve">Circuitos </w:t>
            </w:r>
            <w:r w:rsidR="006546FA">
              <w:rPr>
                <w:rFonts w:ascii="Arial" w:hAnsi="Arial" w:cs="Arial"/>
                <w:color w:val="000000"/>
              </w:rPr>
              <w:t>lógicos combinacionales</w:t>
            </w:r>
            <w:r w:rsidR="00315302" w:rsidRPr="008B1183">
              <w:rPr>
                <w:rFonts w:ascii="Arial" w:eastAsia="Calibri" w:hAnsi="Arial" w:cs="Arial"/>
                <w:b/>
                <w:bCs/>
              </w:rPr>
              <w:t xml:space="preserve"> </w:t>
            </w:r>
            <w:r w:rsidRPr="008B1183">
              <w:rPr>
                <w:rFonts w:ascii="Arial" w:hAnsi="Arial" w:cs="Arial"/>
                <w:b/>
                <w:bCs/>
              </w:rPr>
              <w:t>(BL1)</w:t>
            </w:r>
            <w:r w:rsidRPr="008B1183">
              <w:rPr>
                <w:rFonts w:ascii="Arial" w:hAnsi="Arial" w:cs="Arial"/>
              </w:rPr>
              <w:t>.</w:t>
            </w:r>
          </w:p>
        </w:tc>
      </w:tr>
      <w:tr w:rsidR="005C41BD" w:rsidRPr="008B1183" w14:paraId="5A3BB55A" w14:textId="77777777" w:rsidTr="00E86E04">
        <w:tc>
          <w:tcPr>
            <w:tcW w:w="9061" w:type="dxa"/>
            <w:shd w:val="clear" w:color="auto" w:fill="FFF2CC" w:themeFill="accent4" w:themeFillTint="33"/>
          </w:tcPr>
          <w:p w14:paraId="4DADA07B" w14:textId="77777777" w:rsidR="006546FA" w:rsidRPr="00DC6DED" w:rsidRDefault="00315302" w:rsidP="006546FA">
            <w:pPr>
              <w:pStyle w:val="Pa17"/>
              <w:spacing w:before="120" w:after="120"/>
              <w:jc w:val="both"/>
              <w:rPr>
                <w:bCs/>
                <w:color w:val="000000"/>
                <w:sz w:val="22"/>
                <w:szCs w:val="22"/>
              </w:rPr>
            </w:pPr>
            <w:r w:rsidRPr="008B1183">
              <w:rPr>
                <w:b/>
                <w:color w:val="000000"/>
                <w:sz w:val="22"/>
                <w:szCs w:val="22"/>
              </w:rPr>
              <w:t xml:space="preserve">1.1. </w:t>
            </w:r>
            <w:r w:rsidR="006546FA" w:rsidRPr="00DC6DED">
              <w:rPr>
                <w:bCs/>
                <w:color w:val="000000"/>
                <w:sz w:val="22"/>
                <w:szCs w:val="22"/>
              </w:rPr>
              <w:t>Introducción a las técnicas digitales.</w:t>
            </w:r>
          </w:p>
          <w:p w14:paraId="06CCAC05" w14:textId="7E6BD032" w:rsidR="00DC6DED" w:rsidRPr="006546FA" w:rsidRDefault="00315302" w:rsidP="00DC6DED">
            <w:pPr>
              <w:pStyle w:val="Pa17"/>
              <w:spacing w:before="120" w:after="120"/>
              <w:jc w:val="both"/>
              <w:rPr>
                <w:bCs/>
                <w:color w:val="000000"/>
                <w:sz w:val="22"/>
                <w:szCs w:val="22"/>
              </w:rPr>
            </w:pPr>
            <w:r w:rsidRPr="008B1183">
              <w:rPr>
                <w:b/>
                <w:color w:val="000000"/>
                <w:sz w:val="22"/>
                <w:szCs w:val="22"/>
              </w:rPr>
              <w:t>1.2.</w:t>
            </w:r>
            <w:r w:rsidR="00DC6DED" w:rsidRPr="006546FA">
              <w:rPr>
                <w:bCs/>
                <w:color w:val="000000"/>
                <w:sz w:val="22"/>
                <w:szCs w:val="22"/>
              </w:rPr>
              <w:t xml:space="preserve"> Sistemas digitales.</w:t>
            </w:r>
          </w:p>
          <w:p w14:paraId="74EFFB5A" w14:textId="03C7A421" w:rsidR="00DC6DED" w:rsidRPr="006546FA" w:rsidRDefault="00DC6DED" w:rsidP="00DC6DED">
            <w:pPr>
              <w:pStyle w:val="Pa17"/>
              <w:spacing w:before="120" w:after="120"/>
              <w:jc w:val="both"/>
              <w:rPr>
                <w:bCs/>
                <w:color w:val="000000"/>
                <w:sz w:val="22"/>
                <w:szCs w:val="22"/>
              </w:rPr>
            </w:pPr>
            <w:r>
              <w:rPr>
                <w:b/>
                <w:color w:val="000000"/>
                <w:sz w:val="22"/>
                <w:szCs w:val="22"/>
              </w:rPr>
              <w:t xml:space="preserve">1.3. </w:t>
            </w:r>
            <w:r w:rsidRPr="006546FA">
              <w:rPr>
                <w:bCs/>
                <w:color w:val="000000"/>
                <w:sz w:val="22"/>
                <w:szCs w:val="22"/>
              </w:rPr>
              <w:t>Sistemas de numeración.</w:t>
            </w:r>
          </w:p>
          <w:p w14:paraId="358AAD19" w14:textId="75DF091E" w:rsidR="00DC6DED" w:rsidRPr="006546FA" w:rsidRDefault="00DC6DED" w:rsidP="00DC6DED">
            <w:pPr>
              <w:pStyle w:val="Pa17"/>
              <w:spacing w:before="120" w:after="120"/>
              <w:jc w:val="both"/>
              <w:rPr>
                <w:bCs/>
                <w:color w:val="000000"/>
                <w:sz w:val="22"/>
                <w:szCs w:val="22"/>
              </w:rPr>
            </w:pPr>
            <w:r>
              <w:rPr>
                <w:b/>
                <w:color w:val="000000"/>
                <w:sz w:val="22"/>
                <w:szCs w:val="22"/>
              </w:rPr>
              <w:t xml:space="preserve">1.4. </w:t>
            </w:r>
            <w:r w:rsidRPr="006546FA">
              <w:rPr>
                <w:bCs/>
                <w:color w:val="000000"/>
                <w:sz w:val="22"/>
                <w:szCs w:val="22"/>
              </w:rPr>
              <w:t>Simbología.</w:t>
            </w:r>
          </w:p>
          <w:p w14:paraId="241F663C" w14:textId="3D55744D" w:rsidR="00DC6DED" w:rsidRPr="006546FA" w:rsidRDefault="00DC6DED" w:rsidP="00DC6DED">
            <w:pPr>
              <w:pStyle w:val="Pa17"/>
              <w:spacing w:before="120" w:after="120"/>
              <w:jc w:val="both"/>
              <w:rPr>
                <w:bCs/>
                <w:color w:val="000000"/>
                <w:sz w:val="22"/>
                <w:szCs w:val="22"/>
              </w:rPr>
            </w:pPr>
            <w:r>
              <w:rPr>
                <w:b/>
                <w:color w:val="000000"/>
                <w:sz w:val="22"/>
                <w:szCs w:val="22"/>
              </w:rPr>
              <w:t xml:space="preserve">1.5. </w:t>
            </w:r>
            <w:r w:rsidRPr="006546FA">
              <w:rPr>
                <w:bCs/>
                <w:color w:val="000000"/>
                <w:sz w:val="22"/>
                <w:szCs w:val="22"/>
              </w:rPr>
              <w:t>Análisis de circuitos con puertas lógicas.</w:t>
            </w:r>
          </w:p>
          <w:p w14:paraId="51CBB43A" w14:textId="34BA653F" w:rsidR="00DC6DED" w:rsidRPr="006546FA" w:rsidRDefault="00DC6DED" w:rsidP="00DC6DED">
            <w:pPr>
              <w:pStyle w:val="Pa17"/>
              <w:spacing w:before="120" w:after="120"/>
              <w:jc w:val="both"/>
              <w:rPr>
                <w:bCs/>
                <w:color w:val="000000"/>
                <w:sz w:val="22"/>
                <w:szCs w:val="22"/>
              </w:rPr>
            </w:pPr>
            <w:r>
              <w:rPr>
                <w:b/>
                <w:color w:val="000000"/>
                <w:sz w:val="22"/>
                <w:szCs w:val="22"/>
              </w:rPr>
              <w:t xml:space="preserve">1.6. </w:t>
            </w:r>
            <w:r w:rsidRPr="006546FA">
              <w:rPr>
                <w:bCs/>
                <w:color w:val="000000"/>
                <w:sz w:val="22"/>
                <w:szCs w:val="22"/>
              </w:rPr>
              <w:t>Tipos de puertas lógicas: NOT, OR, AND, NOR, NAND</w:t>
            </w:r>
            <w:r>
              <w:rPr>
                <w:bCs/>
                <w:color w:val="000000"/>
                <w:sz w:val="22"/>
                <w:szCs w:val="22"/>
              </w:rPr>
              <w:t xml:space="preserve"> </w:t>
            </w:r>
            <w:r w:rsidRPr="006546FA">
              <w:rPr>
                <w:bCs/>
                <w:color w:val="000000"/>
                <w:sz w:val="22"/>
                <w:szCs w:val="22"/>
              </w:rPr>
              <w:t>y EXOR.</w:t>
            </w:r>
          </w:p>
          <w:p w14:paraId="0ECDF595" w14:textId="0787271E" w:rsidR="00DC6DED" w:rsidRPr="006546FA" w:rsidRDefault="00DC6DED" w:rsidP="00DC6DED">
            <w:pPr>
              <w:pStyle w:val="Pa17"/>
              <w:spacing w:before="120" w:after="120"/>
              <w:jc w:val="both"/>
              <w:rPr>
                <w:bCs/>
                <w:color w:val="000000"/>
                <w:sz w:val="22"/>
                <w:szCs w:val="22"/>
              </w:rPr>
            </w:pPr>
            <w:r>
              <w:rPr>
                <w:b/>
                <w:color w:val="000000"/>
                <w:sz w:val="22"/>
                <w:szCs w:val="22"/>
              </w:rPr>
              <w:t xml:space="preserve">1.7. </w:t>
            </w:r>
            <w:r w:rsidRPr="006546FA">
              <w:rPr>
                <w:bCs/>
                <w:color w:val="000000"/>
                <w:sz w:val="22"/>
                <w:szCs w:val="22"/>
              </w:rPr>
              <w:t>Análisis de circuitos combinacionales.</w:t>
            </w:r>
          </w:p>
          <w:p w14:paraId="73BDFA64" w14:textId="10E227A1" w:rsidR="00315302" w:rsidRPr="00DC6DED" w:rsidRDefault="00DC6DED" w:rsidP="00E95C3C">
            <w:pPr>
              <w:pStyle w:val="Pa17"/>
              <w:spacing w:before="120" w:after="120" w:line="240" w:lineRule="auto"/>
              <w:jc w:val="both"/>
              <w:rPr>
                <w:bCs/>
                <w:color w:val="000000"/>
                <w:sz w:val="22"/>
                <w:szCs w:val="22"/>
              </w:rPr>
            </w:pPr>
            <w:r>
              <w:rPr>
                <w:b/>
                <w:color w:val="000000"/>
                <w:sz w:val="22"/>
                <w:szCs w:val="22"/>
              </w:rPr>
              <w:t xml:space="preserve">1.8. </w:t>
            </w:r>
            <w:r w:rsidRPr="00DC6DED">
              <w:rPr>
                <w:bCs/>
                <w:color w:val="000000"/>
                <w:sz w:val="22"/>
                <w:szCs w:val="22"/>
              </w:rPr>
              <w:t>Multiplexores y demultiplexores.</w:t>
            </w:r>
            <w:r w:rsidR="00315302" w:rsidRPr="008B1183">
              <w:rPr>
                <w:b/>
                <w:color w:val="000000"/>
                <w:sz w:val="22"/>
                <w:szCs w:val="22"/>
              </w:rPr>
              <w:t xml:space="preserve"> </w:t>
            </w:r>
          </w:p>
        </w:tc>
      </w:tr>
    </w:tbl>
    <w:p w14:paraId="797AD56B" w14:textId="45FB3713"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23CCB554" w14:textId="77777777" w:rsidTr="001B1AA5">
        <w:trPr>
          <w:tblHeader/>
        </w:trPr>
        <w:tc>
          <w:tcPr>
            <w:tcW w:w="9736" w:type="dxa"/>
            <w:shd w:val="clear" w:color="auto" w:fill="FFC000"/>
          </w:tcPr>
          <w:p w14:paraId="4718F71C" w14:textId="56345291" w:rsidR="00264843" w:rsidRPr="008B1183" w:rsidRDefault="00264843" w:rsidP="00315302">
            <w:pPr>
              <w:spacing w:before="120" w:after="120"/>
              <w:jc w:val="both"/>
              <w:rPr>
                <w:rFonts w:ascii="Arial" w:hAnsi="Arial" w:cs="Arial"/>
              </w:rPr>
            </w:pPr>
            <w:r w:rsidRPr="008B1183">
              <w:rPr>
                <w:rFonts w:ascii="Arial" w:hAnsi="Arial" w:cs="Arial"/>
                <w:b/>
                <w:bCs/>
              </w:rPr>
              <w:t>Bloque 2.</w:t>
            </w:r>
            <w:r w:rsidRPr="008B1183">
              <w:rPr>
                <w:rFonts w:ascii="Arial" w:hAnsi="Arial" w:cs="Arial"/>
                <w:bCs/>
              </w:rPr>
              <w:t xml:space="preserve"> </w:t>
            </w:r>
            <w:r w:rsidR="00DC6DED">
              <w:rPr>
                <w:rFonts w:ascii="Arial" w:hAnsi="Arial" w:cs="Arial"/>
                <w:color w:val="000000"/>
              </w:rPr>
              <w:t>Circuitos lógicos secuenciales</w:t>
            </w:r>
            <w:r w:rsidR="00315302" w:rsidRPr="008B1183">
              <w:rPr>
                <w:rFonts w:ascii="Arial" w:eastAsia="Calibri" w:hAnsi="Arial" w:cs="Arial"/>
                <w:b/>
                <w:bCs/>
              </w:rPr>
              <w:t xml:space="preserve"> </w:t>
            </w:r>
            <w:r w:rsidRPr="008B1183">
              <w:rPr>
                <w:rFonts w:ascii="Arial" w:hAnsi="Arial" w:cs="Arial"/>
                <w:b/>
                <w:bCs/>
              </w:rPr>
              <w:t>(BL2)</w:t>
            </w:r>
            <w:r w:rsidRPr="008B1183">
              <w:rPr>
                <w:rFonts w:ascii="Arial" w:hAnsi="Arial" w:cs="Arial"/>
              </w:rPr>
              <w:t>.</w:t>
            </w:r>
          </w:p>
        </w:tc>
      </w:tr>
      <w:tr w:rsidR="00264843" w:rsidRPr="008B1183" w14:paraId="0A44D79B" w14:textId="77777777" w:rsidTr="001B1AA5">
        <w:tc>
          <w:tcPr>
            <w:tcW w:w="9736" w:type="dxa"/>
            <w:shd w:val="clear" w:color="auto" w:fill="FFF2CC" w:themeFill="accent4" w:themeFillTint="33"/>
          </w:tcPr>
          <w:p w14:paraId="64B18B96" w14:textId="6908F9DD" w:rsidR="00264843" w:rsidRPr="008B1183" w:rsidRDefault="00264843" w:rsidP="00DC6DED">
            <w:pPr>
              <w:pStyle w:val="Pa17"/>
              <w:spacing w:before="120" w:after="120" w:line="240" w:lineRule="auto"/>
              <w:jc w:val="both"/>
              <w:rPr>
                <w:b/>
                <w:color w:val="000000"/>
                <w:sz w:val="22"/>
                <w:szCs w:val="22"/>
              </w:rPr>
            </w:pPr>
            <w:r w:rsidRPr="008B1183">
              <w:rPr>
                <w:b/>
                <w:color w:val="000000"/>
                <w:sz w:val="22"/>
                <w:szCs w:val="22"/>
              </w:rPr>
              <w:t xml:space="preserve">2.1. </w:t>
            </w:r>
            <w:r w:rsidR="00DC6DED" w:rsidRPr="00DC6DED">
              <w:rPr>
                <w:color w:val="000000"/>
                <w:sz w:val="22"/>
                <w:szCs w:val="22"/>
              </w:rPr>
              <w:t>Biestables R-S (asíncronos y síncronos)</w:t>
            </w:r>
            <w:r w:rsidR="00E95C3C" w:rsidRPr="008B1183">
              <w:rPr>
                <w:b/>
                <w:color w:val="000000"/>
                <w:sz w:val="22"/>
                <w:szCs w:val="22"/>
              </w:rPr>
              <w:t xml:space="preserve">. </w:t>
            </w:r>
          </w:p>
        </w:tc>
      </w:tr>
    </w:tbl>
    <w:p w14:paraId="517CB5D5" w14:textId="28834832"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1A93471E" w14:textId="77777777" w:rsidTr="00264843">
        <w:trPr>
          <w:tblHeader/>
        </w:trPr>
        <w:tc>
          <w:tcPr>
            <w:tcW w:w="9736" w:type="dxa"/>
            <w:shd w:val="clear" w:color="auto" w:fill="FFC000"/>
          </w:tcPr>
          <w:p w14:paraId="540D3ABD" w14:textId="4AC311B7" w:rsidR="00264843" w:rsidRPr="00DC6DED" w:rsidRDefault="00264843" w:rsidP="00DC6DED">
            <w:pPr>
              <w:pStyle w:val="Pa17"/>
              <w:spacing w:before="120" w:after="120"/>
              <w:jc w:val="both"/>
              <w:rPr>
                <w:b/>
                <w:bCs/>
              </w:rPr>
            </w:pPr>
            <w:r w:rsidRPr="008B1183">
              <w:rPr>
                <w:b/>
                <w:bCs/>
              </w:rPr>
              <w:t>Bloque 3</w:t>
            </w:r>
            <w:r w:rsidRPr="00DC6DED">
              <w:t xml:space="preserve">. </w:t>
            </w:r>
            <w:r w:rsidR="00DC6DED" w:rsidRPr="00DC6DED">
              <w:rPr>
                <w:color w:val="000000"/>
              </w:rPr>
              <w:t>Componentes electrónicos empleados en rectificación</w:t>
            </w:r>
            <w:r w:rsidR="00DC6DED">
              <w:rPr>
                <w:color w:val="000000"/>
              </w:rPr>
              <w:t xml:space="preserve"> </w:t>
            </w:r>
            <w:r w:rsidR="00DC6DED" w:rsidRPr="00DC6DED">
              <w:rPr>
                <w:color w:val="000000"/>
              </w:rPr>
              <w:t>y filtrado. Tipología y características</w:t>
            </w:r>
            <w:r w:rsidR="00DC6DED">
              <w:rPr>
                <w:color w:val="000000"/>
              </w:rPr>
              <w:t xml:space="preserve"> </w:t>
            </w:r>
            <w:r w:rsidR="00DC6DED">
              <w:rPr>
                <w:b/>
                <w:bCs/>
                <w:color w:val="000000"/>
              </w:rPr>
              <w:t>(BL3)</w:t>
            </w:r>
          </w:p>
        </w:tc>
      </w:tr>
      <w:tr w:rsidR="00264843" w:rsidRPr="008B1183" w14:paraId="1993771F" w14:textId="77777777" w:rsidTr="00346C04">
        <w:tc>
          <w:tcPr>
            <w:tcW w:w="9736" w:type="dxa"/>
            <w:shd w:val="clear" w:color="auto" w:fill="FFF2CC" w:themeFill="accent4" w:themeFillTint="33"/>
          </w:tcPr>
          <w:p w14:paraId="491897EF" w14:textId="261351C6" w:rsidR="00DC6DED" w:rsidRPr="00DC6DED" w:rsidRDefault="00264843" w:rsidP="00DC6DED">
            <w:pPr>
              <w:pStyle w:val="Pa17"/>
              <w:spacing w:before="120" w:after="120"/>
              <w:jc w:val="both"/>
              <w:rPr>
                <w:b/>
                <w:color w:val="000000"/>
              </w:rPr>
            </w:pPr>
            <w:r w:rsidRPr="008B1183">
              <w:rPr>
                <w:b/>
                <w:color w:val="000000"/>
                <w:sz w:val="22"/>
                <w:szCs w:val="22"/>
              </w:rPr>
              <w:t>3.1.</w:t>
            </w:r>
            <w:r w:rsidR="00DC6DED">
              <w:rPr>
                <w:b/>
                <w:color w:val="000000"/>
                <w:sz w:val="22"/>
                <w:szCs w:val="22"/>
              </w:rPr>
              <w:t xml:space="preserve"> </w:t>
            </w:r>
            <w:r w:rsidR="00DC6DED" w:rsidRPr="00DC6DED">
              <w:rPr>
                <w:bCs/>
                <w:color w:val="000000"/>
                <w:sz w:val="22"/>
                <w:szCs w:val="22"/>
              </w:rPr>
              <w:t>Componentes pasivos: Tipos, características y aplicaciones</w:t>
            </w:r>
            <w:r w:rsidR="00DC6DED" w:rsidRPr="00DC6DED">
              <w:rPr>
                <w:b/>
                <w:color w:val="000000"/>
              </w:rPr>
              <w:t>.</w:t>
            </w:r>
          </w:p>
          <w:p w14:paraId="4F89940D" w14:textId="326EE0DD" w:rsidR="00DC6DED" w:rsidRPr="00DC6DED" w:rsidRDefault="00DC6DED" w:rsidP="00DC6DED">
            <w:pPr>
              <w:pStyle w:val="Pa17"/>
              <w:spacing w:before="120" w:after="120"/>
              <w:jc w:val="both"/>
              <w:rPr>
                <w:bCs/>
                <w:color w:val="000000"/>
                <w:sz w:val="22"/>
                <w:szCs w:val="22"/>
              </w:rPr>
            </w:pPr>
            <w:r>
              <w:rPr>
                <w:b/>
                <w:color w:val="000000"/>
                <w:sz w:val="22"/>
                <w:szCs w:val="22"/>
              </w:rPr>
              <w:t xml:space="preserve">3.2. </w:t>
            </w:r>
            <w:r w:rsidRPr="00DC6DED">
              <w:rPr>
                <w:bCs/>
                <w:color w:val="000000"/>
                <w:sz w:val="22"/>
                <w:szCs w:val="22"/>
              </w:rPr>
              <w:t>Resistencias fijas, ajustables y potenciómetros.</w:t>
            </w:r>
          </w:p>
          <w:p w14:paraId="6C018399" w14:textId="2DEED36A" w:rsidR="00DC6DED" w:rsidRPr="00DC6DED" w:rsidRDefault="00DC6DED" w:rsidP="00DC6DED">
            <w:pPr>
              <w:pStyle w:val="Pa17"/>
              <w:spacing w:before="120" w:after="120"/>
              <w:jc w:val="both"/>
              <w:rPr>
                <w:bCs/>
                <w:color w:val="000000"/>
                <w:sz w:val="22"/>
                <w:szCs w:val="22"/>
              </w:rPr>
            </w:pPr>
            <w:r>
              <w:rPr>
                <w:b/>
                <w:color w:val="000000"/>
                <w:sz w:val="22"/>
                <w:szCs w:val="22"/>
              </w:rPr>
              <w:t xml:space="preserve">3.3. </w:t>
            </w:r>
            <w:r w:rsidRPr="00DC6DED">
              <w:rPr>
                <w:bCs/>
                <w:color w:val="000000"/>
                <w:sz w:val="22"/>
                <w:szCs w:val="22"/>
              </w:rPr>
              <w:t>Condensadores.</w:t>
            </w:r>
          </w:p>
          <w:p w14:paraId="11226C5C" w14:textId="1518F24C" w:rsidR="00DC6DED" w:rsidRPr="00DC6DED" w:rsidRDefault="00DC6DED" w:rsidP="00DC6DED">
            <w:pPr>
              <w:pStyle w:val="Pa17"/>
              <w:spacing w:before="120" w:after="120"/>
              <w:jc w:val="both"/>
              <w:rPr>
                <w:bCs/>
                <w:color w:val="000000"/>
                <w:sz w:val="22"/>
                <w:szCs w:val="22"/>
              </w:rPr>
            </w:pPr>
            <w:r>
              <w:rPr>
                <w:b/>
                <w:color w:val="000000"/>
                <w:sz w:val="22"/>
                <w:szCs w:val="22"/>
              </w:rPr>
              <w:t xml:space="preserve">3.4. </w:t>
            </w:r>
            <w:r w:rsidRPr="00DC6DED">
              <w:rPr>
                <w:bCs/>
                <w:color w:val="000000"/>
                <w:sz w:val="22"/>
                <w:szCs w:val="22"/>
              </w:rPr>
              <w:t>Componentes activos. Características y aplicaciones.</w:t>
            </w:r>
          </w:p>
          <w:p w14:paraId="3F7228C9" w14:textId="114EDF14" w:rsidR="00264843" w:rsidRPr="008B1183" w:rsidRDefault="00DC6DED" w:rsidP="00DC6DED">
            <w:pPr>
              <w:pStyle w:val="Pa17"/>
              <w:spacing w:before="120" w:after="120" w:line="240" w:lineRule="auto"/>
              <w:jc w:val="both"/>
              <w:rPr>
                <w:b/>
                <w:color w:val="000000"/>
                <w:sz w:val="22"/>
                <w:szCs w:val="22"/>
              </w:rPr>
            </w:pPr>
            <w:r>
              <w:rPr>
                <w:b/>
                <w:color w:val="000000"/>
                <w:sz w:val="22"/>
                <w:szCs w:val="22"/>
              </w:rPr>
              <w:t xml:space="preserve">3.5. </w:t>
            </w:r>
            <w:r w:rsidRPr="00DC6DED">
              <w:rPr>
                <w:bCs/>
                <w:color w:val="000000"/>
                <w:sz w:val="22"/>
                <w:szCs w:val="22"/>
              </w:rPr>
              <w:t>Diodos semiconductores. Rectificación. Filtros.</w:t>
            </w:r>
            <w:r w:rsidR="00E95C3C" w:rsidRPr="008B1183">
              <w:rPr>
                <w:b/>
                <w:color w:val="000000"/>
                <w:sz w:val="22"/>
                <w:szCs w:val="22"/>
              </w:rPr>
              <w:t xml:space="preserve"> </w:t>
            </w:r>
          </w:p>
        </w:tc>
      </w:tr>
    </w:tbl>
    <w:p w14:paraId="4F758177" w14:textId="6389B03E"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100F97A7" w14:textId="77777777" w:rsidTr="008E1B4F">
        <w:tc>
          <w:tcPr>
            <w:tcW w:w="9736" w:type="dxa"/>
            <w:shd w:val="clear" w:color="auto" w:fill="FFC000"/>
          </w:tcPr>
          <w:p w14:paraId="7217A486" w14:textId="6D93A32C" w:rsidR="00264843" w:rsidRPr="008B1183" w:rsidRDefault="00264843" w:rsidP="007C0826">
            <w:pPr>
              <w:spacing w:before="120" w:after="120"/>
              <w:jc w:val="both"/>
              <w:rPr>
                <w:rFonts w:ascii="Arial" w:hAnsi="Arial" w:cs="Arial"/>
                <w:b/>
                <w:bCs/>
              </w:rPr>
            </w:pPr>
            <w:r w:rsidRPr="008B1183">
              <w:rPr>
                <w:rFonts w:ascii="Arial" w:hAnsi="Arial" w:cs="Arial"/>
                <w:b/>
                <w:bCs/>
              </w:rPr>
              <w:t xml:space="preserve">Bloque 4. </w:t>
            </w:r>
            <w:r w:rsidR="00DC6DED">
              <w:rPr>
                <w:rFonts w:ascii="Arial" w:hAnsi="Arial" w:cs="Arial"/>
              </w:rPr>
              <w:t xml:space="preserve">Fuentes de alimentación </w:t>
            </w:r>
            <w:r w:rsidRPr="008B1183">
              <w:rPr>
                <w:rFonts w:ascii="Arial" w:hAnsi="Arial" w:cs="Arial"/>
                <w:b/>
                <w:bCs/>
              </w:rPr>
              <w:t>(BL4).</w:t>
            </w:r>
          </w:p>
        </w:tc>
      </w:tr>
      <w:tr w:rsidR="00264843" w:rsidRPr="008B1183" w14:paraId="7FBDC5B2" w14:textId="77777777" w:rsidTr="00346C04">
        <w:tc>
          <w:tcPr>
            <w:tcW w:w="9736" w:type="dxa"/>
            <w:shd w:val="clear" w:color="auto" w:fill="FFF2CC" w:themeFill="accent4" w:themeFillTint="33"/>
          </w:tcPr>
          <w:p w14:paraId="245816A9" w14:textId="5E432A30" w:rsidR="00DC6DED" w:rsidRPr="00DC6DED" w:rsidRDefault="00264843" w:rsidP="00DC6DED">
            <w:pPr>
              <w:pStyle w:val="Pa17"/>
              <w:spacing w:before="120" w:after="120"/>
              <w:jc w:val="both"/>
              <w:rPr>
                <w:bCs/>
                <w:color w:val="000000"/>
                <w:sz w:val="22"/>
                <w:szCs w:val="22"/>
              </w:rPr>
            </w:pPr>
            <w:r w:rsidRPr="008B1183">
              <w:rPr>
                <w:b/>
                <w:color w:val="000000"/>
                <w:sz w:val="22"/>
                <w:szCs w:val="22"/>
              </w:rPr>
              <w:t xml:space="preserve">4.1. </w:t>
            </w:r>
            <w:r w:rsidR="00DC6DED" w:rsidRPr="00DC6DED">
              <w:rPr>
                <w:bCs/>
                <w:color w:val="000000"/>
                <w:sz w:val="22"/>
                <w:szCs w:val="22"/>
              </w:rPr>
              <w:t>Fuentes lineales: estabilización y regulación con dispositivos</w:t>
            </w:r>
            <w:r w:rsidR="00DC6DED">
              <w:rPr>
                <w:bCs/>
                <w:color w:val="000000"/>
                <w:sz w:val="22"/>
                <w:szCs w:val="22"/>
              </w:rPr>
              <w:t xml:space="preserve"> </w:t>
            </w:r>
            <w:r w:rsidR="00DC6DED" w:rsidRPr="00DC6DED">
              <w:rPr>
                <w:bCs/>
                <w:color w:val="000000"/>
                <w:sz w:val="22"/>
                <w:szCs w:val="22"/>
              </w:rPr>
              <w:t>integrados.</w:t>
            </w:r>
          </w:p>
          <w:p w14:paraId="623E011E" w14:textId="36315EA8" w:rsidR="00264843" w:rsidRPr="008B1183" w:rsidRDefault="00DC6DED" w:rsidP="00DC6DED">
            <w:pPr>
              <w:pStyle w:val="Pa17"/>
              <w:spacing w:before="120" w:after="120"/>
              <w:jc w:val="both"/>
              <w:rPr>
                <w:b/>
                <w:color w:val="000000"/>
                <w:sz w:val="22"/>
                <w:szCs w:val="22"/>
              </w:rPr>
            </w:pPr>
            <w:r>
              <w:rPr>
                <w:b/>
                <w:color w:val="000000"/>
                <w:sz w:val="22"/>
                <w:szCs w:val="22"/>
              </w:rPr>
              <w:lastRenderedPageBreak/>
              <w:t xml:space="preserve">4.2. </w:t>
            </w:r>
            <w:r w:rsidRPr="00DC6DED">
              <w:rPr>
                <w:bCs/>
                <w:color w:val="000000"/>
                <w:sz w:val="22"/>
                <w:szCs w:val="22"/>
              </w:rPr>
              <w:t>Fuentes conmutadas. Características. Fundamentos.</w:t>
            </w:r>
            <w:r>
              <w:rPr>
                <w:bCs/>
                <w:color w:val="000000"/>
                <w:sz w:val="22"/>
                <w:szCs w:val="22"/>
              </w:rPr>
              <w:t xml:space="preserve"> </w:t>
            </w:r>
            <w:r w:rsidRPr="00DC6DED">
              <w:rPr>
                <w:bCs/>
                <w:color w:val="000000"/>
                <w:sz w:val="22"/>
                <w:szCs w:val="22"/>
              </w:rPr>
              <w:t>Bloques funcionales.</w:t>
            </w:r>
            <w:r w:rsidRPr="00DC6DED">
              <w:rPr>
                <w:b/>
                <w:color w:val="000000"/>
                <w:sz w:val="22"/>
                <w:szCs w:val="22"/>
              </w:rPr>
              <w:t xml:space="preserve"> </w:t>
            </w:r>
          </w:p>
        </w:tc>
      </w:tr>
    </w:tbl>
    <w:p w14:paraId="343B1CC1" w14:textId="025BEC60"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2BEE4590" w14:textId="77777777" w:rsidTr="00264843">
        <w:trPr>
          <w:tblHeader/>
        </w:trPr>
        <w:tc>
          <w:tcPr>
            <w:tcW w:w="9736" w:type="dxa"/>
            <w:shd w:val="clear" w:color="auto" w:fill="FFC000"/>
          </w:tcPr>
          <w:p w14:paraId="299A9FB9" w14:textId="6B656284" w:rsidR="00264843" w:rsidRPr="008B1183" w:rsidRDefault="00264843" w:rsidP="00E95C3C">
            <w:pPr>
              <w:spacing w:before="120" w:after="120"/>
              <w:jc w:val="both"/>
              <w:rPr>
                <w:rFonts w:ascii="Arial" w:hAnsi="Arial" w:cs="Arial"/>
              </w:rPr>
            </w:pPr>
            <w:r w:rsidRPr="008B1183">
              <w:rPr>
                <w:rFonts w:ascii="Arial" w:hAnsi="Arial" w:cs="Arial"/>
                <w:b/>
                <w:bCs/>
              </w:rPr>
              <w:t>Bloque 5.</w:t>
            </w:r>
            <w:r w:rsidRPr="008B1183">
              <w:rPr>
                <w:rFonts w:ascii="Arial" w:hAnsi="Arial" w:cs="Arial"/>
                <w:bCs/>
              </w:rPr>
              <w:t xml:space="preserve"> </w:t>
            </w:r>
            <w:r w:rsidR="00DC6DED">
              <w:rPr>
                <w:rFonts w:ascii="Arial" w:hAnsi="Arial" w:cs="Arial"/>
                <w:bCs/>
              </w:rPr>
              <w:t>C</w:t>
            </w:r>
            <w:r w:rsidR="00E95C3C" w:rsidRPr="008B1183">
              <w:rPr>
                <w:rFonts w:ascii="Arial" w:hAnsi="Arial" w:cs="Arial"/>
                <w:color w:val="000000"/>
              </w:rPr>
              <w:t>o</w:t>
            </w:r>
            <w:r w:rsidR="00DC6DED">
              <w:rPr>
                <w:rFonts w:ascii="Arial" w:hAnsi="Arial" w:cs="Arial"/>
                <w:color w:val="000000"/>
              </w:rPr>
              <w:t>mponentes empleados en electrónica de potencia</w:t>
            </w:r>
            <w:r w:rsidR="00E95C3C" w:rsidRPr="008B1183">
              <w:rPr>
                <w:rFonts w:ascii="Arial" w:hAnsi="Arial" w:cs="Arial"/>
                <w:b/>
                <w:bCs/>
              </w:rPr>
              <w:t xml:space="preserve"> </w:t>
            </w:r>
            <w:r w:rsidRPr="008B1183">
              <w:rPr>
                <w:rFonts w:ascii="Arial" w:hAnsi="Arial" w:cs="Arial"/>
                <w:b/>
                <w:bCs/>
              </w:rPr>
              <w:t>(BL5)</w:t>
            </w:r>
            <w:r w:rsidRPr="008B1183">
              <w:rPr>
                <w:rFonts w:ascii="Arial" w:hAnsi="Arial" w:cs="Arial"/>
                <w:bCs/>
              </w:rPr>
              <w:t>.</w:t>
            </w:r>
          </w:p>
        </w:tc>
      </w:tr>
      <w:tr w:rsidR="00264843" w:rsidRPr="008B1183" w14:paraId="0BFCC789" w14:textId="77777777" w:rsidTr="00346C04">
        <w:tc>
          <w:tcPr>
            <w:tcW w:w="9736" w:type="dxa"/>
            <w:shd w:val="clear" w:color="auto" w:fill="FFF2CC" w:themeFill="accent4" w:themeFillTint="33"/>
          </w:tcPr>
          <w:p w14:paraId="27BBA94F" w14:textId="77777777" w:rsidR="00DC6DED" w:rsidRPr="00DC6DED" w:rsidRDefault="00264843" w:rsidP="00DC6DED">
            <w:pPr>
              <w:pStyle w:val="Pa17"/>
              <w:spacing w:before="120" w:after="120"/>
              <w:jc w:val="both"/>
              <w:rPr>
                <w:bCs/>
                <w:color w:val="000000"/>
                <w:sz w:val="22"/>
                <w:szCs w:val="22"/>
              </w:rPr>
            </w:pPr>
            <w:r w:rsidRPr="008B1183">
              <w:rPr>
                <w:b/>
                <w:color w:val="000000"/>
                <w:sz w:val="22"/>
                <w:szCs w:val="22"/>
              </w:rPr>
              <w:t xml:space="preserve">5.1. </w:t>
            </w:r>
            <w:r w:rsidR="00DC6DED" w:rsidRPr="00DC6DED">
              <w:rPr>
                <w:bCs/>
                <w:color w:val="000000"/>
                <w:sz w:val="22"/>
                <w:szCs w:val="22"/>
              </w:rPr>
              <w:t>Tiristor, fototiristor, triac y diac.</w:t>
            </w:r>
          </w:p>
          <w:p w14:paraId="4EC23875" w14:textId="6E24E843" w:rsidR="00264843" w:rsidRPr="00DC6DED" w:rsidRDefault="00DC6DED" w:rsidP="00DC6DED">
            <w:pPr>
              <w:pStyle w:val="Pa17"/>
              <w:spacing w:before="120" w:after="120" w:line="240" w:lineRule="auto"/>
              <w:jc w:val="both"/>
              <w:rPr>
                <w:bCs/>
                <w:color w:val="000000"/>
                <w:sz w:val="22"/>
                <w:szCs w:val="22"/>
              </w:rPr>
            </w:pPr>
            <w:r w:rsidRPr="008B1183">
              <w:rPr>
                <w:b/>
                <w:color w:val="000000"/>
                <w:sz w:val="22"/>
                <w:szCs w:val="22"/>
              </w:rPr>
              <w:t>5.2</w:t>
            </w:r>
            <w:r>
              <w:rPr>
                <w:b/>
                <w:color w:val="000000"/>
                <w:sz w:val="22"/>
                <w:szCs w:val="22"/>
              </w:rPr>
              <w:t>.</w:t>
            </w:r>
            <w:r w:rsidRPr="008B1183">
              <w:rPr>
                <w:color w:val="000000"/>
                <w:sz w:val="22"/>
                <w:szCs w:val="22"/>
              </w:rPr>
              <w:t xml:space="preserve"> </w:t>
            </w:r>
            <w:r w:rsidRPr="00DC6DED">
              <w:rPr>
                <w:bCs/>
                <w:color w:val="000000"/>
                <w:sz w:val="22"/>
                <w:szCs w:val="22"/>
              </w:rPr>
              <w:t xml:space="preserve">Sistemas de alimentación controlados. </w:t>
            </w:r>
            <w:r w:rsidR="00E95C3C" w:rsidRPr="00DC6DED">
              <w:rPr>
                <w:bCs/>
                <w:color w:val="000000"/>
                <w:sz w:val="22"/>
                <w:szCs w:val="22"/>
              </w:rPr>
              <w:t xml:space="preserve">Clases de emplazamientos I y II. </w:t>
            </w:r>
          </w:p>
        </w:tc>
      </w:tr>
    </w:tbl>
    <w:p w14:paraId="1B87CFCE" w14:textId="0A97EEE1"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56CD77E4" w14:textId="77777777" w:rsidTr="00264843">
        <w:trPr>
          <w:tblHeader/>
        </w:trPr>
        <w:tc>
          <w:tcPr>
            <w:tcW w:w="9736" w:type="dxa"/>
            <w:shd w:val="clear" w:color="auto" w:fill="FFC000"/>
          </w:tcPr>
          <w:p w14:paraId="6C74C599" w14:textId="15A8419A" w:rsidR="00264843" w:rsidRPr="008B1183" w:rsidRDefault="00264843" w:rsidP="007C0826">
            <w:pPr>
              <w:spacing w:before="120" w:after="120"/>
              <w:rPr>
                <w:rFonts w:ascii="Arial" w:hAnsi="Arial" w:cs="Arial"/>
                <w:bCs/>
              </w:rPr>
            </w:pPr>
            <w:r w:rsidRPr="008B1183">
              <w:rPr>
                <w:rFonts w:ascii="Arial" w:hAnsi="Arial" w:cs="Arial"/>
                <w:b/>
                <w:bCs/>
              </w:rPr>
              <w:t>Bloque 6.</w:t>
            </w:r>
            <w:r w:rsidRPr="008B1183">
              <w:rPr>
                <w:rFonts w:ascii="Arial" w:hAnsi="Arial" w:cs="Arial"/>
                <w:bCs/>
              </w:rPr>
              <w:t xml:space="preserve"> </w:t>
            </w:r>
            <w:r w:rsidR="00DC6DED">
              <w:rPr>
                <w:rFonts w:ascii="Arial" w:hAnsi="Arial" w:cs="Arial"/>
                <w:color w:val="000000"/>
              </w:rPr>
              <w:t xml:space="preserve">Amplificadores operacionales </w:t>
            </w:r>
            <w:r w:rsidRPr="008B1183">
              <w:rPr>
                <w:rFonts w:ascii="Arial" w:hAnsi="Arial" w:cs="Arial"/>
                <w:b/>
                <w:bCs/>
              </w:rPr>
              <w:t>(BL6)</w:t>
            </w:r>
            <w:r w:rsidRPr="008B1183">
              <w:rPr>
                <w:rFonts w:ascii="Arial" w:hAnsi="Arial" w:cs="Arial"/>
                <w:bCs/>
              </w:rPr>
              <w:t>.</w:t>
            </w:r>
          </w:p>
        </w:tc>
      </w:tr>
      <w:tr w:rsidR="00264843" w:rsidRPr="008B1183" w14:paraId="633A9A0C" w14:textId="77777777" w:rsidTr="00346C04">
        <w:tc>
          <w:tcPr>
            <w:tcW w:w="9736" w:type="dxa"/>
            <w:shd w:val="clear" w:color="auto" w:fill="FFF2CC" w:themeFill="accent4" w:themeFillTint="33"/>
          </w:tcPr>
          <w:p w14:paraId="3DC254C3" w14:textId="3587FA75" w:rsidR="00264843" w:rsidRPr="008B1183" w:rsidRDefault="00620B43" w:rsidP="007C0826">
            <w:pPr>
              <w:pStyle w:val="Pa17"/>
              <w:spacing w:before="120" w:after="120" w:line="240" w:lineRule="auto"/>
              <w:jc w:val="both"/>
              <w:rPr>
                <w:b/>
                <w:color w:val="000000"/>
                <w:sz w:val="22"/>
                <w:szCs w:val="22"/>
              </w:rPr>
            </w:pPr>
            <w:r w:rsidRPr="008B1183">
              <w:rPr>
                <w:b/>
                <w:color w:val="000000"/>
                <w:sz w:val="22"/>
                <w:szCs w:val="22"/>
              </w:rPr>
              <w:t xml:space="preserve">6.1. </w:t>
            </w:r>
            <w:r w:rsidR="00DC6DED" w:rsidRPr="00DC6DED">
              <w:rPr>
                <w:color w:val="000000"/>
                <w:sz w:val="22"/>
                <w:szCs w:val="22"/>
              </w:rPr>
              <w:t>Aplicaciones básicas con dispositivos integrados</w:t>
            </w:r>
            <w:r w:rsidR="00DC6DED">
              <w:rPr>
                <w:color w:val="000000"/>
                <w:sz w:val="22"/>
                <w:szCs w:val="22"/>
              </w:rPr>
              <w:t>.</w:t>
            </w:r>
          </w:p>
        </w:tc>
      </w:tr>
    </w:tbl>
    <w:p w14:paraId="01B3E976" w14:textId="18834639"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43DE970E" w14:textId="77777777" w:rsidTr="00264843">
        <w:trPr>
          <w:tblHeader/>
        </w:trPr>
        <w:tc>
          <w:tcPr>
            <w:tcW w:w="9736" w:type="dxa"/>
            <w:shd w:val="clear" w:color="auto" w:fill="FFC000"/>
          </w:tcPr>
          <w:p w14:paraId="64DB15C2" w14:textId="3FC7009B" w:rsidR="00264843" w:rsidRPr="008B1183" w:rsidRDefault="00264843" w:rsidP="007C0826">
            <w:pPr>
              <w:spacing w:before="120" w:after="120"/>
              <w:jc w:val="both"/>
              <w:rPr>
                <w:rFonts w:ascii="Arial" w:hAnsi="Arial" w:cs="Arial"/>
              </w:rPr>
            </w:pPr>
            <w:r w:rsidRPr="008B1183">
              <w:rPr>
                <w:rFonts w:ascii="Arial" w:hAnsi="Arial" w:cs="Arial"/>
                <w:b/>
                <w:bCs/>
              </w:rPr>
              <w:t>Bloque 7</w:t>
            </w:r>
            <w:r w:rsidR="00DC6DED">
              <w:rPr>
                <w:rFonts w:ascii="Arial" w:hAnsi="Arial" w:cs="Arial"/>
                <w:b/>
                <w:bCs/>
              </w:rPr>
              <w:t xml:space="preserve">. </w:t>
            </w:r>
            <w:r w:rsidR="00DC6DED">
              <w:rPr>
                <w:rFonts w:ascii="Arial" w:hAnsi="Arial" w:cs="Arial"/>
              </w:rPr>
              <w:t>Circuitos generadores de señal</w:t>
            </w:r>
            <w:r w:rsidR="00620B43" w:rsidRPr="008B1183">
              <w:rPr>
                <w:rFonts w:ascii="Arial" w:hAnsi="Arial" w:cs="Arial"/>
                <w:color w:val="000000"/>
              </w:rPr>
              <w:t xml:space="preserve"> </w:t>
            </w:r>
            <w:r w:rsidRPr="008B1183">
              <w:rPr>
                <w:rFonts w:ascii="Arial" w:hAnsi="Arial" w:cs="Arial"/>
                <w:b/>
                <w:bCs/>
              </w:rPr>
              <w:t>(BL7)</w:t>
            </w:r>
            <w:r w:rsidRPr="008B1183">
              <w:rPr>
                <w:rFonts w:ascii="Arial" w:hAnsi="Arial" w:cs="Arial"/>
                <w:bCs/>
              </w:rPr>
              <w:t>.</w:t>
            </w:r>
          </w:p>
        </w:tc>
      </w:tr>
      <w:tr w:rsidR="00264843" w:rsidRPr="008B1183" w14:paraId="042DFEA7" w14:textId="77777777" w:rsidTr="00346C04">
        <w:tc>
          <w:tcPr>
            <w:tcW w:w="9736" w:type="dxa"/>
            <w:shd w:val="clear" w:color="auto" w:fill="FFF2CC" w:themeFill="accent4" w:themeFillTint="33"/>
          </w:tcPr>
          <w:p w14:paraId="4F51BD0B" w14:textId="6560B47F" w:rsidR="00DC6DED" w:rsidRPr="00DC6DED" w:rsidRDefault="00264843" w:rsidP="00DC6DED">
            <w:pPr>
              <w:pStyle w:val="Pa17"/>
              <w:spacing w:before="120" w:after="120"/>
              <w:jc w:val="both"/>
              <w:rPr>
                <w:color w:val="000000"/>
              </w:rPr>
            </w:pPr>
            <w:r w:rsidRPr="008B1183">
              <w:rPr>
                <w:b/>
                <w:color w:val="000000"/>
                <w:sz w:val="22"/>
                <w:szCs w:val="22"/>
              </w:rPr>
              <w:t xml:space="preserve">7.1. </w:t>
            </w:r>
            <w:r w:rsidR="00DC6DED">
              <w:rPr>
                <w:bCs/>
                <w:color w:val="000000"/>
                <w:sz w:val="22"/>
                <w:szCs w:val="22"/>
              </w:rPr>
              <w:t>T</w:t>
            </w:r>
            <w:r w:rsidR="00DC6DED" w:rsidRPr="00DC6DED">
              <w:rPr>
                <w:color w:val="000000"/>
              </w:rPr>
              <w:t>emporizadores.</w:t>
            </w:r>
          </w:p>
          <w:p w14:paraId="0DCE2970" w14:textId="05ACA288" w:rsidR="00DC6DED" w:rsidRPr="00DC6DED" w:rsidRDefault="00DC6DED" w:rsidP="00DC6DED">
            <w:pPr>
              <w:pStyle w:val="Pa17"/>
              <w:spacing w:before="120" w:after="120"/>
              <w:jc w:val="both"/>
              <w:rPr>
                <w:color w:val="000000"/>
              </w:rPr>
            </w:pPr>
            <w:r>
              <w:rPr>
                <w:b/>
                <w:bCs/>
                <w:color w:val="000000"/>
              </w:rPr>
              <w:t xml:space="preserve">7.2. </w:t>
            </w:r>
            <w:r w:rsidRPr="00DC6DED">
              <w:rPr>
                <w:color w:val="000000"/>
              </w:rPr>
              <w:t>Osciladores.</w:t>
            </w:r>
          </w:p>
          <w:p w14:paraId="5C2EA2F2" w14:textId="6D7BBEDF" w:rsidR="00264843" w:rsidRPr="008B1183" w:rsidRDefault="00DC6DED" w:rsidP="00DC6DED">
            <w:pPr>
              <w:pStyle w:val="Pa17"/>
              <w:spacing w:before="120" w:after="120" w:line="240" w:lineRule="auto"/>
              <w:jc w:val="both"/>
              <w:rPr>
                <w:b/>
                <w:color w:val="000000"/>
                <w:sz w:val="22"/>
                <w:szCs w:val="22"/>
              </w:rPr>
            </w:pPr>
            <w:r w:rsidRPr="00DC6DED">
              <w:rPr>
                <w:b/>
                <w:bCs/>
                <w:color w:val="000000"/>
                <w:sz w:val="22"/>
                <w:szCs w:val="22"/>
              </w:rPr>
              <w:t>7.3.</w:t>
            </w:r>
            <w:r>
              <w:rPr>
                <w:color w:val="000000"/>
                <w:sz w:val="22"/>
                <w:szCs w:val="22"/>
              </w:rPr>
              <w:t xml:space="preserve"> </w:t>
            </w:r>
            <w:r w:rsidRPr="00DC6DED">
              <w:rPr>
                <w:color w:val="000000"/>
                <w:sz w:val="22"/>
                <w:szCs w:val="22"/>
              </w:rPr>
              <w:t>Orientaciones pedagógicas.</w:t>
            </w:r>
          </w:p>
        </w:tc>
      </w:tr>
    </w:tbl>
    <w:p w14:paraId="1523B0D2" w14:textId="26AB2256" w:rsidR="00620B43" w:rsidRPr="008B1183" w:rsidRDefault="00620B43" w:rsidP="00620B43">
      <w:pPr>
        <w:pStyle w:val="Sinespaciado"/>
        <w:spacing w:before="120" w:after="120"/>
        <w:rPr>
          <w:rFonts w:ascii="Arial" w:hAnsi="Arial" w:cs="Arial"/>
        </w:rPr>
      </w:pPr>
    </w:p>
    <w:p w14:paraId="785A6520" w14:textId="7126DBF2" w:rsidR="005C41BD" w:rsidRPr="008B1183" w:rsidRDefault="005C41BD" w:rsidP="007C0826">
      <w:pPr>
        <w:pStyle w:val="Ttulo2"/>
        <w:spacing w:before="120" w:after="120" w:line="240" w:lineRule="auto"/>
        <w:rPr>
          <w:rFonts w:ascii="Arial" w:hAnsi="Arial" w:cs="Arial"/>
          <w:b/>
          <w:color w:val="002060"/>
          <w:sz w:val="22"/>
          <w:szCs w:val="22"/>
        </w:rPr>
      </w:pPr>
      <w:bookmarkStart w:id="16" w:name="_Toc183551320"/>
      <w:r w:rsidRPr="008B1183">
        <w:rPr>
          <w:rFonts w:ascii="Arial" w:hAnsi="Arial" w:cs="Arial"/>
          <w:b/>
          <w:color w:val="002060"/>
          <w:sz w:val="22"/>
          <w:szCs w:val="22"/>
        </w:rPr>
        <w:t>Contenidos de carácter transversal.</w:t>
      </w:r>
      <w:bookmarkEnd w:id="16"/>
    </w:p>
    <w:p w14:paraId="12CDC0F4" w14:textId="0DF3B5A9" w:rsidR="005C41BD" w:rsidRPr="008B1183" w:rsidRDefault="005C41BD" w:rsidP="000C1972">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000C1972" w:rsidRPr="008B1183">
        <w:rPr>
          <w:rFonts w:ascii="Arial" w:hAnsi="Arial" w:cs="Arial"/>
        </w:rPr>
        <w:t>antes en todas sus dimensiones.</w:t>
      </w:r>
      <w:r w:rsidR="00E15E45" w:rsidRPr="008B1183">
        <w:rPr>
          <w:rFonts w:ascii="Arial" w:hAnsi="Arial" w:cs="Arial"/>
        </w:rPr>
        <w:t xml:space="preserve"> D</w:t>
      </w:r>
      <w:r w:rsidRPr="008B1183">
        <w:rPr>
          <w:rFonts w:ascii="Arial" w:hAnsi="Arial" w:cs="Arial"/>
        </w:rPr>
        <w:t>esde el módulo se contribuirá al trabajo de los siguientes contenidos de carácter transversal:</w:t>
      </w: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5C41BD" w:rsidRPr="008B1183" w14:paraId="143690AB" w14:textId="77777777" w:rsidTr="00E153A8">
        <w:trPr>
          <w:tblHeader/>
        </w:trPr>
        <w:tc>
          <w:tcPr>
            <w:tcW w:w="3539" w:type="dxa"/>
            <w:shd w:val="clear" w:color="auto" w:fill="FFC000" w:themeFill="accent4"/>
          </w:tcPr>
          <w:p w14:paraId="3663642F"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Contenido transversal</w:t>
            </w:r>
          </w:p>
        </w:tc>
        <w:tc>
          <w:tcPr>
            <w:tcW w:w="5524" w:type="dxa"/>
            <w:shd w:val="clear" w:color="auto" w:fill="FFC000" w:themeFill="accent4"/>
          </w:tcPr>
          <w:p w14:paraId="1E072C2E"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E609B8" w:rsidRPr="008B1183" w14:paraId="46901CD7" w14:textId="77777777" w:rsidTr="00E153A8">
        <w:trPr>
          <w:trHeight w:val="1012"/>
        </w:trPr>
        <w:tc>
          <w:tcPr>
            <w:tcW w:w="3539" w:type="dxa"/>
            <w:shd w:val="clear" w:color="auto" w:fill="FFF2CC" w:themeFill="accent4" w:themeFillTint="33"/>
            <w:vAlign w:val="center"/>
          </w:tcPr>
          <w:p w14:paraId="40F8E5B3" w14:textId="21564D65"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1120" behindDoc="0" locked="0" layoutInCell="1" allowOverlap="1" wp14:anchorId="5DB6ACA1" wp14:editId="5723B20E">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14:paraId="2790E702" w14:textId="77777777" w:rsidR="00E609B8" w:rsidRPr="008B1183" w:rsidRDefault="00E609B8" w:rsidP="007C0826">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7CFB0F8A" w14:textId="2C0EE9DF" w:rsidR="00E609B8" w:rsidRPr="008B1183" w:rsidRDefault="00E609B8" w:rsidP="007C0826">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E609B8" w:rsidRPr="008B1183" w14:paraId="4491D2FB" w14:textId="77777777" w:rsidTr="00E153A8">
        <w:tc>
          <w:tcPr>
            <w:tcW w:w="3539" w:type="dxa"/>
            <w:vAlign w:val="center"/>
          </w:tcPr>
          <w:p w14:paraId="74336348" w14:textId="0F92730C" w:rsidR="00E609B8" w:rsidRPr="008B1183" w:rsidRDefault="003F0CBC" w:rsidP="00E609B8">
            <w:pPr>
              <w:pStyle w:val="Default"/>
              <w:spacing w:before="120" w:after="120"/>
              <w:rPr>
                <w:sz w:val="22"/>
                <w:szCs w:val="22"/>
              </w:rPr>
            </w:pPr>
            <w:r w:rsidRPr="008B1183">
              <w:rPr>
                <w:noProof/>
                <w:sz w:val="22"/>
                <w:szCs w:val="22"/>
                <w:lang w:eastAsia="es-ES"/>
              </w:rPr>
              <w:drawing>
                <wp:anchor distT="0" distB="0" distL="114300" distR="114300" simplePos="0" relativeHeight="251786240" behindDoc="0" locked="0" layoutInCell="1" allowOverlap="1" wp14:anchorId="0C0C33F8" wp14:editId="17F09E97">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Tecnologías de la Información y la Comunicación (TIC) y las </w:t>
            </w:r>
            <w:r w:rsidR="00E609B8" w:rsidRPr="008B1183">
              <w:rPr>
                <w:color w:val="040C28"/>
                <w:sz w:val="22"/>
                <w:szCs w:val="22"/>
              </w:rPr>
              <w:t>Tecnologías del Aprendizaje y Conocimiento (TAC)</w:t>
            </w:r>
            <w:r w:rsidR="00E609B8" w:rsidRPr="008B1183">
              <w:rPr>
                <w:sz w:val="22"/>
                <w:szCs w:val="22"/>
              </w:rPr>
              <w:t xml:space="preserve"> </w:t>
            </w:r>
            <w:r w:rsidR="00E609B8" w:rsidRPr="008B1183">
              <w:rPr>
                <w:b/>
                <w:sz w:val="22"/>
                <w:szCs w:val="22"/>
              </w:rPr>
              <w:t>(ETICTAC).</w:t>
            </w:r>
            <w:r w:rsidR="00E609B8" w:rsidRPr="008B1183">
              <w:rPr>
                <w:noProof/>
                <w:sz w:val="22"/>
                <w:szCs w:val="22"/>
                <w:lang w:eastAsia="es-ES"/>
              </w:rPr>
              <w:t xml:space="preserve"> </w:t>
            </w:r>
          </w:p>
        </w:tc>
        <w:tc>
          <w:tcPr>
            <w:tcW w:w="5524" w:type="dxa"/>
          </w:tcPr>
          <w:p w14:paraId="7274AC3A" w14:textId="6F40448B" w:rsidR="00E609B8" w:rsidRPr="008B1183" w:rsidRDefault="00E609B8" w:rsidP="007C0826">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7C5784E2" w14:textId="7E9CB3E3" w:rsidR="00E609B8" w:rsidRPr="008B1183" w:rsidRDefault="00E609B8" w:rsidP="003F0CBC">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003F0CBC" w:rsidRPr="008B1183">
              <w:rPr>
                <w:rFonts w:ascii="Arial" w:hAnsi="Arial" w:cs="Arial"/>
              </w:rPr>
              <w:t xml:space="preserve"> realizar un trabajo propuesto.</w:t>
            </w:r>
            <w:r w:rsidR="003F0CBC" w:rsidRPr="008B1183">
              <w:rPr>
                <w:rFonts w:ascii="Arial" w:hAnsi="Arial" w:cs="Arial"/>
                <w:noProof/>
                <w:lang w:eastAsia="es-ES"/>
              </w:rPr>
              <w:t xml:space="preserve"> </w:t>
            </w:r>
          </w:p>
        </w:tc>
      </w:tr>
      <w:tr w:rsidR="00E609B8" w:rsidRPr="008B1183" w14:paraId="4AA6C1E8" w14:textId="77777777" w:rsidTr="00E153A8">
        <w:tc>
          <w:tcPr>
            <w:tcW w:w="3539" w:type="dxa"/>
            <w:shd w:val="clear" w:color="auto" w:fill="FFF2CC" w:themeFill="accent4" w:themeFillTint="33"/>
            <w:vAlign w:val="center"/>
          </w:tcPr>
          <w:p w14:paraId="24B4F2D9" w14:textId="73EEAD7E" w:rsidR="00E609B8" w:rsidRPr="008B1183" w:rsidRDefault="00E609B8" w:rsidP="00E609B8">
            <w:pPr>
              <w:pStyle w:val="Default"/>
              <w:spacing w:before="120" w:after="120"/>
              <w:rPr>
                <w:sz w:val="22"/>
                <w:szCs w:val="22"/>
              </w:rPr>
            </w:pPr>
            <w:r w:rsidRPr="008B1183">
              <w:rPr>
                <w:noProof/>
                <w:sz w:val="22"/>
                <w:szCs w:val="22"/>
                <w:lang w:eastAsia="es-ES"/>
              </w:rPr>
              <w:lastRenderedPageBreak/>
              <w:drawing>
                <wp:anchor distT="0" distB="0" distL="114300" distR="114300" simplePos="0" relativeHeight="251783168" behindDoc="0" locked="0" layoutInCell="1" allowOverlap="1" wp14:anchorId="2C18B1BD" wp14:editId="4090917C">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4CD52BE6" w14:textId="0DDAF457" w:rsidR="00E609B8" w:rsidRPr="008B1183" w:rsidRDefault="00E609B8" w:rsidP="007C0826">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003F0CBC" w:rsidRPr="008B1183">
              <w:rPr>
                <w:rFonts w:ascii="Arial" w:hAnsi="Arial" w:cs="Arial"/>
              </w:rPr>
              <w:t>en el trabajo</w:t>
            </w:r>
            <w:r w:rsidRPr="008B1183">
              <w:rPr>
                <w:rFonts w:ascii="Arial" w:hAnsi="Arial" w:cs="Arial"/>
              </w:rPr>
              <w:t xml:space="preserve"> </w:t>
            </w:r>
            <w:r w:rsidRPr="008B1183">
              <w:rPr>
                <w:rFonts w:ascii="Arial" w:hAnsi="Arial" w:cs="Arial"/>
                <w:lang w:val="es-ES_tradnl"/>
              </w:rPr>
              <w:t xml:space="preserve">y </w:t>
            </w:r>
            <w:r w:rsidR="003F0CBC" w:rsidRPr="008B1183">
              <w:rPr>
                <w:rFonts w:ascii="Arial" w:hAnsi="Arial" w:cs="Arial"/>
                <w:lang w:val="es-ES_tradnl"/>
              </w:rPr>
              <w:t>hacer uso de l</w:t>
            </w:r>
            <w:r w:rsidRPr="008B1183">
              <w:rPr>
                <w:rFonts w:ascii="Arial" w:hAnsi="Arial" w:cs="Arial"/>
                <w:lang w:val="es-ES_tradnl"/>
              </w:rPr>
              <w:t>os equipos de</w:t>
            </w:r>
            <w:r w:rsidR="003F0CBC" w:rsidRPr="008B1183">
              <w:rPr>
                <w:rFonts w:ascii="Arial" w:hAnsi="Arial" w:cs="Arial"/>
                <w:lang w:val="es-ES_tradnl"/>
              </w:rPr>
              <w:t xml:space="preserve"> protección individual</w:t>
            </w:r>
            <w:r w:rsidRPr="008B1183">
              <w:rPr>
                <w:rFonts w:ascii="Arial" w:hAnsi="Arial" w:cs="Arial"/>
                <w:lang w:val="es-ES_tradnl"/>
              </w:rPr>
              <w:t xml:space="preserve">. </w:t>
            </w:r>
          </w:p>
          <w:p w14:paraId="2901F1D2" w14:textId="53248BE3" w:rsidR="00E609B8" w:rsidRPr="008B1183" w:rsidRDefault="00E609B8" w:rsidP="003F0CBC">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003F0CBC" w:rsidRPr="008B1183">
              <w:rPr>
                <w:rFonts w:ascii="Arial" w:hAnsi="Arial" w:cs="Arial"/>
                <w:lang w:val="es-ES_tradnl"/>
              </w:rPr>
              <w:t>.</w:t>
            </w:r>
          </w:p>
        </w:tc>
      </w:tr>
      <w:tr w:rsidR="00E609B8" w:rsidRPr="008B1183" w14:paraId="319F3EEF" w14:textId="77777777" w:rsidTr="00E153A8">
        <w:tc>
          <w:tcPr>
            <w:tcW w:w="3539" w:type="dxa"/>
            <w:vAlign w:val="center"/>
          </w:tcPr>
          <w:p w14:paraId="44EEC96D" w14:textId="5F6283E3" w:rsidR="00E609B8" w:rsidRPr="008B1183" w:rsidRDefault="004243E4" w:rsidP="00E609B8">
            <w:pPr>
              <w:pStyle w:val="Default"/>
              <w:spacing w:before="120" w:after="120"/>
              <w:rPr>
                <w:sz w:val="22"/>
                <w:szCs w:val="22"/>
              </w:rPr>
            </w:pPr>
            <w:r w:rsidRPr="008B1183">
              <w:rPr>
                <w:noProof/>
                <w:sz w:val="22"/>
                <w:szCs w:val="22"/>
                <w:lang w:eastAsia="es-ES"/>
              </w:rPr>
              <w:drawing>
                <wp:anchor distT="0" distB="0" distL="114300" distR="114300" simplePos="0" relativeHeight="251784192" behindDoc="0" locked="0" layoutInCell="1" allowOverlap="1" wp14:anchorId="1B1EFD8C" wp14:editId="7023143C">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Cultura emprendedora </w:t>
            </w:r>
            <w:r w:rsidR="00E609B8" w:rsidRPr="008B1183">
              <w:rPr>
                <w:b/>
                <w:sz w:val="22"/>
                <w:szCs w:val="22"/>
              </w:rPr>
              <w:t>(CE).</w:t>
            </w:r>
          </w:p>
        </w:tc>
        <w:tc>
          <w:tcPr>
            <w:tcW w:w="5524" w:type="dxa"/>
          </w:tcPr>
          <w:p w14:paraId="17B2303E" w14:textId="350A18B4" w:rsidR="00E609B8" w:rsidRPr="008B1183" w:rsidRDefault="00E609B8" w:rsidP="007C0826">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29F1859A"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CE2:</w:t>
            </w:r>
            <w:r w:rsidRPr="008B1183">
              <w:rPr>
                <w:rFonts w:ascii="Arial" w:hAnsi="Arial" w:cs="Arial"/>
              </w:rPr>
              <w:t xml:space="preserve"> Valorar la importancia de desarrollar ideas propias que permitan acometer proyectos de futuro relacionados con el emprendimiento. </w:t>
            </w:r>
          </w:p>
        </w:tc>
      </w:tr>
    </w:tbl>
    <w:p w14:paraId="115DB416" w14:textId="09B1A976" w:rsidR="005C41BD" w:rsidRPr="008B1183" w:rsidRDefault="00A06DD1" w:rsidP="007C0826">
      <w:pPr>
        <w:pStyle w:val="Ttulo2"/>
        <w:spacing w:before="120" w:after="120" w:line="240" w:lineRule="auto"/>
        <w:rPr>
          <w:rFonts w:ascii="Arial" w:hAnsi="Arial" w:cs="Arial"/>
          <w:b/>
          <w:color w:val="002060"/>
          <w:sz w:val="22"/>
          <w:szCs w:val="22"/>
        </w:rPr>
      </w:pPr>
      <w:bookmarkStart w:id="17" w:name="_Toc183551321"/>
      <w:r w:rsidRPr="008B1183">
        <w:rPr>
          <w:rFonts w:ascii="Arial" w:hAnsi="Arial" w:cs="Arial"/>
          <w:b/>
          <w:color w:val="002060"/>
          <w:sz w:val="22"/>
          <w:szCs w:val="22"/>
        </w:rPr>
        <w:t>Selección, secuenciación y temporalización de los contenidos de las unidades de trabajo.</w:t>
      </w:r>
      <w:bookmarkEnd w:id="17"/>
    </w:p>
    <w:p w14:paraId="229A6B9B" w14:textId="48872774" w:rsidR="005C41BD" w:rsidRPr="008B1183" w:rsidRDefault="005C41BD" w:rsidP="008075CB">
      <w:pPr>
        <w:spacing w:before="120" w:after="120" w:line="240" w:lineRule="auto"/>
        <w:ind w:firstLine="431"/>
        <w:jc w:val="both"/>
        <w:rPr>
          <w:rFonts w:ascii="Arial" w:hAnsi="Arial" w:cs="Arial"/>
        </w:rPr>
      </w:pPr>
      <w:r w:rsidRPr="008B1183">
        <w:rPr>
          <w:rFonts w:ascii="Arial" w:hAnsi="Arial" w:cs="Arial"/>
        </w:rPr>
        <w:t xml:space="preserve">Teniendo en cuenta la Orden </w:t>
      </w:r>
      <w:r w:rsidR="00620B43" w:rsidRPr="008B1183">
        <w:rPr>
          <w:rFonts w:ascii="Arial" w:hAnsi="Arial" w:cs="Arial"/>
        </w:rPr>
        <w:t>de EDUCACIÓN po</w:t>
      </w:r>
      <w:r w:rsidRPr="008B1183">
        <w:rPr>
          <w:rFonts w:ascii="Arial" w:hAnsi="Arial" w:cs="Arial"/>
        </w:rPr>
        <w:t>r la que se aprueba el calendario escolar para el curso académico 202</w:t>
      </w:r>
      <w:r w:rsidR="00390525">
        <w:rPr>
          <w:rFonts w:ascii="Arial" w:hAnsi="Arial" w:cs="Arial"/>
        </w:rPr>
        <w:t>5</w:t>
      </w:r>
      <w:r w:rsidRPr="008B1183">
        <w:rPr>
          <w:rFonts w:ascii="Arial" w:hAnsi="Arial" w:cs="Arial"/>
        </w:rPr>
        <w:t>-202</w:t>
      </w:r>
      <w:r w:rsidR="00390525">
        <w:rPr>
          <w:rFonts w:ascii="Arial" w:hAnsi="Arial" w:cs="Arial"/>
        </w:rPr>
        <w:t>6</w:t>
      </w:r>
      <w:r w:rsidRPr="008B1183">
        <w:rPr>
          <w:rFonts w:ascii="Arial" w:hAnsi="Arial" w:cs="Arial"/>
        </w:rPr>
        <w:t xml:space="preserve"> en los centros docentes, que impartan enseñanzas no universitarias en la Comunidad de Castilla y León</w:t>
      </w:r>
      <w:r w:rsidR="008075CB" w:rsidRPr="008B1183">
        <w:rPr>
          <w:rFonts w:ascii="Arial" w:hAnsi="Arial" w:cs="Arial"/>
        </w:rPr>
        <w:t xml:space="preserve"> </w:t>
      </w:r>
      <w:r w:rsidRPr="008B1183">
        <w:rPr>
          <w:rFonts w:ascii="Arial" w:hAnsi="Arial" w:cs="Arial"/>
        </w:rPr>
        <w:t xml:space="preserve">y aplicando lo dispuesto en el </w:t>
      </w:r>
      <w:r w:rsidR="00402DDC" w:rsidRPr="00285980">
        <w:rPr>
          <w:rFonts w:ascii="Arial" w:hAnsi="Arial" w:cs="Arial"/>
        </w:rPr>
        <w:t>Decreto</w:t>
      </w:r>
      <w:r w:rsidR="00285980">
        <w:rPr>
          <w:rFonts w:ascii="Arial" w:hAnsi="Arial" w:cs="Arial"/>
        </w:rPr>
        <w:t xml:space="preserve"> de título</w:t>
      </w:r>
      <w:r w:rsidR="00402DDC" w:rsidRPr="008B1183">
        <w:rPr>
          <w:rFonts w:ascii="Arial" w:hAnsi="Arial" w:cs="Arial"/>
        </w:rPr>
        <w:t>,</w:t>
      </w:r>
      <w:r w:rsidRPr="008B1183">
        <w:rPr>
          <w:rFonts w:ascii="Arial" w:hAnsi="Arial" w:cs="Arial"/>
          <w:iCs/>
        </w:rPr>
        <w:t xml:space="preserve"> </w:t>
      </w:r>
      <w:r w:rsidRPr="008B1183">
        <w:rPr>
          <w:rFonts w:ascii="Arial" w:hAnsi="Arial" w:cs="Arial"/>
        </w:rPr>
        <w:t xml:space="preserve">se establece para el módulo </w:t>
      </w:r>
      <w:r w:rsidR="00402DDC" w:rsidRPr="008B1183">
        <w:rPr>
          <w:rFonts w:ascii="Arial" w:hAnsi="Arial" w:cs="Arial"/>
        </w:rPr>
        <w:t>profesional</w:t>
      </w:r>
      <w:r w:rsidRPr="008B1183">
        <w:rPr>
          <w:rFonts w:ascii="Arial" w:hAnsi="Arial" w:cs="Arial"/>
        </w:rPr>
        <w:t xml:space="preserve"> el siguiente reparto de unidades </w:t>
      </w:r>
      <w:r w:rsidR="007373E4" w:rsidRPr="008B1183">
        <w:rPr>
          <w:rFonts w:ascii="Arial" w:hAnsi="Arial" w:cs="Arial"/>
        </w:rPr>
        <w:t>de trabajo</w:t>
      </w:r>
      <w:r w:rsidRPr="008B1183">
        <w:rPr>
          <w:rFonts w:ascii="Arial" w:hAnsi="Arial" w:cs="Arial"/>
        </w:rPr>
        <w:t xml:space="preserve"> dentro de cada evaluación, con su temp</w:t>
      </w:r>
      <w:r w:rsidR="00062EA7" w:rsidRPr="008B1183">
        <w:rPr>
          <w:rFonts w:ascii="Arial" w:hAnsi="Arial" w:cs="Arial"/>
        </w:rPr>
        <w:t>oralización en número de hora</w:t>
      </w:r>
      <w:r w:rsidRPr="008B1183">
        <w:rPr>
          <w:rFonts w:ascii="Arial" w:hAnsi="Arial" w:cs="Arial"/>
        </w:rPr>
        <w:t xml:space="preserve">s </w:t>
      </w:r>
      <w:r w:rsidR="00285980">
        <w:rPr>
          <w:rFonts w:ascii="Arial" w:hAnsi="Arial" w:cs="Arial"/>
          <w:b/>
        </w:rPr>
        <w:t>(272</w:t>
      </w:r>
      <w:r w:rsidR="00402DDC" w:rsidRPr="008B1183">
        <w:rPr>
          <w:rFonts w:ascii="Arial" w:hAnsi="Arial" w:cs="Arial"/>
          <w:b/>
        </w:rPr>
        <w:t xml:space="preserve"> horas a 8 horas semanales</w:t>
      </w:r>
      <w:r w:rsidRPr="008B1183">
        <w:rPr>
          <w:rFonts w:ascii="Arial" w:hAnsi="Arial" w:cs="Arial"/>
          <w:b/>
        </w:rPr>
        <w:t>)</w:t>
      </w:r>
      <w:r w:rsidRPr="008B1183">
        <w:rPr>
          <w:rFonts w:ascii="Arial" w:hAnsi="Arial" w:cs="Arial"/>
        </w:rPr>
        <w:t>, sin merma de reconocer posibles variaciones de mejora durante el desarrollo del curso escolar:</w:t>
      </w:r>
    </w:p>
    <w:tbl>
      <w:tblPr>
        <w:tblStyle w:val="Tablaconcuadrcula"/>
        <w:tblW w:w="9061"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310"/>
        <w:gridCol w:w="736"/>
        <w:gridCol w:w="770"/>
        <w:gridCol w:w="5335"/>
        <w:gridCol w:w="910"/>
      </w:tblGrid>
      <w:tr w:rsidR="006A3375" w:rsidRPr="008B1183" w14:paraId="37FEE499" w14:textId="77777777" w:rsidTr="00ED588D">
        <w:trPr>
          <w:tblHeader/>
        </w:trPr>
        <w:tc>
          <w:tcPr>
            <w:tcW w:w="1310" w:type="dxa"/>
            <w:shd w:val="clear" w:color="auto" w:fill="FFC000"/>
            <w:vAlign w:val="center"/>
          </w:tcPr>
          <w:p w14:paraId="4EDF3E77" w14:textId="77777777" w:rsidR="006A3375" w:rsidRPr="008B1183" w:rsidRDefault="006A3375" w:rsidP="006A3375">
            <w:pPr>
              <w:spacing w:before="120" w:after="120"/>
              <w:jc w:val="both"/>
              <w:rPr>
                <w:rFonts w:ascii="Arial" w:hAnsi="Arial" w:cs="Arial"/>
              </w:rPr>
            </w:pPr>
            <w:r w:rsidRPr="008B1183">
              <w:rPr>
                <w:rFonts w:ascii="Arial" w:hAnsi="Arial" w:cs="Arial"/>
                <w:b/>
                <w:bCs/>
                <w:color w:val="000000" w:themeColor="text1"/>
              </w:rPr>
              <w:t>Trimestre</w:t>
            </w:r>
          </w:p>
        </w:tc>
        <w:tc>
          <w:tcPr>
            <w:tcW w:w="736" w:type="dxa"/>
            <w:shd w:val="clear" w:color="auto" w:fill="FFC000"/>
            <w:vAlign w:val="center"/>
          </w:tcPr>
          <w:p w14:paraId="656C3BA9" w14:textId="7F2064E2" w:rsidR="006A3375" w:rsidRPr="008B1183" w:rsidRDefault="006A3375" w:rsidP="006A3375">
            <w:pPr>
              <w:spacing w:before="120" w:after="120"/>
              <w:jc w:val="center"/>
              <w:rPr>
                <w:rFonts w:ascii="Arial" w:hAnsi="Arial" w:cs="Arial"/>
              </w:rPr>
            </w:pPr>
            <w:r w:rsidRPr="008B1183">
              <w:rPr>
                <w:rFonts w:ascii="Arial" w:hAnsi="Arial" w:cs="Arial"/>
                <w:b/>
                <w:bCs/>
                <w:color w:val="000000" w:themeColor="text1"/>
              </w:rPr>
              <w:t>BL</w:t>
            </w:r>
          </w:p>
        </w:tc>
        <w:tc>
          <w:tcPr>
            <w:tcW w:w="770" w:type="dxa"/>
            <w:shd w:val="clear" w:color="auto" w:fill="FFC000"/>
            <w:vAlign w:val="center"/>
          </w:tcPr>
          <w:p w14:paraId="0439B9D6" w14:textId="7C6CBCEE" w:rsidR="006A3375" w:rsidRPr="008B1183" w:rsidRDefault="006A3375" w:rsidP="006A3375">
            <w:pPr>
              <w:spacing w:before="120" w:after="120"/>
              <w:jc w:val="center"/>
              <w:rPr>
                <w:rFonts w:ascii="Arial" w:hAnsi="Arial" w:cs="Arial"/>
                <w:b/>
                <w:bCs/>
                <w:color w:val="000000" w:themeColor="text1"/>
              </w:rPr>
            </w:pPr>
            <w:r w:rsidRPr="008B1183">
              <w:rPr>
                <w:rFonts w:ascii="Arial" w:hAnsi="Arial" w:cs="Arial"/>
                <w:b/>
                <w:bCs/>
                <w:color w:val="000000" w:themeColor="text1"/>
              </w:rPr>
              <w:t>RA</w:t>
            </w:r>
          </w:p>
        </w:tc>
        <w:tc>
          <w:tcPr>
            <w:tcW w:w="5335" w:type="dxa"/>
            <w:shd w:val="clear" w:color="auto" w:fill="FFC000"/>
            <w:vAlign w:val="center"/>
          </w:tcPr>
          <w:p w14:paraId="198FE8DE" w14:textId="2D4EB144" w:rsidR="006A3375" w:rsidRPr="008B1183" w:rsidRDefault="006A3375" w:rsidP="006A3375">
            <w:pPr>
              <w:pStyle w:val="Prrafodelista"/>
              <w:spacing w:before="120" w:after="120"/>
              <w:ind w:left="0"/>
              <w:contextualSpacing w:val="0"/>
              <w:jc w:val="center"/>
              <w:rPr>
                <w:rFonts w:ascii="Arial" w:hAnsi="Arial" w:cs="Arial"/>
              </w:rPr>
            </w:pPr>
            <w:r w:rsidRPr="008B1183">
              <w:rPr>
                <w:rFonts w:ascii="Arial" w:hAnsi="Arial" w:cs="Arial"/>
                <w:b/>
                <w:bCs/>
                <w:color w:val="000000" w:themeColor="text1"/>
              </w:rPr>
              <w:t>Unidades de trabajo</w:t>
            </w:r>
          </w:p>
        </w:tc>
        <w:tc>
          <w:tcPr>
            <w:tcW w:w="910" w:type="dxa"/>
            <w:shd w:val="clear" w:color="auto" w:fill="FFC000"/>
            <w:vAlign w:val="center"/>
          </w:tcPr>
          <w:p w14:paraId="7EBF85A3" w14:textId="00CA4AE8" w:rsidR="006A3375" w:rsidRPr="008B1183" w:rsidRDefault="006A3375" w:rsidP="006A3375">
            <w:pPr>
              <w:spacing w:before="120" w:after="120"/>
              <w:jc w:val="center"/>
              <w:rPr>
                <w:rFonts w:ascii="Arial" w:hAnsi="Arial" w:cs="Arial"/>
              </w:rPr>
            </w:pPr>
            <w:r w:rsidRPr="008B1183">
              <w:rPr>
                <w:rFonts w:ascii="Arial" w:hAnsi="Arial" w:cs="Arial"/>
                <w:b/>
                <w:bCs/>
                <w:color w:val="000000" w:themeColor="text1"/>
              </w:rPr>
              <w:t>Horas</w:t>
            </w:r>
          </w:p>
        </w:tc>
      </w:tr>
      <w:tr w:rsidR="006A3375" w:rsidRPr="008B1183" w14:paraId="368212FA" w14:textId="77777777" w:rsidTr="00ED588D">
        <w:tc>
          <w:tcPr>
            <w:tcW w:w="1310" w:type="dxa"/>
            <w:shd w:val="clear" w:color="auto" w:fill="ED7D31" w:themeFill="accent2"/>
            <w:vAlign w:val="center"/>
          </w:tcPr>
          <w:p w14:paraId="4894871E" w14:textId="77777777" w:rsidR="006A3375" w:rsidRPr="008B1183" w:rsidRDefault="006A3375" w:rsidP="006A3375">
            <w:pPr>
              <w:spacing w:before="120" w:after="120"/>
              <w:jc w:val="center"/>
              <w:rPr>
                <w:rFonts w:ascii="Arial" w:hAnsi="Arial" w:cs="Arial"/>
              </w:rPr>
            </w:pPr>
            <w:r w:rsidRPr="008B1183">
              <w:rPr>
                <w:rFonts w:ascii="Arial" w:hAnsi="Arial" w:cs="Arial"/>
              </w:rPr>
              <w:t>1º</w:t>
            </w:r>
          </w:p>
        </w:tc>
        <w:tc>
          <w:tcPr>
            <w:tcW w:w="736" w:type="dxa"/>
            <w:shd w:val="clear" w:color="auto" w:fill="ED7D31" w:themeFill="accent2"/>
            <w:vAlign w:val="center"/>
          </w:tcPr>
          <w:p w14:paraId="051052F5" w14:textId="0FA4369F" w:rsidR="006A3375" w:rsidRPr="008B1183" w:rsidRDefault="006A3375" w:rsidP="006A3375">
            <w:pPr>
              <w:spacing w:before="120" w:after="120"/>
              <w:jc w:val="center"/>
              <w:rPr>
                <w:rFonts w:ascii="Arial" w:hAnsi="Arial" w:cs="Arial"/>
              </w:rPr>
            </w:pPr>
            <w:r w:rsidRPr="008B1183">
              <w:rPr>
                <w:rFonts w:ascii="Arial" w:hAnsi="Arial" w:cs="Arial"/>
              </w:rPr>
              <w:t>BL</w:t>
            </w:r>
            <w:r w:rsidR="00AC3929">
              <w:rPr>
                <w:rFonts w:ascii="Arial" w:hAnsi="Arial" w:cs="Arial"/>
              </w:rPr>
              <w:t>1</w:t>
            </w:r>
          </w:p>
        </w:tc>
        <w:tc>
          <w:tcPr>
            <w:tcW w:w="770" w:type="dxa"/>
            <w:shd w:val="clear" w:color="auto" w:fill="ED7D31" w:themeFill="accent2"/>
            <w:vAlign w:val="center"/>
          </w:tcPr>
          <w:p w14:paraId="5E4B384D" w14:textId="4714FA0A"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w:t>
            </w:r>
            <w:r w:rsidR="00AC3929">
              <w:rPr>
                <w:rFonts w:ascii="Arial" w:hAnsi="Arial" w:cs="Arial"/>
                <w:bCs/>
                <w:color w:val="000000" w:themeColor="text1"/>
              </w:rPr>
              <w:t>A1</w:t>
            </w:r>
          </w:p>
        </w:tc>
        <w:tc>
          <w:tcPr>
            <w:tcW w:w="5335" w:type="dxa"/>
            <w:shd w:val="clear" w:color="auto" w:fill="ED7D31" w:themeFill="accent2"/>
          </w:tcPr>
          <w:p w14:paraId="1C3A5459" w14:textId="14297677" w:rsidR="006A3375" w:rsidRPr="00212137" w:rsidRDefault="006A3375" w:rsidP="00212137">
            <w:pPr>
              <w:spacing w:before="120" w:after="120"/>
              <w:jc w:val="both"/>
              <w:rPr>
                <w:rFonts w:ascii="Arial" w:hAnsi="Arial" w:cs="Arial"/>
              </w:rPr>
            </w:pPr>
            <w:r w:rsidRPr="00212137">
              <w:rPr>
                <w:rFonts w:ascii="Arial" w:hAnsi="Arial" w:cs="Arial"/>
                <w:b/>
              </w:rPr>
              <w:t>UT1:</w:t>
            </w:r>
            <w:r w:rsidR="00AC3929">
              <w:rPr>
                <w:rFonts w:ascii="Arial" w:hAnsi="Arial" w:cs="Arial"/>
                <w:b/>
              </w:rPr>
              <w:t xml:space="preserve"> </w:t>
            </w:r>
            <w:r w:rsidR="00AC3929">
              <w:rPr>
                <w:rFonts w:ascii="Arial" w:hAnsi="Arial" w:cs="Arial"/>
                <w:bCs/>
              </w:rPr>
              <w:t>Introducción a los sistemas digitales</w:t>
            </w:r>
            <w:r w:rsidR="00733D28" w:rsidRPr="00212137">
              <w:rPr>
                <w:rFonts w:ascii="Arial" w:hAnsi="Arial" w:cs="Arial"/>
              </w:rPr>
              <w:t>.</w:t>
            </w:r>
          </w:p>
        </w:tc>
        <w:tc>
          <w:tcPr>
            <w:tcW w:w="910" w:type="dxa"/>
            <w:shd w:val="clear" w:color="auto" w:fill="ED7D31" w:themeFill="accent2"/>
            <w:vAlign w:val="center"/>
          </w:tcPr>
          <w:p w14:paraId="288856A9" w14:textId="3B9780AB" w:rsidR="006A3375" w:rsidRPr="008B1183" w:rsidRDefault="00C80357" w:rsidP="006A3375">
            <w:pPr>
              <w:spacing w:before="120" w:after="120"/>
              <w:jc w:val="center"/>
              <w:rPr>
                <w:rFonts w:ascii="Arial" w:hAnsi="Arial" w:cs="Arial"/>
              </w:rPr>
            </w:pPr>
            <w:r>
              <w:rPr>
                <w:rFonts w:ascii="Arial" w:hAnsi="Arial" w:cs="Arial"/>
              </w:rPr>
              <w:t>34</w:t>
            </w:r>
          </w:p>
        </w:tc>
      </w:tr>
      <w:tr w:rsidR="006A3375" w:rsidRPr="008B1183" w14:paraId="32DA4F57" w14:textId="77777777" w:rsidTr="00ED588D">
        <w:tc>
          <w:tcPr>
            <w:tcW w:w="1310" w:type="dxa"/>
            <w:shd w:val="clear" w:color="auto" w:fill="ED7D31" w:themeFill="accent2"/>
            <w:vAlign w:val="center"/>
          </w:tcPr>
          <w:p w14:paraId="371ECA07" w14:textId="77777777" w:rsidR="006A3375" w:rsidRPr="008B1183" w:rsidRDefault="006A3375" w:rsidP="006A3375">
            <w:pPr>
              <w:spacing w:before="120" w:after="120"/>
              <w:jc w:val="center"/>
              <w:rPr>
                <w:rFonts w:ascii="Arial" w:hAnsi="Arial" w:cs="Arial"/>
              </w:rPr>
            </w:pPr>
            <w:r w:rsidRPr="008B1183">
              <w:rPr>
                <w:rFonts w:ascii="Arial" w:hAnsi="Arial" w:cs="Arial"/>
              </w:rPr>
              <w:t>1º</w:t>
            </w:r>
          </w:p>
        </w:tc>
        <w:tc>
          <w:tcPr>
            <w:tcW w:w="736" w:type="dxa"/>
            <w:shd w:val="clear" w:color="auto" w:fill="ED7D31" w:themeFill="accent2"/>
            <w:vAlign w:val="center"/>
          </w:tcPr>
          <w:p w14:paraId="333933C7" w14:textId="41C5693A" w:rsidR="006A3375" w:rsidRPr="008B1183" w:rsidRDefault="006A3375" w:rsidP="006A3375">
            <w:pPr>
              <w:spacing w:before="120" w:after="120"/>
              <w:jc w:val="center"/>
              <w:rPr>
                <w:rFonts w:ascii="Arial" w:hAnsi="Arial" w:cs="Arial"/>
              </w:rPr>
            </w:pPr>
            <w:r w:rsidRPr="008B1183">
              <w:rPr>
                <w:rFonts w:ascii="Arial" w:hAnsi="Arial" w:cs="Arial"/>
              </w:rPr>
              <w:t>BL1</w:t>
            </w:r>
          </w:p>
        </w:tc>
        <w:tc>
          <w:tcPr>
            <w:tcW w:w="770" w:type="dxa"/>
            <w:shd w:val="clear" w:color="auto" w:fill="ED7D31" w:themeFill="accent2"/>
            <w:vAlign w:val="center"/>
          </w:tcPr>
          <w:p w14:paraId="34842CD7" w14:textId="7079171F"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RA1</w:t>
            </w:r>
          </w:p>
        </w:tc>
        <w:tc>
          <w:tcPr>
            <w:tcW w:w="5335" w:type="dxa"/>
            <w:shd w:val="clear" w:color="auto" w:fill="ED7D31" w:themeFill="accent2"/>
          </w:tcPr>
          <w:p w14:paraId="4CB07A3B" w14:textId="6809751A" w:rsidR="00212137" w:rsidRPr="00212137" w:rsidRDefault="006A3375" w:rsidP="00212137">
            <w:pPr>
              <w:spacing w:before="120" w:after="120"/>
              <w:jc w:val="both"/>
              <w:rPr>
                <w:rFonts w:ascii="Arial" w:hAnsi="Arial" w:cs="Arial"/>
              </w:rPr>
            </w:pPr>
            <w:r w:rsidRPr="008B1183">
              <w:rPr>
                <w:rFonts w:ascii="Arial" w:hAnsi="Arial" w:cs="Arial"/>
                <w:b/>
              </w:rPr>
              <w:t>UT2:</w:t>
            </w:r>
            <w:r w:rsidR="00212137">
              <w:rPr>
                <w:rFonts w:ascii="Arial" w:hAnsi="Arial" w:cs="Arial"/>
              </w:rPr>
              <w:t xml:space="preserve"> </w:t>
            </w:r>
            <w:r w:rsidR="00AC3929">
              <w:rPr>
                <w:rFonts w:ascii="Arial" w:hAnsi="Arial" w:cs="Arial"/>
              </w:rPr>
              <w:t>Análisis de circuitos combinacionales</w:t>
            </w:r>
            <w:r w:rsidR="00212137" w:rsidRPr="00212137">
              <w:rPr>
                <w:rFonts w:ascii="Arial" w:hAnsi="Arial" w:cs="Arial"/>
              </w:rPr>
              <w:t>.</w:t>
            </w:r>
          </w:p>
        </w:tc>
        <w:tc>
          <w:tcPr>
            <w:tcW w:w="910" w:type="dxa"/>
            <w:shd w:val="clear" w:color="auto" w:fill="ED7D31" w:themeFill="accent2"/>
            <w:vAlign w:val="center"/>
          </w:tcPr>
          <w:p w14:paraId="4379F904" w14:textId="7086D24E" w:rsidR="006A3375" w:rsidRPr="008B1183" w:rsidRDefault="00C80357" w:rsidP="005E23B8">
            <w:pPr>
              <w:spacing w:before="120" w:after="120"/>
              <w:jc w:val="center"/>
              <w:rPr>
                <w:rFonts w:ascii="Arial" w:hAnsi="Arial" w:cs="Arial"/>
              </w:rPr>
            </w:pPr>
            <w:r>
              <w:rPr>
                <w:rFonts w:ascii="Arial" w:hAnsi="Arial" w:cs="Arial"/>
              </w:rPr>
              <w:t>8</w:t>
            </w:r>
          </w:p>
        </w:tc>
      </w:tr>
      <w:tr w:rsidR="00AC3929" w:rsidRPr="008B1183" w14:paraId="45F97BF0" w14:textId="77777777" w:rsidTr="00ED588D">
        <w:tc>
          <w:tcPr>
            <w:tcW w:w="1310" w:type="dxa"/>
            <w:shd w:val="clear" w:color="auto" w:fill="70AD47" w:themeFill="accent6"/>
            <w:vAlign w:val="center"/>
          </w:tcPr>
          <w:p w14:paraId="3A0BDD4E" w14:textId="628AC5FB" w:rsidR="00AC3929" w:rsidRDefault="00AC3929" w:rsidP="006A3375">
            <w:pPr>
              <w:spacing w:before="120" w:after="120"/>
              <w:jc w:val="center"/>
              <w:rPr>
                <w:rFonts w:ascii="Arial" w:hAnsi="Arial" w:cs="Arial"/>
              </w:rPr>
            </w:pPr>
            <w:r>
              <w:rPr>
                <w:rFonts w:ascii="Arial" w:hAnsi="Arial" w:cs="Arial"/>
              </w:rPr>
              <w:t>2º</w:t>
            </w:r>
          </w:p>
        </w:tc>
        <w:tc>
          <w:tcPr>
            <w:tcW w:w="736" w:type="dxa"/>
            <w:shd w:val="clear" w:color="auto" w:fill="70AD47" w:themeFill="accent6"/>
            <w:vAlign w:val="center"/>
          </w:tcPr>
          <w:p w14:paraId="7435D006" w14:textId="5B21941F" w:rsidR="00AC3929" w:rsidRDefault="00AC3929" w:rsidP="005E23B8">
            <w:pPr>
              <w:spacing w:before="120" w:after="120"/>
              <w:jc w:val="center"/>
              <w:rPr>
                <w:rFonts w:ascii="Arial" w:hAnsi="Arial" w:cs="Arial"/>
              </w:rPr>
            </w:pPr>
            <w:r>
              <w:rPr>
                <w:rFonts w:ascii="Arial" w:hAnsi="Arial" w:cs="Arial"/>
              </w:rPr>
              <w:t>BL1</w:t>
            </w:r>
          </w:p>
        </w:tc>
        <w:tc>
          <w:tcPr>
            <w:tcW w:w="770" w:type="dxa"/>
            <w:shd w:val="clear" w:color="auto" w:fill="70AD47" w:themeFill="accent6"/>
            <w:vAlign w:val="center"/>
          </w:tcPr>
          <w:p w14:paraId="4F7A7C73" w14:textId="1BE9FB47" w:rsidR="00AC3929" w:rsidRPr="008B1183" w:rsidRDefault="00AC3929" w:rsidP="005E23B8">
            <w:pPr>
              <w:suppressAutoHyphens/>
              <w:autoSpaceDN w:val="0"/>
              <w:spacing w:before="120" w:after="120"/>
              <w:jc w:val="center"/>
              <w:textAlignment w:val="baseline"/>
              <w:rPr>
                <w:rFonts w:ascii="Arial" w:hAnsi="Arial" w:cs="Arial"/>
                <w:bCs/>
                <w:color w:val="000000" w:themeColor="text1"/>
              </w:rPr>
            </w:pPr>
            <w:r>
              <w:rPr>
                <w:rFonts w:ascii="Arial" w:hAnsi="Arial" w:cs="Arial"/>
                <w:bCs/>
                <w:color w:val="000000" w:themeColor="text1"/>
              </w:rPr>
              <w:t>RA1</w:t>
            </w:r>
          </w:p>
        </w:tc>
        <w:tc>
          <w:tcPr>
            <w:tcW w:w="5335" w:type="dxa"/>
            <w:shd w:val="clear" w:color="auto" w:fill="70AD47" w:themeFill="accent6"/>
          </w:tcPr>
          <w:p w14:paraId="290534CD" w14:textId="16FBDE23" w:rsidR="00AC3929" w:rsidRDefault="00AC3929" w:rsidP="005E23B8">
            <w:pPr>
              <w:spacing w:before="120" w:after="120"/>
              <w:jc w:val="both"/>
              <w:rPr>
                <w:rFonts w:ascii="Arial" w:hAnsi="Arial" w:cs="Arial"/>
                <w:b/>
              </w:rPr>
            </w:pPr>
            <w:r w:rsidRPr="008B1183">
              <w:rPr>
                <w:rFonts w:ascii="Arial" w:hAnsi="Arial" w:cs="Arial"/>
                <w:b/>
              </w:rPr>
              <w:t>UT2:</w:t>
            </w:r>
            <w:r>
              <w:rPr>
                <w:rFonts w:ascii="Arial" w:hAnsi="Arial" w:cs="Arial"/>
              </w:rPr>
              <w:t xml:space="preserve"> Análisis de circuitos combinacionales</w:t>
            </w:r>
            <w:r w:rsidRPr="00212137">
              <w:rPr>
                <w:rFonts w:ascii="Arial" w:hAnsi="Arial" w:cs="Arial"/>
              </w:rPr>
              <w:t>.</w:t>
            </w:r>
          </w:p>
        </w:tc>
        <w:tc>
          <w:tcPr>
            <w:tcW w:w="910" w:type="dxa"/>
            <w:shd w:val="clear" w:color="auto" w:fill="70AD47" w:themeFill="accent6"/>
            <w:vAlign w:val="center"/>
          </w:tcPr>
          <w:p w14:paraId="47C75AF6" w14:textId="33CAFBC6" w:rsidR="00AC3929" w:rsidRPr="008B1183" w:rsidRDefault="002F59C2" w:rsidP="006A3375">
            <w:pPr>
              <w:spacing w:before="120" w:after="120"/>
              <w:jc w:val="center"/>
              <w:rPr>
                <w:rFonts w:ascii="Arial" w:hAnsi="Arial" w:cs="Arial"/>
              </w:rPr>
            </w:pPr>
            <w:r>
              <w:rPr>
                <w:rFonts w:ascii="Arial" w:hAnsi="Arial" w:cs="Arial"/>
              </w:rPr>
              <w:t>6</w:t>
            </w:r>
          </w:p>
        </w:tc>
      </w:tr>
      <w:tr w:rsidR="00AC3929" w:rsidRPr="008B1183" w14:paraId="32361AFF" w14:textId="77777777" w:rsidTr="00ED588D">
        <w:tc>
          <w:tcPr>
            <w:tcW w:w="1310" w:type="dxa"/>
            <w:shd w:val="clear" w:color="auto" w:fill="70AD47" w:themeFill="accent6"/>
            <w:vAlign w:val="center"/>
          </w:tcPr>
          <w:p w14:paraId="14CC5011" w14:textId="6BF56896" w:rsidR="00AC3929" w:rsidRPr="008B1183" w:rsidRDefault="00AC3929" w:rsidP="006A3375">
            <w:pPr>
              <w:spacing w:before="120" w:after="120"/>
              <w:jc w:val="center"/>
              <w:rPr>
                <w:rFonts w:ascii="Arial" w:hAnsi="Arial" w:cs="Arial"/>
              </w:rPr>
            </w:pPr>
            <w:r>
              <w:rPr>
                <w:rFonts w:ascii="Arial" w:hAnsi="Arial" w:cs="Arial"/>
              </w:rPr>
              <w:t>2º</w:t>
            </w:r>
          </w:p>
        </w:tc>
        <w:tc>
          <w:tcPr>
            <w:tcW w:w="736" w:type="dxa"/>
            <w:shd w:val="clear" w:color="auto" w:fill="70AD47" w:themeFill="accent6"/>
            <w:vAlign w:val="center"/>
          </w:tcPr>
          <w:p w14:paraId="7D28666D" w14:textId="4E240640" w:rsidR="00AC3929" w:rsidRPr="008B1183" w:rsidRDefault="00AC3929" w:rsidP="005E23B8">
            <w:pPr>
              <w:spacing w:before="120" w:after="120"/>
              <w:jc w:val="center"/>
              <w:rPr>
                <w:rFonts w:ascii="Arial" w:hAnsi="Arial" w:cs="Arial"/>
              </w:rPr>
            </w:pPr>
            <w:r>
              <w:rPr>
                <w:rFonts w:ascii="Arial" w:hAnsi="Arial" w:cs="Arial"/>
              </w:rPr>
              <w:t>BL2</w:t>
            </w:r>
          </w:p>
        </w:tc>
        <w:tc>
          <w:tcPr>
            <w:tcW w:w="770" w:type="dxa"/>
            <w:shd w:val="clear" w:color="auto" w:fill="70AD47" w:themeFill="accent6"/>
            <w:vAlign w:val="center"/>
          </w:tcPr>
          <w:p w14:paraId="11EE6407" w14:textId="42B7FE1B" w:rsidR="00AC3929" w:rsidRPr="008B1183" w:rsidRDefault="00AC3929" w:rsidP="005E23B8">
            <w:pPr>
              <w:suppressAutoHyphens/>
              <w:autoSpaceDN w:val="0"/>
              <w:spacing w:before="120" w:after="120"/>
              <w:jc w:val="center"/>
              <w:textAlignment w:val="baseline"/>
              <w:rPr>
                <w:rFonts w:ascii="Arial" w:hAnsi="Arial" w:cs="Arial"/>
                <w:bCs/>
                <w:color w:val="000000" w:themeColor="text1"/>
              </w:rPr>
            </w:pPr>
            <w:r>
              <w:rPr>
                <w:rFonts w:ascii="Arial" w:hAnsi="Arial" w:cs="Arial"/>
                <w:bCs/>
                <w:color w:val="000000" w:themeColor="text1"/>
              </w:rPr>
              <w:t>RA</w:t>
            </w:r>
            <w:r w:rsidR="00364CAF">
              <w:rPr>
                <w:rFonts w:ascii="Arial" w:hAnsi="Arial" w:cs="Arial"/>
                <w:bCs/>
                <w:color w:val="000000" w:themeColor="text1"/>
              </w:rPr>
              <w:t>2</w:t>
            </w:r>
          </w:p>
        </w:tc>
        <w:tc>
          <w:tcPr>
            <w:tcW w:w="5335" w:type="dxa"/>
            <w:shd w:val="clear" w:color="auto" w:fill="70AD47" w:themeFill="accent6"/>
          </w:tcPr>
          <w:p w14:paraId="018020E9" w14:textId="5DA919AD" w:rsidR="00AC3929" w:rsidRPr="00AC3929" w:rsidRDefault="00AC3929" w:rsidP="005E23B8">
            <w:pPr>
              <w:spacing w:before="120" w:after="120"/>
              <w:jc w:val="both"/>
              <w:rPr>
                <w:rFonts w:ascii="Arial" w:hAnsi="Arial" w:cs="Arial"/>
                <w:bCs/>
              </w:rPr>
            </w:pPr>
            <w:r>
              <w:rPr>
                <w:rFonts w:ascii="Arial" w:hAnsi="Arial" w:cs="Arial"/>
                <w:b/>
              </w:rPr>
              <w:t xml:space="preserve">UT3: </w:t>
            </w:r>
            <w:r>
              <w:rPr>
                <w:rFonts w:ascii="Arial" w:hAnsi="Arial" w:cs="Arial"/>
                <w:bCs/>
              </w:rPr>
              <w:t>Análisis de circuitos secuenciales</w:t>
            </w:r>
          </w:p>
        </w:tc>
        <w:tc>
          <w:tcPr>
            <w:tcW w:w="910" w:type="dxa"/>
            <w:shd w:val="clear" w:color="auto" w:fill="70AD47" w:themeFill="accent6"/>
            <w:vAlign w:val="center"/>
          </w:tcPr>
          <w:p w14:paraId="2B7B3F3F" w14:textId="587B05CF" w:rsidR="00AC3929" w:rsidRPr="008B1183" w:rsidRDefault="002F59C2" w:rsidP="006A3375">
            <w:pPr>
              <w:spacing w:before="120" w:after="120"/>
              <w:jc w:val="center"/>
              <w:rPr>
                <w:rFonts w:ascii="Arial" w:hAnsi="Arial" w:cs="Arial"/>
              </w:rPr>
            </w:pPr>
            <w:r>
              <w:rPr>
                <w:rFonts w:ascii="Arial" w:hAnsi="Arial" w:cs="Arial"/>
              </w:rPr>
              <w:t>3</w:t>
            </w:r>
          </w:p>
        </w:tc>
      </w:tr>
      <w:tr w:rsidR="006A3375" w:rsidRPr="008B1183" w14:paraId="187A6D8B" w14:textId="77777777" w:rsidTr="00ED588D">
        <w:tc>
          <w:tcPr>
            <w:tcW w:w="1310" w:type="dxa"/>
            <w:shd w:val="clear" w:color="auto" w:fill="70AD47" w:themeFill="accent6"/>
            <w:vAlign w:val="center"/>
          </w:tcPr>
          <w:p w14:paraId="50978FE8" w14:textId="02B5E210" w:rsidR="006A3375" w:rsidRPr="008B1183" w:rsidRDefault="006A3375"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6178959D" w14:textId="44A6679B" w:rsidR="006A3375" w:rsidRPr="008B1183" w:rsidRDefault="006A3375" w:rsidP="005E23B8">
            <w:pPr>
              <w:spacing w:before="120" w:after="120"/>
              <w:jc w:val="center"/>
              <w:rPr>
                <w:rFonts w:ascii="Arial" w:hAnsi="Arial" w:cs="Arial"/>
              </w:rPr>
            </w:pPr>
            <w:r w:rsidRPr="008B1183">
              <w:rPr>
                <w:rFonts w:ascii="Arial" w:hAnsi="Arial" w:cs="Arial"/>
              </w:rPr>
              <w:t>BL</w:t>
            </w:r>
            <w:r w:rsidR="00AC3929">
              <w:rPr>
                <w:rFonts w:ascii="Arial" w:hAnsi="Arial" w:cs="Arial"/>
              </w:rPr>
              <w:t>3</w:t>
            </w:r>
          </w:p>
        </w:tc>
        <w:tc>
          <w:tcPr>
            <w:tcW w:w="770" w:type="dxa"/>
            <w:shd w:val="clear" w:color="auto" w:fill="70AD47" w:themeFill="accent6"/>
            <w:vAlign w:val="center"/>
          </w:tcPr>
          <w:p w14:paraId="6A109C2C" w14:textId="542EDE7C" w:rsidR="006A3375" w:rsidRPr="008B1183" w:rsidRDefault="006A3375" w:rsidP="005E23B8">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2B60CC">
              <w:rPr>
                <w:rFonts w:ascii="Arial" w:hAnsi="Arial" w:cs="Arial"/>
                <w:bCs/>
                <w:color w:val="000000" w:themeColor="text1"/>
              </w:rPr>
              <w:t>3</w:t>
            </w:r>
          </w:p>
        </w:tc>
        <w:tc>
          <w:tcPr>
            <w:tcW w:w="5335" w:type="dxa"/>
            <w:shd w:val="clear" w:color="auto" w:fill="70AD47" w:themeFill="accent6"/>
          </w:tcPr>
          <w:p w14:paraId="5F38BC25" w14:textId="5A3B3D9E" w:rsidR="006A3375" w:rsidRPr="008B1183" w:rsidRDefault="005E23B8" w:rsidP="005E23B8">
            <w:pPr>
              <w:spacing w:before="120" w:after="120"/>
              <w:jc w:val="both"/>
              <w:rPr>
                <w:rFonts w:ascii="Arial" w:hAnsi="Arial" w:cs="Arial"/>
              </w:rPr>
            </w:pPr>
            <w:r>
              <w:rPr>
                <w:rFonts w:ascii="Arial" w:hAnsi="Arial" w:cs="Arial"/>
                <w:b/>
              </w:rPr>
              <w:t>UT</w:t>
            </w:r>
            <w:r w:rsidR="00AC3929">
              <w:rPr>
                <w:rFonts w:ascii="Arial" w:hAnsi="Arial" w:cs="Arial"/>
                <w:b/>
              </w:rPr>
              <w:t>4</w:t>
            </w:r>
            <w:r w:rsidRPr="005E23B8">
              <w:rPr>
                <w:rFonts w:ascii="Arial" w:hAnsi="Arial" w:cs="Arial"/>
                <w:b/>
              </w:rPr>
              <w:t>:</w:t>
            </w:r>
            <w:r w:rsidRPr="005E23B8">
              <w:rPr>
                <w:rFonts w:ascii="Arial" w:hAnsi="Arial" w:cs="Arial"/>
              </w:rPr>
              <w:t xml:space="preserve"> </w:t>
            </w:r>
            <w:r w:rsidR="00AC3929">
              <w:rPr>
                <w:rFonts w:ascii="Arial" w:hAnsi="Arial" w:cs="Arial"/>
              </w:rPr>
              <w:t>Componentes electrónicos pasivos.</w:t>
            </w:r>
          </w:p>
        </w:tc>
        <w:tc>
          <w:tcPr>
            <w:tcW w:w="910" w:type="dxa"/>
            <w:shd w:val="clear" w:color="auto" w:fill="70AD47" w:themeFill="accent6"/>
            <w:vAlign w:val="center"/>
          </w:tcPr>
          <w:p w14:paraId="61784F55" w14:textId="1B38870D" w:rsidR="006A3375" w:rsidRPr="008B1183" w:rsidRDefault="00C80357" w:rsidP="006A3375">
            <w:pPr>
              <w:spacing w:before="120" w:after="120"/>
              <w:jc w:val="center"/>
              <w:rPr>
                <w:rFonts w:ascii="Arial" w:hAnsi="Arial" w:cs="Arial"/>
              </w:rPr>
            </w:pPr>
            <w:r>
              <w:rPr>
                <w:rFonts w:ascii="Arial" w:hAnsi="Arial" w:cs="Arial"/>
              </w:rPr>
              <w:t>1</w:t>
            </w:r>
            <w:r w:rsidR="002F59C2">
              <w:rPr>
                <w:rFonts w:ascii="Arial" w:hAnsi="Arial" w:cs="Arial"/>
              </w:rPr>
              <w:t>0</w:t>
            </w:r>
          </w:p>
        </w:tc>
      </w:tr>
      <w:tr w:rsidR="006A3375" w:rsidRPr="008B1183" w14:paraId="41372D25" w14:textId="77777777" w:rsidTr="00ED588D">
        <w:tc>
          <w:tcPr>
            <w:tcW w:w="1310" w:type="dxa"/>
            <w:shd w:val="clear" w:color="auto" w:fill="70AD47" w:themeFill="accent6"/>
            <w:vAlign w:val="center"/>
          </w:tcPr>
          <w:p w14:paraId="2BC92D56" w14:textId="77777777" w:rsidR="006A3375" w:rsidRPr="008B1183" w:rsidRDefault="006A3375"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5FDD0CCA" w14:textId="5808DD46" w:rsidR="006A3375" w:rsidRPr="008B1183" w:rsidRDefault="001257B9" w:rsidP="006A3375">
            <w:pPr>
              <w:spacing w:before="120" w:after="120"/>
              <w:jc w:val="center"/>
              <w:rPr>
                <w:rFonts w:ascii="Arial" w:hAnsi="Arial" w:cs="Arial"/>
              </w:rPr>
            </w:pPr>
            <w:r>
              <w:rPr>
                <w:rFonts w:ascii="Arial" w:hAnsi="Arial" w:cs="Arial"/>
              </w:rPr>
              <w:t>BL</w:t>
            </w:r>
            <w:r w:rsidR="00AC3929">
              <w:rPr>
                <w:rFonts w:ascii="Arial" w:hAnsi="Arial" w:cs="Arial"/>
              </w:rPr>
              <w:t>3</w:t>
            </w:r>
          </w:p>
        </w:tc>
        <w:tc>
          <w:tcPr>
            <w:tcW w:w="770" w:type="dxa"/>
            <w:shd w:val="clear" w:color="auto" w:fill="70AD47" w:themeFill="accent6"/>
            <w:vAlign w:val="center"/>
          </w:tcPr>
          <w:p w14:paraId="3E408556" w14:textId="13021EB4" w:rsidR="006A3375" w:rsidRPr="008B1183" w:rsidRDefault="006A3375" w:rsidP="001257B9">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2B60CC">
              <w:rPr>
                <w:rFonts w:ascii="Arial" w:hAnsi="Arial" w:cs="Arial"/>
                <w:bCs/>
                <w:color w:val="000000" w:themeColor="text1"/>
              </w:rPr>
              <w:t>3, RA5, RA7</w:t>
            </w:r>
          </w:p>
        </w:tc>
        <w:tc>
          <w:tcPr>
            <w:tcW w:w="5335" w:type="dxa"/>
            <w:shd w:val="clear" w:color="auto" w:fill="70AD47" w:themeFill="accent6"/>
          </w:tcPr>
          <w:p w14:paraId="66ED7716" w14:textId="68FBEDEB" w:rsidR="006A3375" w:rsidRPr="008B1183" w:rsidRDefault="005E23B8" w:rsidP="005E23B8">
            <w:pPr>
              <w:spacing w:before="120" w:after="120"/>
              <w:jc w:val="both"/>
              <w:rPr>
                <w:rFonts w:ascii="Arial" w:hAnsi="Arial" w:cs="Arial"/>
              </w:rPr>
            </w:pPr>
            <w:r>
              <w:rPr>
                <w:rFonts w:ascii="Arial" w:hAnsi="Arial" w:cs="Arial"/>
                <w:b/>
              </w:rPr>
              <w:t>UT</w:t>
            </w:r>
            <w:r w:rsidR="00AC3929">
              <w:rPr>
                <w:rFonts w:ascii="Arial" w:hAnsi="Arial" w:cs="Arial"/>
                <w:b/>
              </w:rPr>
              <w:t>5</w:t>
            </w:r>
            <w:r w:rsidRPr="008B1183">
              <w:rPr>
                <w:rFonts w:ascii="Arial" w:hAnsi="Arial" w:cs="Arial"/>
                <w:b/>
              </w:rPr>
              <w:t>:</w:t>
            </w:r>
            <w:r w:rsidRPr="008B1183">
              <w:rPr>
                <w:rFonts w:ascii="Arial" w:hAnsi="Arial" w:cs="Arial"/>
              </w:rPr>
              <w:t xml:space="preserve"> </w:t>
            </w:r>
            <w:r w:rsidR="00AC3929">
              <w:rPr>
                <w:rFonts w:ascii="Arial" w:hAnsi="Arial" w:cs="Arial"/>
              </w:rPr>
              <w:t>Componentes electrónicos activos</w:t>
            </w:r>
            <w:r w:rsidRPr="008B1183">
              <w:rPr>
                <w:rFonts w:ascii="Arial" w:hAnsi="Arial" w:cs="Arial"/>
              </w:rPr>
              <w:t>.</w:t>
            </w:r>
          </w:p>
        </w:tc>
        <w:tc>
          <w:tcPr>
            <w:tcW w:w="910" w:type="dxa"/>
            <w:shd w:val="clear" w:color="auto" w:fill="70AD47" w:themeFill="accent6"/>
            <w:vAlign w:val="center"/>
          </w:tcPr>
          <w:p w14:paraId="0B3041A1" w14:textId="294FE877" w:rsidR="006A3375" w:rsidRPr="008B1183" w:rsidRDefault="002F59C2" w:rsidP="006A3375">
            <w:pPr>
              <w:spacing w:before="120" w:after="120"/>
              <w:jc w:val="center"/>
              <w:rPr>
                <w:rFonts w:ascii="Arial" w:hAnsi="Arial" w:cs="Arial"/>
              </w:rPr>
            </w:pPr>
            <w:r>
              <w:rPr>
                <w:rFonts w:ascii="Arial" w:hAnsi="Arial" w:cs="Arial"/>
              </w:rPr>
              <w:t>9</w:t>
            </w:r>
          </w:p>
        </w:tc>
      </w:tr>
      <w:tr w:rsidR="006A3375" w:rsidRPr="008B1183" w14:paraId="32BA9610" w14:textId="77777777" w:rsidTr="00ED588D">
        <w:tc>
          <w:tcPr>
            <w:tcW w:w="1310" w:type="dxa"/>
            <w:shd w:val="clear" w:color="auto" w:fill="70AD47" w:themeFill="accent6"/>
            <w:vAlign w:val="center"/>
          </w:tcPr>
          <w:p w14:paraId="7CCBB5A9" w14:textId="33E9B612" w:rsidR="006A3375" w:rsidRPr="008B1183" w:rsidRDefault="006A3375"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2E0510B4" w14:textId="23A067B5" w:rsidR="006A3375" w:rsidRPr="008B1183" w:rsidRDefault="006A3375" w:rsidP="006A3375">
            <w:pPr>
              <w:spacing w:before="120" w:after="120"/>
              <w:jc w:val="center"/>
              <w:rPr>
                <w:rFonts w:ascii="Arial" w:hAnsi="Arial" w:cs="Arial"/>
              </w:rPr>
            </w:pPr>
            <w:r w:rsidRPr="008B1183">
              <w:rPr>
                <w:rFonts w:ascii="Arial" w:hAnsi="Arial" w:cs="Arial"/>
              </w:rPr>
              <w:t>BL3</w:t>
            </w:r>
          </w:p>
        </w:tc>
        <w:tc>
          <w:tcPr>
            <w:tcW w:w="770" w:type="dxa"/>
            <w:shd w:val="clear" w:color="auto" w:fill="70AD47" w:themeFill="accent6"/>
            <w:vAlign w:val="center"/>
          </w:tcPr>
          <w:p w14:paraId="135E8A0F" w14:textId="04E14A43"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RA3</w:t>
            </w:r>
          </w:p>
        </w:tc>
        <w:tc>
          <w:tcPr>
            <w:tcW w:w="5335" w:type="dxa"/>
            <w:shd w:val="clear" w:color="auto" w:fill="70AD47" w:themeFill="accent6"/>
          </w:tcPr>
          <w:p w14:paraId="20043FA0" w14:textId="309BF31B" w:rsidR="006A3375" w:rsidRPr="008B1183" w:rsidRDefault="005E23B8" w:rsidP="005E23B8">
            <w:pPr>
              <w:spacing w:before="120" w:after="120"/>
              <w:jc w:val="both"/>
              <w:rPr>
                <w:rFonts w:ascii="Arial" w:hAnsi="Arial" w:cs="Arial"/>
              </w:rPr>
            </w:pPr>
            <w:r>
              <w:rPr>
                <w:rFonts w:ascii="Arial" w:hAnsi="Arial" w:cs="Arial"/>
                <w:b/>
              </w:rPr>
              <w:t>UT</w:t>
            </w:r>
            <w:r w:rsidR="00AC3929">
              <w:rPr>
                <w:rFonts w:ascii="Arial" w:hAnsi="Arial" w:cs="Arial"/>
                <w:b/>
              </w:rPr>
              <w:t>6</w:t>
            </w:r>
            <w:r w:rsidRPr="008B1183">
              <w:rPr>
                <w:rFonts w:ascii="Arial" w:hAnsi="Arial" w:cs="Arial"/>
                <w:b/>
              </w:rPr>
              <w:t>:</w:t>
            </w:r>
            <w:r w:rsidRPr="008B1183">
              <w:rPr>
                <w:rFonts w:ascii="Arial" w:hAnsi="Arial" w:cs="Arial"/>
              </w:rPr>
              <w:t xml:space="preserve"> </w:t>
            </w:r>
            <w:r w:rsidR="00AC3929">
              <w:rPr>
                <w:rFonts w:ascii="Arial" w:hAnsi="Arial" w:cs="Arial"/>
              </w:rPr>
              <w:t>Rectificadores y filtros</w:t>
            </w:r>
            <w:r w:rsidRPr="008B1183">
              <w:rPr>
                <w:rFonts w:ascii="Arial" w:hAnsi="Arial" w:cs="Arial"/>
              </w:rPr>
              <w:t>.</w:t>
            </w:r>
          </w:p>
        </w:tc>
        <w:tc>
          <w:tcPr>
            <w:tcW w:w="910" w:type="dxa"/>
            <w:shd w:val="clear" w:color="auto" w:fill="70AD47" w:themeFill="accent6"/>
            <w:vAlign w:val="center"/>
          </w:tcPr>
          <w:p w14:paraId="59458890" w14:textId="2ED29AE9" w:rsidR="006A3375" w:rsidRPr="008B1183" w:rsidRDefault="002F59C2" w:rsidP="006A3375">
            <w:pPr>
              <w:spacing w:before="120" w:after="120"/>
              <w:jc w:val="center"/>
              <w:rPr>
                <w:rFonts w:ascii="Arial" w:hAnsi="Arial" w:cs="Arial"/>
              </w:rPr>
            </w:pPr>
            <w:r>
              <w:rPr>
                <w:rFonts w:ascii="Arial" w:hAnsi="Arial" w:cs="Arial"/>
              </w:rPr>
              <w:t>6</w:t>
            </w:r>
          </w:p>
        </w:tc>
      </w:tr>
      <w:tr w:rsidR="006A3375" w:rsidRPr="008B1183" w14:paraId="684243DE" w14:textId="77777777" w:rsidTr="00573223">
        <w:tc>
          <w:tcPr>
            <w:tcW w:w="1310" w:type="dxa"/>
            <w:shd w:val="clear" w:color="auto" w:fill="70AD47" w:themeFill="accent6"/>
            <w:vAlign w:val="center"/>
          </w:tcPr>
          <w:p w14:paraId="3B1BB51C" w14:textId="61CE3BFE" w:rsidR="006A3375" w:rsidRPr="008B1183" w:rsidRDefault="00573223"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30FFD016" w14:textId="0EC27A7D" w:rsidR="006A3375" w:rsidRPr="008B1183" w:rsidRDefault="006A3375" w:rsidP="006A3375">
            <w:pPr>
              <w:spacing w:before="120" w:after="120"/>
              <w:jc w:val="center"/>
              <w:rPr>
                <w:rFonts w:ascii="Arial" w:hAnsi="Arial" w:cs="Arial"/>
              </w:rPr>
            </w:pPr>
            <w:r w:rsidRPr="008B1183">
              <w:rPr>
                <w:rFonts w:ascii="Arial" w:hAnsi="Arial" w:cs="Arial"/>
              </w:rPr>
              <w:t>BL</w:t>
            </w:r>
            <w:r w:rsidR="004120E2">
              <w:rPr>
                <w:rFonts w:ascii="Arial" w:hAnsi="Arial" w:cs="Arial"/>
              </w:rPr>
              <w:t>4</w:t>
            </w:r>
          </w:p>
        </w:tc>
        <w:tc>
          <w:tcPr>
            <w:tcW w:w="770" w:type="dxa"/>
            <w:shd w:val="clear" w:color="auto" w:fill="70AD47" w:themeFill="accent6"/>
            <w:vAlign w:val="center"/>
          </w:tcPr>
          <w:p w14:paraId="60DE9875" w14:textId="160A3870"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2B60CC">
              <w:rPr>
                <w:rFonts w:ascii="Arial" w:hAnsi="Arial" w:cs="Arial"/>
                <w:bCs/>
                <w:color w:val="000000" w:themeColor="text1"/>
              </w:rPr>
              <w:t>4</w:t>
            </w:r>
          </w:p>
        </w:tc>
        <w:tc>
          <w:tcPr>
            <w:tcW w:w="5335" w:type="dxa"/>
            <w:shd w:val="clear" w:color="auto" w:fill="70AD47" w:themeFill="accent6"/>
          </w:tcPr>
          <w:p w14:paraId="06496148" w14:textId="1B5CDCE0" w:rsidR="006A3375" w:rsidRPr="008B1183" w:rsidRDefault="005E23B8" w:rsidP="005E23B8">
            <w:pPr>
              <w:spacing w:before="120" w:after="120"/>
              <w:jc w:val="both"/>
              <w:rPr>
                <w:rFonts w:ascii="Arial" w:hAnsi="Arial" w:cs="Arial"/>
              </w:rPr>
            </w:pPr>
            <w:r>
              <w:rPr>
                <w:rFonts w:ascii="Arial" w:hAnsi="Arial" w:cs="Arial"/>
                <w:b/>
              </w:rPr>
              <w:t>UT</w:t>
            </w:r>
            <w:r w:rsidR="00AC3929">
              <w:rPr>
                <w:rFonts w:ascii="Arial" w:hAnsi="Arial" w:cs="Arial"/>
                <w:b/>
              </w:rPr>
              <w:t>7</w:t>
            </w:r>
            <w:r w:rsidRPr="008B1183">
              <w:rPr>
                <w:rFonts w:ascii="Arial" w:hAnsi="Arial" w:cs="Arial"/>
                <w:b/>
              </w:rPr>
              <w:t>:</w:t>
            </w:r>
            <w:r w:rsidRPr="008B1183">
              <w:rPr>
                <w:rFonts w:ascii="Arial" w:hAnsi="Arial" w:cs="Arial"/>
              </w:rPr>
              <w:t xml:space="preserve"> </w:t>
            </w:r>
            <w:r w:rsidR="00AC3929">
              <w:rPr>
                <w:rFonts w:ascii="Arial" w:hAnsi="Arial" w:cs="Arial"/>
              </w:rPr>
              <w:t>Fuentes de alimentación</w:t>
            </w:r>
            <w:r w:rsidRPr="008B1183">
              <w:rPr>
                <w:rFonts w:ascii="Arial" w:hAnsi="Arial" w:cs="Arial"/>
              </w:rPr>
              <w:t>.</w:t>
            </w:r>
          </w:p>
        </w:tc>
        <w:tc>
          <w:tcPr>
            <w:tcW w:w="910" w:type="dxa"/>
            <w:shd w:val="clear" w:color="auto" w:fill="70AD47" w:themeFill="accent6"/>
            <w:vAlign w:val="center"/>
          </w:tcPr>
          <w:p w14:paraId="781945A3" w14:textId="7125E30F" w:rsidR="006A3375" w:rsidRPr="008B1183" w:rsidRDefault="002F59C2" w:rsidP="006A3375">
            <w:pPr>
              <w:spacing w:before="120" w:after="120"/>
              <w:jc w:val="center"/>
              <w:rPr>
                <w:rFonts w:ascii="Arial" w:hAnsi="Arial" w:cs="Arial"/>
              </w:rPr>
            </w:pPr>
            <w:r>
              <w:rPr>
                <w:rFonts w:ascii="Arial" w:hAnsi="Arial" w:cs="Arial"/>
              </w:rPr>
              <w:t>3</w:t>
            </w:r>
          </w:p>
        </w:tc>
      </w:tr>
      <w:tr w:rsidR="006A3375" w:rsidRPr="008B1183" w14:paraId="606722E4" w14:textId="77777777" w:rsidTr="00573223">
        <w:tc>
          <w:tcPr>
            <w:tcW w:w="1310" w:type="dxa"/>
            <w:shd w:val="clear" w:color="auto" w:fill="70AD47" w:themeFill="accent6"/>
            <w:vAlign w:val="center"/>
          </w:tcPr>
          <w:p w14:paraId="51329D80" w14:textId="5C5EA999" w:rsidR="006A3375" w:rsidRPr="008B1183" w:rsidRDefault="00573223"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1DD10906" w14:textId="15226395" w:rsidR="006A3375" w:rsidRPr="008B1183" w:rsidRDefault="006A3375" w:rsidP="006A3375">
            <w:pPr>
              <w:spacing w:before="120" w:after="120"/>
              <w:jc w:val="center"/>
              <w:rPr>
                <w:rFonts w:ascii="Arial" w:hAnsi="Arial" w:cs="Arial"/>
              </w:rPr>
            </w:pPr>
            <w:r w:rsidRPr="008B1183">
              <w:rPr>
                <w:rFonts w:ascii="Arial" w:hAnsi="Arial" w:cs="Arial"/>
              </w:rPr>
              <w:t>BL</w:t>
            </w:r>
            <w:r w:rsidR="00AC3929">
              <w:rPr>
                <w:rFonts w:ascii="Arial" w:hAnsi="Arial" w:cs="Arial"/>
              </w:rPr>
              <w:t>6</w:t>
            </w:r>
          </w:p>
        </w:tc>
        <w:tc>
          <w:tcPr>
            <w:tcW w:w="770" w:type="dxa"/>
            <w:shd w:val="clear" w:color="auto" w:fill="70AD47" w:themeFill="accent6"/>
            <w:vAlign w:val="center"/>
          </w:tcPr>
          <w:p w14:paraId="7753F6A1" w14:textId="000A8B98"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2B60CC">
              <w:rPr>
                <w:rFonts w:ascii="Arial" w:hAnsi="Arial" w:cs="Arial"/>
                <w:bCs/>
                <w:color w:val="000000" w:themeColor="text1"/>
              </w:rPr>
              <w:t>5</w:t>
            </w:r>
          </w:p>
        </w:tc>
        <w:tc>
          <w:tcPr>
            <w:tcW w:w="5335" w:type="dxa"/>
            <w:shd w:val="clear" w:color="auto" w:fill="70AD47" w:themeFill="accent6"/>
          </w:tcPr>
          <w:p w14:paraId="34A5D595" w14:textId="6B60003F" w:rsidR="006A3375" w:rsidRPr="008B1183" w:rsidRDefault="005E23B8" w:rsidP="005E23B8">
            <w:pPr>
              <w:spacing w:before="120" w:after="120"/>
              <w:jc w:val="both"/>
              <w:rPr>
                <w:rFonts w:ascii="Arial" w:hAnsi="Arial" w:cs="Arial"/>
              </w:rPr>
            </w:pPr>
            <w:r>
              <w:rPr>
                <w:rFonts w:ascii="Arial" w:hAnsi="Arial" w:cs="Arial"/>
                <w:b/>
              </w:rPr>
              <w:t>UT</w:t>
            </w:r>
            <w:r w:rsidR="00AC3929">
              <w:rPr>
                <w:rFonts w:ascii="Arial" w:hAnsi="Arial" w:cs="Arial"/>
                <w:b/>
              </w:rPr>
              <w:t>8</w:t>
            </w:r>
            <w:r w:rsidRPr="008B1183">
              <w:rPr>
                <w:rFonts w:ascii="Arial" w:hAnsi="Arial" w:cs="Arial"/>
                <w:b/>
              </w:rPr>
              <w:t>:</w:t>
            </w:r>
            <w:r w:rsidRPr="008B1183">
              <w:rPr>
                <w:rFonts w:ascii="Arial" w:hAnsi="Arial" w:cs="Arial"/>
              </w:rPr>
              <w:t xml:space="preserve"> </w:t>
            </w:r>
            <w:r w:rsidR="00AC3929">
              <w:rPr>
                <w:rFonts w:ascii="Arial" w:hAnsi="Arial" w:cs="Arial"/>
              </w:rPr>
              <w:t>Circuitos amplificadores</w:t>
            </w:r>
            <w:r w:rsidRPr="008B1183">
              <w:rPr>
                <w:rFonts w:ascii="Arial" w:hAnsi="Arial" w:cs="Arial"/>
              </w:rPr>
              <w:t>.</w:t>
            </w:r>
          </w:p>
        </w:tc>
        <w:tc>
          <w:tcPr>
            <w:tcW w:w="910" w:type="dxa"/>
            <w:shd w:val="clear" w:color="auto" w:fill="70AD47" w:themeFill="accent6"/>
            <w:vAlign w:val="center"/>
          </w:tcPr>
          <w:p w14:paraId="759A35F5" w14:textId="7C74FC0A" w:rsidR="00573223" w:rsidRPr="008B1183" w:rsidRDefault="002F59C2" w:rsidP="00573223">
            <w:pPr>
              <w:spacing w:before="120" w:after="120"/>
              <w:jc w:val="center"/>
              <w:rPr>
                <w:rFonts w:ascii="Arial" w:hAnsi="Arial" w:cs="Arial"/>
              </w:rPr>
            </w:pPr>
            <w:r>
              <w:rPr>
                <w:rFonts w:ascii="Arial" w:hAnsi="Arial" w:cs="Arial"/>
              </w:rPr>
              <w:t>2</w:t>
            </w:r>
          </w:p>
        </w:tc>
      </w:tr>
      <w:tr w:rsidR="002F59C2" w:rsidRPr="008B1183" w14:paraId="32B75B3C" w14:textId="77777777" w:rsidTr="00ED588D">
        <w:tc>
          <w:tcPr>
            <w:tcW w:w="1310" w:type="dxa"/>
            <w:shd w:val="clear" w:color="auto" w:fill="5B9BD5" w:themeFill="accent5"/>
            <w:vAlign w:val="center"/>
          </w:tcPr>
          <w:p w14:paraId="021F13F1" w14:textId="630CE876" w:rsidR="002F59C2" w:rsidRDefault="002F59C2" w:rsidP="006A3375">
            <w:pPr>
              <w:spacing w:before="120" w:after="120"/>
              <w:jc w:val="center"/>
              <w:rPr>
                <w:rFonts w:ascii="Arial" w:hAnsi="Arial" w:cs="Arial"/>
              </w:rPr>
            </w:pPr>
            <w:r>
              <w:rPr>
                <w:rFonts w:ascii="Arial" w:hAnsi="Arial" w:cs="Arial"/>
              </w:rPr>
              <w:t>3º</w:t>
            </w:r>
          </w:p>
        </w:tc>
        <w:tc>
          <w:tcPr>
            <w:tcW w:w="736" w:type="dxa"/>
            <w:shd w:val="clear" w:color="auto" w:fill="5B9BD5"/>
            <w:vAlign w:val="center"/>
          </w:tcPr>
          <w:p w14:paraId="7D4CA3F1" w14:textId="79D4ACFD" w:rsidR="002F59C2" w:rsidRDefault="002F59C2" w:rsidP="006A3375">
            <w:pPr>
              <w:spacing w:before="120" w:after="120"/>
              <w:jc w:val="center"/>
              <w:rPr>
                <w:rFonts w:ascii="Arial" w:hAnsi="Arial" w:cs="Arial"/>
              </w:rPr>
            </w:pPr>
            <w:r>
              <w:rPr>
                <w:rFonts w:ascii="Arial" w:hAnsi="Arial" w:cs="Arial"/>
              </w:rPr>
              <w:t>BL6</w:t>
            </w:r>
          </w:p>
        </w:tc>
        <w:tc>
          <w:tcPr>
            <w:tcW w:w="770" w:type="dxa"/>
            <w:shd w:val="clear" w:color="auto" w:fill="5B9BD5" w:themeFill="accent5"/>
            <w:vAlign w:val="center"/>
          </w:tcPr>
          <w:p w14:paraId="003A58E1" w14:textId="520E5BF3" w:rsidR="002F59C2" w:rsidRDefault="002F59C2" w:rsidP="006A3375">
            <w:pPr>
              <w:suppressAutoHyphens/>
              <w:autoSpaceDN w:val="0"/>
              <w:spacing w:before="120" w:after="120"/>
              <w:jc w:val="center"/>
              <w:textAlignment w:val="baseline"/>
              <w:rPr>
                <w:rFonts w:ascii="Arial" w:hAnsi="Arial" w:cs="Arial"/>
              </w:rPr>
            </w:pPr>
            <w:r>
              <w:rPr>
                <w:rFonts w:ascii="Arial" w:hAnsi="Arial" w:cs="Arial"/>
              </w:rPr>
              <w:t>RA</w:t>
            </w:r>
            <w:r w:rsidR="002B60CC">
              <w:rPr>
                <w:rFonts w:ascii="Arial" w:hAnsi="Arial" w:cs="Arial"/>
              </w:rPr>
              <w:t>5</w:t>
            </w:r>
          </w:p>
        </w:tc>
        <w:tc>
          <w:tcPr>
            <w:tcW w:w="5335" w:type="dxa"/>
            <w:shd w:val="clear" w:color="auto" w:fill="5B9BD5" w:themeFill="accent5"/>
          </w:tcPr>
          <w:p w14:paraId="597071C0" w14:textId="749B4111" w:rsidR="002F59C2" w:rsidRPr="002F59C2" w:rsidRDefault="002F59C2" w:rsidP="00C91976">
            <w:pPr>
              <w:spacing w:before="120" w:after="120"/>
              <w:jc w:val="both"/>
              <w:rPr>
                <w:rFonts w:ascii="Arial" w:hAnsi="Arial" w:cs="Arial"/>
                <w:bCs/>
              </w:rPr>
            </w:pPr>
            <w:r>
              <w:rPr>
                <w:rFonts w:ascii="Arial" w:hAnsi="Arial" w:cs="Arial"/>
                <w:b/>
              </w:rPr>
              <w:t xml:space="preserve">UT8: </w:t>
            </w:r>
            <w:r>
              <w:rPr>
                <w:rFonts w:ascii="Arial" w:hAnsi="Arial" w:cs="Arial"/>
                <w:bCs/>
              </w:rPr>
              <w:t>Circuitos amplificadores.</w:t>
            </w:r>
          </w:p>
        </w:tc>
        <w:tc>
          <w:tcPr>
            <w:tcW w:w="910" w:type="dxa"/>
            <w:shd w:val="clear" w:color="auto" w:fill="5B9BD5" w:themeFill="accent5"/>
            <w:vAlign w:val="center"/>
          </w:tcPr>
          <w:p w14:paraId="49C8AD90" w14:textId="68B1E27F" w:rsidR="002F59C2" w:rsidRPr="008B1183" w:rsidRDefault="0050214A" w:rsidP="006A3375">
            <w:pPr>
              <w:spacing w:before="120" w:after="120"/>
              <w:jc w:val="center"/>
              <w:rPr>
                <w:rFonts w:ascii="Arial" w:hAnsi="Arial" w:cs="Arial"/>
              </w:rPr>
            </w:pPr>
            <w:r>
              <w:rPr>
                <w:rFonts w:ascii="Arial" w:hAnsi="Arial" w:cs="Arial"/>
              </w:rPr>
              <w:t>4</w:t>
            </w:r>
          </w:p>
        </w:tc>
      </w:tr>
      <w:tr w:rsidR="00733D28" w:rsidRPr="008B1183" w14:paraId="627F6052" w14:textId="77777777" w:rsidTr="00ED588D">
        <w:tc>
          <w:tcPr>
            <w:tcW w:w="1310" w:type="dxa"/>
            <w:shd w:val="clear" w:color="auto" w:fill="5B9BD5" w:themeFill="accent5"/>
            <w:vAlign w:val="center"/>
          </w:tcPr>
          <w:p w14:paraId="7CF74D5B" w14:textId="12DE46CE" w:rsidR="00733D28" w:rsidRPr="008B1183" w:rsidRDefault="00573223" w:rsidP="006A3375">
            <w:pPr>
              <w:spacing w:before="120" w:after="120"/>
              <w:jc w:val="center"/>
              <w:rPr>
                <w:rFonts w:ascii="Arial" w:hAnsi="Arial" w:cs="Arial"/>
              </w:rPr>
            </w:pPr>
            <w:r w:rsidRPr="008B1183">
              <w:rPr>
                <w:rFonts w:ascii="Arial" w:hAnsi="Arial" w:cs="Arial"/>
              </w:rPr>
              <w:t>3º</w:t>
            </w:r>
          </w:p>
        </w:tc>
        <w:tc>
          <w:tcPr>
            <w:tcW w:w="736" w:type="dxa"/>
            <w:shd w:val="clear" w:color="auto" w:fill="5B9BD5"/>
            <w:vAlign w:val="center"/>
          </w:tcPr>
          <w:p w14:paraId="365F9658" w14:textId="043E1E50" w:rsidR="00733D28" w:rsidRPr="008B1183" w:rsidRDefault="001257B9" w:rsidP="006A3375">
            <w:pPr>
              <w:spacing w:before="120" w:after="120"/>
              <w:jc w:val="center"/>
              <w:rPr>
                <w:rFonts w:ascii="Arial" w:hAnsi="Arial" w:cs="Arial"/>
              </w:rPr>
            </w:pPr>
            <w:r>
              <w:rPr>
                <w:rFonts w:ascii="Arial" w:hAnsi="Arial" w:cs="Arial"/>
              </w:rPr>
              <w:t>BL</w:t>
            </w:r>
            <w:r w:rsidR="004120E2">
              <w:rPr>
                <w:rFonts w:ascii="Arial" w:hAnsi="Arial" w:cs="Arial"/>
              </w:rPr>
              <w:t>7</w:t>
            </w:r>
          </w:p>
        </w:tc>
        <w:tc>
          <w:tcPr>
            <w:tcW w:w="770" w:type="dxa"/>
            <w:shd w:val="clear" w:color="auto" w:fill="5B9BD5" w:themeFill="accent5"/>
            <w:vAlign w:val="center"/>
          </w:tcPr>
          <w:p w14:paraId="0C17723B" w14:textId="7CA9B38B" w:rsidR="00733D28" w:rsidRPr="008B1183" w:rsidRDefault="006E559F" w:rsidP="006A3375">
            <w:pPr>
              <w:suppressAutoHyphens/>
              <w:autoSpaceDN w:val="0"/>
              <w:spacing w:before="120" w:after="120"/>
              <w:jc w:val="center"/>
              <w:textAlignment w:val="baseline"/>
              <w:rPr>
                <w:rFonts w:ascii="Arial" w:hAnsi="Arial" w:cs="Arial"/>
                <w:bCs/>
                <w:color w:val="000000" w:themeColor="text1"/>
              </w:rPr>
            </w:pPr>
            <w:r>
              <w:rPr>
                <w:rFonts w:ascii="Arial" w:hAnsi="Arial" w:cs="Arial"/>
              </w:rPr>
              <w:t>RA</w:t>
            </w:r>
            <w:r w:rsidR="002B60CC">
              <w:rPr>
                <w:rFonts w:ascii="Arial" w:hAnsi="Arial" w:cs="Arial"/>
              </w:rPr>
              <w:t>7</w:t>
            </w:r>
          </w:p>
        </w:tc>
        <w:tc>
          <w:tcPr>
            <w:tcW w:w="5335" w:type="dxa"/>
            <w:shd w:val="clear" w:color="auto" w:fill="5B9BD5" w:themeFill="accent5"/>
          </w:tcPr>
          <w:p w14:paraId="7A86071D" w14:textId="53749E44" w:rsidR="00733D28" w:rsidRPr="005E23B8" w:rsidRDefault="005E23B8" w:rsidP="00C91976">
            <w:pPr>
              <w:spacing w:before="120" w:after="120"/>
              <w:jc w:val="both"/>
              <w:rPr>
                <w:rFonts w:ascii="Arial" w:hAnsi="Arial" w:cs="Arial"/>
              </w:rPr>
            </w:pPr>
            <w:r w:rsidRPr="005E23B8">
              <w:rPr>
                <w:rFonts w:ascii="Arial" w:hAnsi="Arial" w:cs="Arial"/>
                <w:b/>
              </w:rPr>
              <w:t>UT1</w:t>
            </w:r>
            <w:r w:rsidR="00FD36A9">
              <w:rPr>
                <w:rFonts w:ascii="Arial" w:hAnsi="Arial" w:cs="Arial"/>
                <w:b/>
              </w:rPr>
              <w:t>0</w:t>
            </w:r>
            <w:r w:rsidRPr="005E23B8">
              <w:rPr>
                <w:rFonts w:ascii="Arial" w:hAnsi="Arial" w:cs="Arial"/>
                <w:b/>
              </w:rPr>
              <w:t>:</w:t>
            </w:r>
            <w:r w:rsidR="00FD36A9">
              <w:rPr>
                <w:rFonts w:ascii="Arial" w:hAnsi="Arial" w:cs="Arial"/>
              </w:rPr>
              <w:t xml:space="preserve"> Osciladores y circuitos temporizadores</w:t>
            </w:r>
            <w:r w:rsidRPr="005E23B8">
              <w:rPr>
                <w:rFonts w:ascii="Arial" w:hAnsi="Arial" w:cs="Arial"/>
              </w:rPr>
              <w:t>.</w:t>
            </w:r>
          </w:p>
        </w:tc>
        <w:tc>
          <w:tcPr>
            <w:tcW w:w="910" w:type="dxa"/>
            <w:shd w:val="clear" w:color="auto" w:fill="5B9BD5" w:themeFill="accent5"/>
            <w:vAlign w:val="center"/>
          </w:tcPr>
          <w:p w14:paraId="02CBE0E5" w14:textId="3065770C" w:rsidR="00733D28" w:rsidRPr="008B1183" w:rsidRDefault="0050214A" w:rsidP="006A3375">
            <w:pPr>
              <w:spacing w:before="120" w:after="120"/>
              <w:jc w:val="center"/>
              <w:rPr>
                <w:rFonts w:ascii="Arial" w:hAnsi="Arial" w:cs="Arial"/>
              </w:rPr>
            </w:pPr>
            <w:r>
              <w:rPr>
                <w:rFonts w:ascii="Arial" w:hAnsi="Arial" w:cs="Arial"/>
              </w:rPr>
              <w:t>5</w:t>
            </w:r>
          </w:p>
        </w:tc>
      </w:tr>
      <w:tr w:rsidR="0050214A" w:rsidRPr="008B1183" w14:paraId="32C6C2AC" w14:textId="77777777" w:rsidTr="00ED588D">
        <w:tc>
          <w:tcPr>
            <w:tcW w:w="1310" w:type="dxa"/>
            <w:shd w:val="clear" w:color="auto" w:fill="5B9BD5" w:themeFill="accent5"/>
            <w:vAlign w:val="center"/>
          </w:tcPr>
          <w:p w14:paraId="36157D18" w14:textId="60D41783" w:rsidR="0050214A" w:rsidRPr="008B1183" w:rsidRDefault="0050214A" w:rsidP="0050214A">
            <w:pPr>
              <w:spacing w:before="120" w:after="120"/>
              <w:jc w:val="center"/>
              <w:rPr>
                <w:rFonts w:ascii="Arial" w:hAnsi="Arial" w:cs="Arial"/>
              </w:rPr>
            </w:pPr>
            <w:r>
              <w:rPr>
                <w:rFonts w:ascii="Arial" w:hAnsi="Arial" w:cs="Arial"/>
              </w:rPr>
              <w:lastRenderedPageBreak/>
              <w:t>3º</w:t>
            </w:r>
          </w:p>
        </w:tc>
        <w:tc>
          <w:tcPr>
            <w:tcW w:w="736" w:type="dxa"/>
            <w:shd w:val="clear" w:color="auto" w:fill="5B9BD5"/>
            <w:vAlign w:val="center"/>
          </w:tcPr>
          <w:p w14:paraId="716CDA6E" w14:textId="4396D77A" w:rsidR="0050214A" w:rsidRDefault="0050214A" w:rsidP="0050214A">
            <w:pPr>
              <w:spacing w:before="120" w:after="120"/>
              <w:jc w:val="center"/>
              <w:rPr>
                <w:rFonts w:ascii="Arial" w:hAnsi="Arial" w:cs="Arial"/>
              </w:rPr>
            </w:pPr>
            <w:r>
              <w:rPr>
                <w:rFonts w:ascii="Arial" w:hAnsi="Arial" w:cs="Arial"/>
              </w:rPr>
              <w:t>BL5</w:t>
            </w:r>
          </w:p>
        </w:tc>
        <w:tc>
          <w:tcPr>
            <w:tcW w:w="770" w:type="dxa"/>
            <w:shd w:val="clear" w:color="auto" w:fill="5B9BD5" w:themeFill="accent5"/>
            <w:vAlign w:val="center"/>
          </w:tcPr>
          <w:p w14:paraId="7804B08F" w14:textId="0CD549D3" w:rsidR="0050214A" w:rsidRDefault="0050214A" w:rsidP="0050214A">
            <w:pPr>
              <w:suppressAutoHyphens/>
              <w:autoSpaceDN w:val="0"/>
              <w:spacing w:before="120" w:after="120"/>
              <w:jc w:val="center"/>
              <w:textAlignment w:val="baseline"/>
              <w:rPr>
                <w:rFonts w:ascii="Arial" w:hAnsi="Arial" w:cs="Arial"/>
              </w:rPr>
            </w:pPr>
            <w:r>
              <w:rPr>
                <w:rFonts w:ascii="Arial" w:hAnsi="Arial" w:cs="Arial"/>
              </w:rPr>
              <w:t>RA6</w:t>
            </w:r>
          </w:p>
        </w:tc>
        <w:tc>
          <w:tcPr>
            <w:tcW w:w="5335" w:type="dxa"/>
            <w:shd w:val="clear" w:color="auto" w:fill="5B9BD5" w:themeFill="accent5"/>
          </w:tcPr>
          <w:p w14:paraId="66F64EDD" w14:textId="6D7DE9B5" w:rsidR="0050214A" w:rsidRPr="005E23B8" w:rsidRDefault="0050214A" w:rsidP="0050214A">
            <w:pPr>
              <w:spacing w:before="120" w:after="120"/>
              <w:jc w:val="both"/>
              <w:rPr>
                <w:rFonts w:ascii="Arial" w:hAnsi="Arial" w:cs="Arial"/>
                <w:b/>
              </w:rPr>
            </w:pPr>
            <w:r>
              <w:rPr>
                <w:rFonts w:ascii="Arial" w:hAnsi="Arial" w:cs="Arial"/>
                <w:b/>
              </w:rPr>
              <w:t xml:space="preserve">UT9: </w:t>
            </w:r>
            <w:r>
              <w:rPr>
                <w:rFonts w:ascii="Arial" w:hAnsi="Arial" w:cs="Arial"/>
                <w:bCs/>
              </w:rPr>
              <w:t>Sistemas electrónicos de potencia.</w:t>
            </w:r>
          </w:p>
        </w:tc>
        <w:tc>
          <w:tcPr>
            <w:tcW w:w="910" w:type="dxa"/>
            <w:shd w:val="clear" w:color="auto" w:fill="5B9BD5" w:themeFill="accent5"/>
            <w:vAlign w:val="center"/>
          </w:tcPr>
          <w:p w14:paraId="123C6A4D" w14:textId="587CBC6B" w:rsidR="0050214A" w:rsidRDefault="0050214A" w:rsidP="0050214A">
            <w:pPr>
              <w:spacing w:before="120" w:after="120"/>
              <w:jc w:val="center"/>
              <w:rPr>
                <w:rFonts w:ascii="Arial" w:hAnsi="Arial" w:cs="Arial"/>
              </w:rPr>
            </w:pPr>
            <w:r>
              <w:rPr>
                <w:rFonts w:ascii="Arial" w:hAnsi="Arial" w:cs="Arial"/>
              </w:rPr>
              <w:t>12</w:t>
            </w:r>
          </w:p>
        </w:tc>
      </w:tr>
    </w:tbl>
    <w:p w14:paraId="7FE3EDFA" w14:textId="4B1D6EE6" w:rsidR="005C41BD" w:rsidRPr="008B1183" w:rsidRDefault="005C41BD" w:rsidP="007C0826">
      <w:pPr>
        <w:pStyle w:val="Ttulo1"/>
        <w:spacing w:before="120" w:after="120" w:line="240" w:lineRule="auto"/>
        <w:rPr>
          <w:rFonts w:ascii="Arial" w:hAnsi="Arial" w:cs="Arial"/>
          <w:b/>
          <w:color w:val="002060"/>
          <w:sz w:val="22"/>
          <w:szCs w:val="22"/>
        </w:rPr>
      </w:pPr>
      <w:bookmarkStart w:id="18" w:name="_Toc183551322"/>
      <w:r w:rsidRPr="008B1183">
        <w:rPr>
          <w:rFonts w:ascii="Arial" w:hAnsi="Arial" w:cs="Arial"/>
          <w:b/>
          <w:color w:val="002060"/>
          <w:sz w:val="22"/>
          <w:szCs w:val="22"/>
        </w:rPr>
        <w:t>Metodología.</w:t>
      </w:r>
      <w:bookmarkEnd w:id="18"/>
      <w:r w:rsidRPr="008B1183">
        <w:rPr>
          <w:rFonts w:ascii="Arial" w:hAnsi="Arial" w:cs="Arial"/>
          <w:b/>
          <w:color w:val="002060"/>
          <w:sz w:val="22"/>
          <w:szCs w:val="22"/>
        </w:rPr>
        <w:t xml:space="preserve"> </w:t>
      </w:r>
    </w:p>
    <w:p w14:paraId="7EAD1478"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3917DE44" w14:textId="437BC8CE"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w:t>
      </w:r>
      <w:r w:rsidR="00402DDC" w:rsidRPr="008B1183">
        <w:rPr>
          <w:rFonts w:ascii="Arial" w:hAnsi="Arial" w:cs="Arial"/>
        </w:rPr>
        <w:t>idad para aprender por sí mismo.</w:t>
      </w:r>
    </w:p>
    <w:p w14:paraId="770B765F" w14:textId="0B457F80" w:rsidR="005C41BD" w:rsidRPr="008B1183" w:rsidRDefault="005C41BD" w:rsidP="007C0826">
      <w:pPr>
        <w:pStyle w:val="Ttulo2"/>
        <w:spacing w:before="120" w:after="120" w:line="240" w:lineRule="auto"/>
        <w:rPr>
          <w:rFonts w:ascii="Arial" w:hAnsi="Arial" w:cs="Arial"/>
          <w:b/>
          <w:color w:val="002060"/>
          <w:sz w:val="22"/>
          <w:szCs w:val="22"/>
        </w:rPr>
      </w:pPr>
      <w:bookmarkStart w:id="19" w:name="_Toc183551323"/>
      <w:r w:rsidRPr="008B1183">
        <w:rPr>
          <w:rFonts w:ascii="Arial" w:hAnsi="Arial" w:cs="Arial"/>
          <w:b/>
          <w:color w:val="002060"/>
          <w:sz w:val="22"/>
          <w:szCs w:val="22"/>
        </w:rPr>
        <w:t>Principios metodológicos aplicables al ciclo formativo.</w:t>
      </w:r>
      <w:bookmarkEnd w:id="19"/>
    </w:p>
    <w:p w14:paraId="7404D367"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3DFFEC10"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1E0FFAC1" w14:textId="3DE5D8F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w:t>
      </w:r>
      <w:r w:rsidR="00E04870" w:rsidRPr="008B1183">
        <w:rPr>
          <w:rFonts w:ascii="Arial" w:hAnsi="Arial" w:cs="Arial"/>
        </w:rPr>
        <w:t>umnado para aprender a aprender.</w:t>
      </w:r>
    </w:p>
    <w:p w14:paraId="661388E4" w14:textId="5EC4290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PM3:</w:t>
      </w:r>
      <w:r w:rsidRPr="008B1183">
        <w:rPr>
          <w:rFonts w:ascii="Arial" w:hAnsi="Arial" w:cs="Arial"/>
        </w:rPr>
        <w:t xml:space="preserve"> Se utilizarán estrategias de atención a la diversidad para dar respuesta a las distintas capacidades, motivaciones, estilos de aprendizaje, etc.</w:t>
      </w:r>
    </w:p>
    <w:p w14:paraId="0028DB6F" w14:textId="0CF15723"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PM4</w:t>
      </w:r>
      <w:r w:rsidR="005C41BD" w:rsidRPr="008B1183">
        <w:rPr>
          <w:rFonts w:ascii="Arial" w:hAnsi="Arial" w:cs="Arial"/>
          <w:b/>
          <w:bCs/>
        </w:rPr>
        <w:t xml:space="preserve">: </w:t>
      </w:r>
      <w:r w:rsidR="005C41BD" w:rsidRPr="008B1183">
        <w:rPr>
          <w:rFonts w:ascii="Arial" w:hAnsi="Arial" w:cs="Arial"/>
        </w:rPr>
        <w:t>Se propondrá una metodología activa y participativa.</w:t>
      </w:r>
    </w:p>
    <w:p w14:paraId="3A76DA9C" w14:textId="3C878F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PM5</w:t>
      </w:r>
      <w:r w:rsidR="005C41BD" w:rsidRPr="008B1183">
        <w:rPr>
          <w:rFonts w:ascii="Arial" w:hAnsi="Arial" w:cs="Arial"/>
          <w:b/>
          <w:bCs/>
        </w:rPr>
        <w:t xml:space="preserve">: </w:t>
      </w:r>
      <w:r w:rsidR="005C41BD" w:rsidRPr="008B1183">
        <w:rPr>
          <w:rFonts w:ascii="Arial" w:hAnsi="Arial" w:cs="Arial"/>
        </w:rPr>
        <w:t>Se propondrá una metodología motivadora, fomentando la búsqueda continua del interés y la motivación del alumnado por el aprendizaje.</w:t>
      </w:r>
    </w:p>
    <w:p w14:paraId="7CAD6FBB" w14:textId="508A4E2A"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PM6</w:t>
      </w:r>
      <w:r w:rsidR="005C41BD" w:rsidRPr="008B1183">
        <w:rPr>
          <w:rFonts w:ascii="Arial" w:hAnsi="Arial" w:cs="Arial"/>
          <w:b/>
          <w:bCs/>
        </w:rPr>
        <w:t xml:space="preserve">: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r w:rsidR="005C41BD" w:rsidRPr="008B1183">
        <w:rPr>
          <w:rFonts w:ascii="Arial" w:hAnsi="Arial" w:cs="Arial"/>
        </w:rPr>
        <w:t xml:space="preserve"> </w:t>
      </w:r>
    </w:p>
    <w:p w14:paraId="24A45817" w14:textId="4342B1D1"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PM7</w:t>
      </w:r>
      <w:r w:rsidR="005C41BD" w:rsidRPr="008B1183">
        <w:rPr>
          <w:rFonts w:ascii="Arial" w:hAnsi="Arial" w:cs="Arial"/>
          <w:b/>
          <w:bCs/>
        </w:rPr>
        <w:t xml:space="preserve">: </w:t>
      </w:r>
      <w:r w:rsidR="005C41BD" w:rsidRPr="008B1183">
        <w:rPr>
          <w:rFonts w:ascii="Arial" w:hAnsi="Arial" w:cs="Arial"/>
        </w:rPr>
        <w:t xml:space="preserve">Se fomentará la interacción entre los alumnos, así como los alumnos con el profesor con el fin de favorecer la confrontación y </w:t>
      </w:r>
      <w:r w:rsidR="00E7440B" w:rsidRPr="008B1183">
        <w:rPr>
          <w:rFonts w:ascii="Arial" w:hAnsi="Arial" w:cs="Arial"/>
        </w:rPr>
        <w:t>modificación de puntos de vista</w:t>
      </w:r>
      <w:r w:rsidR="005C41BD" w:rsidRPr="008B1183">
        <w:rPr>
          <w:rFonts w:ascii="Arial" w:hAnsi="Arial" w:cs="Arial"/>
        </w:rPr>
        <w:t>.</w:t>
      </w:r>
    </w:p>
    <w:p w14:paraId="4FD42746" w14:textId="14AD5F08" w:rsidR="005C41BD" w:rsidRPr="008B1183" w:rsidRDefault="00E04870" w:rsidP="00102821">
      <w:pPr>
        <w:pStyle w:val="Default"/>
        <w:numPr>
          <w:ilvl w:val="0"/>
          <w:numId w:val="3"/>
        </w:numPr>
        <w:spacing w:before="120" w:after="120"/>
        <w:ind w:left="788" w:hanging="357"/>
        <w:rPr>
          <w:sz w:val="22"/>
          <w:szCs w:val="22"/>
        </w:rPr>
      </w:pPr>
      <w:r w:rsidRPr="008B1183">
        <w:rPr>
          <w:b/>
          <w:bCs/>
          <w:sz w:val="22"/>
          <w:szCs w:val="22"/>
        </w:rPr>
        <w:t>PM8</w:t>
      </w:r>
      <w:r w:rsidR="005C41BD" w:rsidRPr="008B1183">
        <w:rPr>
          <w:b/>
          <w:bCs/>
          <w:sz w:val="22"/>
          <w:szCs w:val="22"/>
        </w:rPr>
        <w:t xml:space="preserve">: </w:t>
      </w:r>
      <w:r w:rsidR="005C41BD" w:rsidRPr="008B1183">
        <w:rPr>
          <w:sz w:val="22"/>
          <w:szCs w:val="22"/>
        </w:rPr>
        <w:t>Los contenidos se presentarán con una estructuración clara de sus relaciones</w:t>
      </w:r>
      <w:r w:rsidR="00772A09" w:rsidRPr="008B1183">
        <w:rPr>
          <w:sz w:val="22"/>
          <w:szCs w:val="22"/>
        </w:rPr>
        <w:t>.</w:t>
      </w:r>
      <w:r w:rsidR="005C41BD" w:rsidRPr="008B1183">
        <w:rPr>
          <w:sz w:val="22"/>
          <w:szCs w:val="22"/>
        </w:rPr>
        <w:t xml:space="preserve"> </w:t>
      </w:r>
    </w:p>
    <w:p w14:paraId="695A0543" w14:textId="77777777" w:rsidR="00E04870"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PM9</w:t>
      </w:r>
      <w:r w:rsidR="005C41BD" w:rsidRPr="008B1183">
        <w:rPr>
          <w:rFonts w:ascii="Arial" w:hAnsi="Arial" w:cs="Arial"/>
          <w:b/>
          <w:bCs/>
        </w:rPr>
        <w:t xml:space="preserve">: </w:t>
      </w:r>
      <w:r w:rsidR="005C41BD" w:rsidRPr="008B1183">
        <w:rPr>
          <w:rFonts w:ascii="Arial" w:hAnsi="Arial" w:cs="Arial"/>
        </w:rPr>
        <w:t xml:space="preserve">Las TICs y las TACs formarán parte del uso habitual como instrumento facilitador para el desarrollo del currículo. </w:t>
      </w:r>
    </w:p>
    <w:p w14:paraId="1FA69583" w14:textId="28E175D9" w:rsidR="005C41BD" w:rsidRPr="008B1183" w:rsidRDefault="005C41BD" w:rsidP="007C0826">
      <w:pPr>
        <w:pStyle w:val="Ttulo2"/>
        <w:spacing w:before="120" w:after="120" w:line="240" w:lineRule="auto"/>
        <w:rPr>
          <w:rFonts w:ascii="Arial" w:hAnsi="Arial" w:cs="Arial"/>
          <w:b/>
          <w:color w:val="002060"/>
          <w:sz w:val="22"/>
          <w:szCs w:val="22"/>
        </w:rPr>
      </w:pPr>
      <w:bookmarkStart w:id="20" w:name="_Toc183551324"/>
      <w:r w:rsidRPr="008B1183">
        <w:rPr>
          <w:rFonts w:ascii="Arial" w:hAnsi="Arial" w:cs="Arial"/>
          <w:b/>
          <w:color w:val="002060"/>
          <w:sz w:val="22"/>
          <w:szCs w:val="22"/>
        </w:rPr>
        <w:t>Estrategias y aprendizajes del módulo profesional</w:t>
      </w:r>
      <w:r w:rsidR="008E6AF9" w:rsidRPr="008B1183">
        <w:rPr>
          <w:rFonts w:ascii="Arial" w:hAnsi="Arial" w:cs="Arial"/>
          <w:b/>
          <w:color w:val="002060"/>
          <w:sz w:val="22"/>
          <w:szCs w:val="22"/>
        </w:rPr>
        <w:t>.</w:t>
      </w:r>
      <w:bookmarkEnd w:id="20"/>
      <w:r w:rsidRPr="008B1183">
        <w:rPr>
          <w:rFonts w:ascii="Arial" w:hAnsi="Arial" w:cs="Arial"/>
          <w:b/>
          <w:bCs/>
          <w:color w:val="000000"/>
          <w:sz w:val="22"/>
          <w:szCs w:val="22"/>
        </w:rPr>
        <w:t xml:space="preserve"> </w:t>
      </w:r>
    </w:p>
    <w:p w14:paraId="436359E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37B284F9" w14:textId="254E9715"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w:t>
      </w:r>
      <w:r w:rsidR="00772A09" w:rsidRPr="008B1183">
        <w:rPr>
          <w:rFonts w:ascii="Arial" w:hAnsi="Arial" w:cs="Arial"/>
        </w:rPr>
        <w:t xml:space="preserve">partirá del nivel de </w:t>
      </w:r>
      <w:r w:rsidRPr="008B1183">
        <w:rPr>
          <w:rFonts w:ascii="Arial" w:hAnsi="Arial" w:cs="Arial"/>
          <w:b/>
          <w:bCs/>
        </w:rPr>
        <w:t>conocimientos previos</w:t>
      </w:r>
      <w:r w:rsidRPr="008B1183">
        <w:rPr>
          <w:rFonts w:ascii="Arial" w:hAnsi="Arial" w:cs="Arial"/>
        </w:rPr>
        <w:t xml:space="preserve"> d</w:t>
      </w:r>
      <w:r w:rsidR="00772A09" w:rsidRPr="008B1183">
        <w:rPr>
          <w:rFonts w:ascii="Arial" w:hAnsi="Arial" w:cs="Arial"/>
        </w:rPr>
        <w:t>el alumnado</w:t>
      </w:r>
      <w:r w:rsidRPr="008B1183">
        <w:rPr>
          <w:rFonts w:ascii="Arial" w:hAnsi="Arial" w:cs="Arial"/>
        </w:rPr>
        <w:t>.</w:t>
      </w:r>
    </w:p>
    <w:p w14:paraId="56A4281C" w14:textId="5718A6BE"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lastRenderedPageBreak/>
        <w:t xml:space="preserve">E2: </w:t>
      </w:r>
      <w:r w:rsidR="00772A09" w:rsidRPr="008B1183">
        <w:rPr>
          <w:rFonts w:ascii="Arial" w:hAnsi="Arial" w:cs="Arial"/>
        </w:rPr>
        <w:t>Prevención de</w:t>
      </w:r>
      <w:r w:rsidRPr="008B1183">
        <w:rPr>
          <w:rFonts w:ascii="Arial" w:hAnsi="Arial" w:cs="Arial"/>
        </w:rPr>
        <w:t xml:space="preserve"> </w:t>
      </w:r>
      <w:r w:rsidRPr="008B1183">
        <w:rPr>
          <w:rFonts w:ascii="Arial" w:hAnsi="Arial" w:cs="Arial"/>
          <w:b/>
          <w:bCs/>
        </w:rPr>
        <w:t>situaciones problemáticas</w:t>
      </w:r>
      <w:r w:rsidRPr="008B1183">
        <w:rPr>
          <w:rFonts w:ascii="Arial" w:hAnsi="Arial" w:cs="Arial"/>
        </w:rPr>
        <w:t xml:space="preserve"> en materia de segur</w:t>
      </w:r>
      <w:r w:rsidR="00772A09" w:rsidRPr="008B1183">
        <w:rPr>
          <w:rFonts w:ascii="Arial" w:hAnsi="Arial" w:cs="Arial"/>
        </w:rPr>
        <w:t>idad en el trabajo y en el aula mediante</w:t>
      </w:r>
      <w:r w:rsidRPr="008B1183">
        <w:rPr>
          <w:rFonts w:ascii="Arial" w:hAnsi="Arial" w:cs="Arial"/>
        </w:rPr>
        <w:t xml:space="preserve"> </w:t>
      </w:r>
      <w:r w:rsidR="00772A09" w:rsidRPr="008B1183">
        <w:rPr>
          <w:rFonts w:ascii="Arial" w:hAnsi="Arial" w:cs="Arial"/>
        </w:rPr>
        <w:t>carteles informativos y</w:t>
      </w:r>
      <w:r w:rsidRPr="008B1183">
        <w:rPr>
          <w:rFonts w:ascii="Arial" w:hAnsi="Arial" w:cs="Arial"/>
        </w:rPr>
        <w:t xml:space="preserve"> recordatorio continuo de los equipos y medidas a tomar a la hora de realizar un trabajo </w:t>
      </w:r>
      <w:r w:rsidR="00D82170" w:rsidRPr="008B1183">
        <w:rPr>
          <w:rFonts w:ascii="Arial" w:hAnsi="Arial" w:cs="Arial"/>
        </w:rPr>
        <w:t>en taller</w:t>
      </w:r>
      <w:r w:rsidRPr="008B1183">
        <w:rPr>
          <w:rFonts w:ascii="Arial" w:hAnsi="Arial" w:cs="Arial"/>
        </w:rPr>
        <w:t>.</w:t>
      </w:r>
    </w:p>
    <w:p w14:paraId="72A3AA56" w14:textId="463062C3"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w:t>
      </w:r>
      <w:r w:rsidR="00D82170" w:rsidRPr="008B1183">
        <w:rPr>
          <w:rFonts w:ascii="Arial" w:hAnsi="Arial" w:cs="Arial"/>
        </w:rPr>
        <w:t>e módulo, serían los contenidos.</w:t>
      </w:r>
    </w:p>
    <w:p w14:paraId="0BCAA23A" w14:textId="069A79B9"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r w:rsidR="00772A09" w:rsidRPr="008B1183">
        <w:rPr>
          <w:rFonts w:ascii="Arial" w:hAnsi="Arial" w:cs="Arial"/>
        </w:rPr>
        <w:t>.</w:t>
      </w:r>
    </w:p>
    <w:p w14:paraId="77BE3DA5" w14:textId="122A7854"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00772A09" w:rsidRPr="008B1183">
        <w:rPr>
          <w:rFonts w:ascii="Arial" w:hAnsi="Arial" w:cs="Arial"/>
        </w:rPr>
        <w:t>.</w:t>
      </w:r>
    </w:p>
    <w:p w14:paraId="09880E43" w14:textId="58EFC1E6"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E6</w:t>
      </w:r>
      <w:r w:rsidR="005C41BD" w:rsidRPr="008B1183">
        <w:rPr>
          <w:rFonts w:ascii="Arial" w:hAnsi="Arial" w:cs="Arial"/>
          <w:b/>
          <w:bCs/>
        </w:rPr>
        <w:t xml:space="preserve">: </w:t>
      </w:r>
      <w:r w:rsidR="005C41BD" w:rsidRPr="008B1183">
        <w:rPr>
          <w:rFonts w:ascii="Arial" w:hAnsi="Arial" w:cs="Arial"/>
          <w:b/>
        </w:rPr>
        <w:t>Trabajo individual, en grupos y en pequeño grupo.</w:t>
      </w:r>
      <w:r w:rsidR="005C41BD" w:rsidRPr="008B1183">
        <w:rPr>
          <w:rFonts w:ascii="Arial" w:hAnsi="Arial" w:cs="Arial"/>
        </w:rPr>
        <w:t xml:space="preserve"> </w:t>
      </w:r>
    </w:p>
    <w:p w14:paraId="4397D1A5" w14:textId="28543482"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E7</w:t>
      </w:r>
      <w:r w:rsidR="005C41BD" w:rsidRPr="008B1183">
        <w:rPr>
          <w:rFonts w:ascii="Arial" w:hAnsi="Arial" w:cs="Arial"/>
          <w:b/>
          <w:bCs/>
        </w:rPr>
        <w:t xml:space="preserve">: </w:t>
      </w:r>
      <w:r w:rsidR="005C41BD" w:rsidRPr="008B1183">
        <w:rPr>
          <w:rFonts w:ascii="Arial" w:hAnsi="Arial" w:cs="Arial"/>
        </w:rPr>
        <w:t xml:space="preserve">Se realizarán </w:t>
      </w:r>
      <w:r w:rsidR="005C41BD" w:rsidRPr="008B1183">
        <w:rPr>
          <w:rFonts w:ascii="Arial" w:hAnsi="Arial" w:cs="Arial"/>
          <w:b/>
          <w:bCs/>
        </w:rPr>
        <w:t>casos prácticos</w:t>
      </w:r>
      <w:r w:rsidR="005C41BD" w:rsidRPr="008B1183">
        <w:rPr>
          <w:rFonts w:ascii="Arial" w:hAnsi="Arial" w:cs="Arial"/>
        </w:rPr>
        <w:t xml:space="preserve"> del montaje de </w:t>
      </w:r>
      <w:r w:rsidR="002B288D" w:rsidRPr="008B1183">
        <w:rPr>
          <w:rFonts w:ascii="Arial" w:hAnsi="Arial" w:cs="Arial"/>
        </w:rPr>
        <w:t>instalaciones eléctricas</w:t>
      </w:r>
      <w:r w:rsidR="00970128">
        <w:rPr>
          <w:rFonts w:ascii="Arial" w:hAnsi="Arial" w:cs="Arial"/>
        </w:rPr>
        <w:t xml:space="preserve"> interiores</w:t>
      </w:r>
      <w:r w:rsidR="002B288D" w:rsidRPr="008B1183">
        <w:rPr>
          <w:rFonts w:ascii="Arial" w:hAnsi="Arial" w:cs="Arial"/>
        </w:rPr>
        <w:t>,</w:t>
      </w:r>
      <w:r w:rsidR="005C41BD" w:rsidRPr="008B1183">
        <w:rPr>
          <w:rFonts w:ascii="Arial" w:hAnsi="Arial" w:cs="Arial"/>
        </w:rPr>
        <w:t xml:space="preserve"> así como de medidas de seguridad, diseño y legalización.</w:t>
      </w:r>
    </w:p>
    <w:p w14:paraId="32526E59" w14:textId="7482D1FB"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E8</w:t>
      </w:r>
      <w:r w:rsidR="005C41BD" w:rsidRPr="008B1183">
        <w:rPr>
          <w:rFonts w:ascii="Arial" w:hAnsi="Arial" w:cs="Arial"/>
          <w:b/>
          <w:bCs/>
        </w:rPr>
        <w:t xml:space="preserve">: </w:t>
      </w:r>
      <w:r w:rsidR="005C41BD" w:rsidRPr="008B1183">
        <w:rPr>
          <w:rFonts w:ascii="Arial" w:hAnsi="Arial" w:cs="Arial"/>
        </w:rPr>
        <w:t xml:space="preserve">Se recurrirá a la </w:t>
      </w:r>
      <w:r w:rsidR="00D82170" w:rsidRPr="008B1183">
        <w:rPr>
          <w:rFonts w:ascii="Arial" w:hAnsi="Arial" w:cs="Arial"/>
          <w:b/>
          <w:bCs/>
        </w:rPr>
        <w:t>expresión oral</w:t>
      </w:r>
      <w:r w:rsidR="005C41BD" w:rsidRPr="008B1183">
        <w:rPr>
          <w:rFonts w:ascii="Arial" w:hAnsi="Arial" w:cs="Arial"/>
        </w:rPr>
        <w:t xml:space="preserve"> para proceder a explicar los contenidos que afectan a la unidad</w:t>
      </w:r>
      <w:r w:rsidR="00074511" w:rsidRPr="008B1183">
        <w:rPr>
          <w:rFonts w:ascii="Arial" w:hAnsi="Arial" w:cs="Arial"/>
        </w:rPr>
        <w:t xml:space="preserve"> de trabajo</w:t>
      </w:r>
      <w:r w:rsidR="005C41BD" w:rsidRPr="008B1183">
        <w:rPr>
          <w:rFonts w:ascii="Arial" w:hAnsi="Arial" w:cs="Arial"/>
        </w:rPr>
        <w:t>.</w:t>
      </w:r>
    </w:p>
    <w:p w14:paraId="1F602A25" w14:textId="10AC7D9E"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E9</w:t>
      </w:r>
      <w:r w:rsidR="005C41BD" w:rsidRPr="008B1183">
        <w:rPr>
          <w:rFonts w:ascii="Arial" w:hAnsi="Arial" w:cs="Arial"/>
          <w:b/>
          <w:bCs/>
        </w:rPr>
        <w:t xml:space="preserve">: </w:t>
      </w:r>
      <w:r w:rsidR="005C41BD" w:rsidRPr="008B1183">
        <w:rPr>
          <w:rFonts w:ascii="Arial" w:hAnsi="Arial" w:cs="Arial"/>
        </w:rPr>
        <w:t xml:space="preserve">Se dirigirá el trabajo mediante </w:t>
      </w:r>
      <w:r w:rsidR="005C41BD" w:rsidRPr="008B1183">
        <w:rPr>
          <w:rFonts w:ascii="Arial" w:hAnsi="Arial" w:cs="Arial"/>
          <w:b/>
          <w:bCs/>
        </w:rPr>
        <w:t>mapas conceptuales</w:t>
      </w:r>
      <w:r w:rsidR="005C41BD" w:rsidRPr="008B1183">
        <w:rPr>
          <w:rFonts w:ascii="Arial" w:hAnsi="Arial" w:cs="Arial"/>
        </w:rPr>
        <w:t xml:space="preserve">, así como </w:t>
      </w:r>
      <w:r w:rsidR="005C41BD" w:rsidRPr="008B1183">
        <w:rPr>
          <w:rFonts w:ascii="Arial" w:hAnsi="Arial" w:cs="Arial"/>
          <w:b/>
          <w:bCs/>
        </w:rPr>
        <w:t>esquemas</w:t>
      </w:r>
      <w:r w:rsidR="005C41BD" w:rsidRPr="008B1183">
        <w:rPr>
          <w:rFonts w:ascii="Arial" w:hAnsi="Arial" w:cs="Arial"/>
        </w:rPr>
        <w:t>.</w:t>
      </w:r>
    </w:p>
    <w:p w14:paraId="473D90CD" w14:textId="3341B37F"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E10</w:t>
      </w:r>
      <w:r w:rsidR="005C41BD" w:rsidRPr="008B1183">
        <w:rPr>
          <w:rFonts w:ascii="Arial" w:hAnsi="Arial" w:cs="Arial"/>
          <w:b/>
          <w:bCs/>
        </w:rPr>
        <w:t xml:space="preserve">: </w:t>
      </w:r>
      <w:r w:rsidR="005C41BD" w:rsidRPr="008B1183">
        <w:rPr>
          <w:rFonts w:ascii="Arial" w:hAnsi="Arial" w:cs="Arial"/>
        </w:rPr>
        <w:t xml:space="preserve">Realización de </w:t>
      </w:r>
      <w:r w:rsidR="005C41BD" w:rsidRPr="008B1183">
        <w:rPr>
          <w:rFonts w:ascii="Arial" w:hAnsi="Arial" w:cs="Arial"/>
          <w:b/>
          <w:bCs/>
        </w:rPr>
        <w:t xml:space="preserve">debates </w:t>
      </w:r>
      <w:r w:rsidR="005C41BD" w:rsidRPr="008B1183">
        <w:rPr>
          <w:rFonts w:ascii="Arial" w:hAnsi="Arial" w:cs="Arial"/>
        </w:rPr>
        <w:t>sobre cuestiones que r</w:t>
      </w:r>
      <w:r w:rsidR="00D82170" w:rsidRPr="008B1183">
        <w:rPr>
          <w:rFonts w:ascii="Arial" w:hAnsi="Arial" w:cs="Arial"/>
        </w:rPr>
        <w:t>elacionen contenidos del módulo.</w:t>
      </w:r>
    </w:p>
    <w:p w14:paraId="1FE8EDA1" w14:textId="0D9FF9DD"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E11</w:t>
      </w:r>
      <w:r w:rsidR="005C41BD" w:rsidRPr="008B1183">
        <w:rPr>
          <w:rFonts w:ascii="Arial" w:hAnsi="Arial" w:cs="Arial"/>
          <w:b/>
          <w:bCs/>
        </w:rPr>
        <w:t xml:space="preserve">: </w:t>
      </w:r>
      <w:r w:rsidR="005C41BD" w:rsidRPr="008B1183">
        <w:rPr>
          <w:rFonts w:ascii="Arial" w:hAnsi="Arial" w:cs="Arial"/>
        </w:rPr>
        <w:t xml:space="preserve">Se intentará en la medida de lo posible la </w:t>
      </w:r>
      <w:r w:rsidR="005C41BD" w:rsidRPr="008B1183">
        <w:rPr>
          <w:rFonts w:ascii="Arial" w:hAnsi="Arial" w:cs="Arial"/>
          <w:b/>
          <w:bCs/>
        </w:rPr>
        <w:t>intervención de expertos</w:t>
      </w:r>
      <w:r w:rsidR="005C41BD" w:rsidRPr="008B1183">
        <w:rPr>
          <w:rFonts w:ascii="Arial" w:hAnsi="Arial" w:cs="Arial"/>
        </w:rPr>
        <w:t xml:space="preserve"> en el aula. </w:t>
      </w:r>
    </w:p>
    <w:p w14:paraId="207B75C8" w14:textId="744DA3A2" w:rsidR="005C41BD" w:rsidRPr="008B1183" w:rsidRDefault="005C41BD" w:rsidP="007C0826">
      <w:pPr>
        <w:pStyle w:val="Ttulo2"/>
        <w:spacing w:before="120" w:after="120" w:line="240" w:lineRule="auto"/>
        <w:rPr>
          <w:rFonts w:ascii="Arial" w:hAnsi="Arial" w:cs="Arial"/>
          <w:b/>
          <w:color w:val="002060"/>
          <w:sz w:val="22"/>
          <w:szCs w:val="22"/>
        </w:rPr>
      </w:pPr>
      <w:bookmarkStart w:id="21" w:name="_Toc183551325"/>
      <w:r w:rsidRPr="008B1183">
        <w:rPr>
          <w:rFonts w:ascii="Arial" w:hAnsi="Arial" w:cs="Arial"/>
          <w:b/>
          <w:color w:val="002060"/>
          <w:sz w:val="22"/>
          <w:szCs w:val="22"/>
        </w:rPr>
        <w:t>Actividades de enseñanza-aprendizaje.</w:t>
      </w:r>
      <w:bookmarkEnd w:id="21"/>
    </w:p>
    <w:p w14:paraId="44D9AFF1" w14:textId="7879C3E5"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actividades constituyen uno de los aspectos bá</w:t>
      </w:r>
      <w:r w:rsidR="0011100B" w:rsidRPr="008B1183">
        <w:rPr>
          <w:rFonts w:ascii="Arial" w:hAnsi="Arial" w:cs="Arial"/>
        </w:rPr>
        <w:t>sicos de las unidades de trabajo</w:t>
      </w:r>
      <w:r w:rsidRPr="008B1183">
        <w:rPr>
          <w:rFonts w:ascii="Arial" w:hAnsi="Arial" w:cs="Arial"/>
        </w:rPr>
        <w:t xml:space="preserve">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14206D5C" w14:textId="1068993C"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son aquellas que se llevan a cabo para conocer los conocimientos previos del</w:t>
      </w:r>
      <w:r w:rsidR="008D2F30" w:rsidRPr="008B1183">
        <w:rPr>
          <w:rFonts w:ascii="Arial" w:hAnsi="Arial" w:cs="Arial"/>
          <w:bCs/>
        </w:rPr>
        <w:t xml:space="preserve"> </w:t>
      </w:r>
      <w:r w:rsidRPr="008B1183">
        <w:rPr>
          <w:rFonts w:ascii="Arial" w:hAnsi="Arial" w:cs="Arial"/>
          <w:bCs/>
        </w:rPr>
        <w:t>alumn</w:t>
      </w:r>
      <w:r w:rsidR="008D2F30" w:rsidRPr="008B1183">
        <w:rPr>
          <w:rFonts w:ascii="Arial" w:hAnsi="Arial" w:cs="Arial"/>
          <w:bCs/>
        </w:rPr>
        <w:t>ado</w:t>
      </w:r>
      <w:r w:rsidRPr="008B1183">
        <w:rPr>
          <w:rFonts w:ascii="Arial" w:hAnsi="Arial" w:cs="Arial"/>
          <w:bCs/>
        </w:rPr>
        <w:t xml:space="preserve">. </w:t>
      </w:r>
      <w:r w:rsidRPr="008B1183">
        <w:rPr>
          <w:rFonts w:ascii="Arial" w:hAnsi="Arial" w:cs="Arial"/>
        </w:rPr>
        <w:t>Ejemplo: torbellino de ideas, debates, mesa redonda, etc.</w:t>
      </w:r>
    </w:p>
    <w:p w14:paraId="754CD165" w14:textId="5AD68305" w:rsidR="005C41BD" w:rsidRPr="008B1183" w:rsidRDefault="005C41BD" w:rsidP="00102821">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w:t>
      </w:r>
      <w:r w:rsidR="008E6AF9" w:rsidRPr="008B1183">
        <w:rPr>
          <w:rFonts w:ascii="Arial" w:hAnsi="Arial" w:cs="Arial"/>
        </w:rPr>
        <w:t>que el alumnado esté motivado. E</w:t>
      </w:r>
      <w:r w:rsidRPr="008B1183">
        <w:rPr>
          <w:rFonts w:ascii="Arial" w:hAnsi="Arial" w:cs="Arial"/>
        </w:rPr>
        <w:t xml:space="preserve">stas actividades </w:t>
      </w:r>
      <w:r w:rsidR="008D2F30" w:rsidRPr="008B1183">
        <w:rPr>
          <w:rFonts w:ascii="Arial" w:hAnsi="Arial" w:cs="Arial"/>
        </w:rPr>
        <w:t>i</w:t>
      </w:r>
      <w:r w:rsidRPr="008B1183">
        <w:rPr>
          <w:rFonts w:ascii="Arial" w:hAnsi="Arial" w:cs="Arial"/>
        </w:rPr>
        <w:t>ntroducen al alumnado en el objeto de estudio y al mismo tiempo les motivan y despiertan su interés en relac</w:t>
      </w:r>
      <w:r w:rsidR="008D2F30" w:rsidRPr="008B1183">
        <w:rPr>
          <w:rFonts w:ascii="Arial" w:hAnsi="Arial" w:cs="Arial"/>
        </w:rPr>
        <w:t>ión con lo que se va a aprender</w:t>
      </w:r>
      <w:r w:rsidRPr="008B1183">
        <w:rPr>
          <w:rFonts w:ascii="Arial" w:hAnsi="Arial" w:cs="Arial"/>
        </w:rPr>
        <w:t xml:space="preserve">. Algunos ejemplos: </w:t>
      </w:r>
      <w:r w:rsidR="008D2F30" w:rsidRPr="008B1183">
        <w:rPr>
          <w:rFonts w:ascii="Arial" w:hAnsi="Arial" w:cs="Arial"/>
        </w:rPr>
        <w:t>Ejemplos prácticos próximos al alumnado, t</w:t>
      </w:r>
      <w:r w:rsidRPr="008B1183">
        <w:rPr>
          <w:rFonts w:ascii="Arial" w:hAnsi="Arial" w:cs="Arial"/>
        </w:rPr>
        <w:t xml:space="preserve">extos motivadores, </w:t>
      </w:r>
      <w:r w:rsidR="000B1732" w:rsidRPr="008B1183">
        <w:rPr>
          <w:rFonts w:ascii="Arial" w:hAnsi="Arial" w:cs="Arial"/>
        </w:rPr>
        <w:t>v</w:t>
      </w:r>
      <w:r w:rsidRPr="008B1183">
        <w:rPr>
          <w:rFonts w:ascii="Arial" w:hAnsi="Arial" w:cs="Arial"/>
        </w:rPr>
        <w:t>isualización de vídeos, etc.</w:t>
      </w:r>
    </w:p>
    <w:p w14:paraId="6FBF6EA4" w14:textId="696DB917" w:rsidR="00A17661" w:rsidRPr="008B1183" w:rsidRDefault="008E6AF9"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desarrollo,</w:t>
      </w:r>
      <w:r w:rsidR="005C41BD" w:rsidRPr="008B1183">
        <w:rPr>
          <w:rFonts w:ascii="Arial" w:hAnsi="Arial" w:cs="Arial"/>
          <w:b/>
          <w:bCs/>
        </w:rPr>
        <w:t xml:space="preserve"> </w:t>
      </w:r>
      <w:r w:rsidR="005C41BD"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2AAB363D" w14:textId="54D2105A"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Refuerzo, </w:t>
      </w:r>
      <w:r w:rsidRPr="008B1183">
        <w:rPr>
          <w:rFonts w:ascii="Arial" w:hAnsi="Arial" w:cs="Arial"/>
        </w:rPr>
        <w:t>dirigidas a alumnos que tiene dificultades para alcanzar los objeti</w:t>
      </w:r>
      <w:r w:rsidR="00074511" w:rsidRPr="008B1183">
        <w:rPr>
          <w:rFonts w:ascii="Arial" w:hAnsi="Arial" w:cs="Arial"/>
        </w:rPr>
        <w:t>vos previstos para la unidad de trabajo</w:t>
      </w:r>
      <w:r w:rsidR="00924ED7" w:rsidRPr="008B1183">
        <w:rPr>
          <w:rFonts w:ascii="Arial" w:hAnsi="Arial" w:cs="Arial"/>
        </w:rPr>
        <w:t xml:space="preserve">. Estas actividades serán </w:t>
      </w:r>
      <w:r w:rsidR="00924ED7" w:rsidRPr="008B1183">
        <w:rPr>
          <w:rFonts w:ascii="Arial" w:hAnsi="Arial" w:cs="Arial"/>
          <w:bCs/>
        </w:rPr>
        <w:t>individuales, pequeño grupo o g</w:t>
      </w:r>
      <w:r w:rsidRPr="008B1183">
        <w:rPr>
          <w:rFonts w:ascii="Arial" w:hAnsi="Arial" w:cs="Arial"/>
          <w:bCs/>
        </w:rPr>
        <w:t>ran grupo.</w:t>
      </w:r>
    </w:p>
    <w:p w14:paraId="12CB5CEF" w14:textId="77619144"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Ampliación,</w:t>
      </w:r>
      <w:r w:rsidRPr="008B1183">
        <w:rPr>
          <w:rFonts w:ascii="Arial" w:hAnsi="Arial" w:cs="Arial"/>
        </w:rPr>
        <w:t xml:space="preserve"> irán dirigidas a aquel alumnado que, habiendo superado satisfactoriamente el proceso de aprendizaje desarrollado en la unidad </w:t>
      </w:r>
      <w:r w:rsidR="000B1732" w:rsidRPr="008B1183">
        <w:rPr>
          <w:rFonts w:ascii="Arial" w:hAnsi="Arial" w:cs="Arial"/>
        </w:rPr>
        <w:t>de trabajo</w:t>
      </w:r>
      <w:r w:rsidRPr="008B1183">
        <w:rPr>
          <w:rFonts w:ascii="Arial" w:hAnsi="Arial" w:cs="Arial"/>
        </w:rPr>
        <w:t xml:space="preserve">, pueda ampliarlo con nuevas propuestas de trabajo algo más complejas que las desarrolladas en la </w:t>
      </w:r>
      <w:r w:rsidR="00924ED7" w:rsidRPr="008B1183">
        <w:rPr>
          <w:rFonts w:ascii="Arial" w:hAnsi="Arial" w:cs="Arial"/>
        </w:rPr>
        <w:t xml:space="preserve">unidad. Estas actividades serán </w:t>
      </w:r>
      <w:r w:rsidR="00924ED7" w:rsidRPr="008B1183">
        <w:rPr>
          <w:rFonts w:ascii="Arial" w:hAnsi="Arial" w:cs="Arial"/>
          <w:bCs/>
        </w:rPr>
        <w:t>individu</w:t>
      </w:r>
      <w:r w:rsidR="000B1732" w:rsidRPr="008B1183">
        <w:rPr>
          <w:rFonts w:ascii="Arial" w:hAnsi="Arial" w:cs="Arial"/>
          <w:bCs/>
        </w:rPr>
        <w:t>ales o pequeño grupo generalmente</w:t>
      </w:r>
      <w:r w:rsidRPr="008B1183">
        <w:rPr>
          <w:rFonts w:ascii="Arial" w:hAnsi="Arial" w:cs="Arial"/>
        </w:rPr>
        <w:t>.</w:t>
      </w:r>
    </w:p>
    <w:p w14:paraId="3A76EE29"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Evaluación,</w:t>
      </w:r>
      <w:r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06F48357"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Recuperación,</w:t>
      </w:r>
      <w:r w:rsidRPr="008B1183">
        <w:rPr>
          <w:rFonts w:ascii="Arial" w:hAnsi="Arial" w:cs="Arial"/>
        </w:rPr>
        <w:t xml:space="preserve"> son actividades que se destinan a aquellos alumnos que no han conseguido alcanzar los RA previstos.  Se diseñarán con la intención que impliquen </w:t>
      </w:r>
      <w:r w:rsidRPr="008B1183">
        <w:rPr>
          <w:rFonts w:ascii="Arial" w:hAnsi="Arial" w:cs="Arial"/>
        </w:rPr>
        <w:lastRenderedPageBreak/>
        <w:t>una mayor compresión por parte del alumnado de los contenidos del módulo, para así clarificarles las dudas que puedan tener.</w:t>
      </w:r>
    </w:p>
    <w:p w14:paraId="7B748EF4" w14:textId="1CA8D332" w:rsidR="005C41BD" w:rsidRPr="008B1183" w:rsidRDefault="005C41BD" w:rsidP="007C0826">
      <w:pPr>
        <w:pStyle w:val="Ttulo2"/>
        <w:spacing w:before="120" w:after="120" w:line="240" w:lineRule="auto"/>
        <w:rPr>
          <w:rFonts w:ascii="Arial" w:hAnsi="Arial" w:cs="Arial"/>
          <w:b/>
          <w:color w:val="002060"/>
          <w:sz w:val="22"/>
          <w:szCs w:val="22"/>
        </w:rPr>
      </w:pPr>
      <w:bookmarkStart w:id="22" w:name="_Toc153953358"/>
      <w:bookmarkStart w:id="23" w:name="_Toc183551326"/>
      <w:r w:rsidRPr="008B1183">
        <w:rPr>
          <w:rFonts w:ascii="Arial" w:hAnsi="Arial" w:cs="Arial"/>
          <w:b/>
          <w:color w:val="002060"/>
          <w:sz w:val="22"/>
          <w:szCs w:val="22"/>
        </w:rPr>
        <w:t>Actividades complementarias y extraescolares.</w:t>
      </w:r>
      <w:bookmarkEnd w:id="22"/>
      <w:bookmarkEnd w:id="23"/>
    </w:p>
    <w:p w14:paraId="46BF6902" w14:textId="09736AAC"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actividades complementarias</w:t>
      </w:r>
      <w:r w:rsidR="00C05401" w:rsidRPr="008B1183">
        <w:rPr>
          <w:rFonts w:ascii="Arial" w:hAnsi="Arial" w:cs="Arial"/>
          <w:b/>
        </w:rPr>
        <w:t xml:space="preserve"> </w:t>
      </w:r>
      <w:r w:rsidR="00C05401" w:rsidRPr="008B1183">
        <w:rPr>
          <w:rFonts w:ascii="Arial" w:hAnsi="Arial" w:cs="Arial"/>
        </w:rPr>
        <w:t>tienen carácter curricular, por tanto, son programadas por los difer</w:t>
      </w:r>
      <w:r w:rsidR="0056642B" w:rsidRPr="008B1183">
        <w:rPr>
          <w:rFonts w:ascii="Arial" w:hAnsi="Arial" w:cs="Arial"/>
        </w:rPr>
        <w:t>entes departamentos didácticos</w:t>
      </w:r>
      <w:r w:rsidRPr="008B1183">
        <w:rPr>
          <w:rFonts w:ascii="Arial" w:hAnsi="Arial" w:cs="Arial"/>
        </w:rPr>
        <w:t xml:space="preserve">, de acuerdo con su proyecto curricular. Tienen un carácter diferenciado de las propiamente lectivas por el momento, espacio o recursos que utilizan. Por otro lado, las </w:t>
      </w:r>
      <w:r w:rsidRPr="008B1183">
        <w:rPr>
          <w:rFonts w:ascii="Arial" w:hAnsi="Arial" w:cs="Arial"/>
          <w:b/>
        </w:rPr>
        <w:t>actividades extraescolares</w:t>
      </w:r>
      <w:r w:rsidRPr="008B1183">
        <w:rPr>
          <w:rFonts w:ascii="Arial" w:hAnsi="Arial" w:cs="Arial"/>
        </w:rPr>
        <w:t xml:space="preserve"> </w:t>
      </w:r>
      <w:r w:rsidR="0056642B" w:rsidRPr="008B1183">
        <w:rPr>
          <w:rFonts w:ascii="Arial" w:hAnsi="Arial" w:cs="Arial"/>
        </w:rPr>
        <w:t>tienen carácter extracurricular</w:t>
      </w:r>
      <w:r w:rsidR="008E0031" w:rsidRPr="008B1183">
        <w:rPr>
          <w:rFonts w:ascii="Arial" w:hAnsi="Arial" w:cs="Arial"/>
        </w:rPr>
        <w:t>, s</w:t>
      </w:r>
      <w:r w:rsidRPr="008B1183">
        <w:rPr>
          <w:rFonts w:ascii="Arial" w:hAnsi="Arial" w:cs="Arial"/>
        </w:rPr>
        <w:t xml:space="preserve">e realizarán fuera del horario lectivo, tendrán carácter voluntario para todos los alumnos y alumnas del Centro, y en ningún caso formarán parte del proceso de evaluación. </w:t>
      </w:r>
    </w:p>
    <w:p w14:paraId="38F07FD5" w14:textId="5F71F014" w:rsidR="008E370B" w:rsidRPr="008B1183" w:rsidRDefault="005C41BD" w:rsidP="0010052B">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w:t>
      </w:r>
      <w:r w:rsidR="008E0031" w:rsidRPr="008B1183">
        <w:rPr>
          <w:rFonts w:ascii="Arial" w:hAnsi="Arial" w:cs="Arial"/>
        </w:rPr>
        <w:t>bito académico y el profesional</w:t>
      </w:r>
      <w:r w:rsidRPr="008B1183">
        <w:rPr>
          <w:rFonts w:ascii="Arial" w:hAnsi="Arial" w:cs="Arial"/>
        </w:rPr>
        <w:t xml:space="preserve">. Desde </w:t>
      </w:r>
      <w:r w:rsidR="008E370B" w:rsidRPr="008B1183">
        <w:rPr>
          <w:rFonts w:ascii="Arial" w:hAnsi="Arial" w:cs="Arial"/>
        </w:rPr>
        <w:t>el módulo profesional</w:t>
      </w:r>
      <w:r w:rsidRPr="008B1183">
        <w:rPr>
          <w:rFonts w:ascii="Arial" w:hAnsi="Arial" w:cs="Arial"/>
        </w:rPr>
        <w:t xml:space="preserve"> se colaborará activamente en su organización y desarrollo con el Departamento de Electricidad y Electrónica y el de actividades complementarias y extraescolares</w:t>
      </w:r>
      <w:r w:rsidR="008E370B" w:rsidRPr="008B1183">
        <w:rPr>
          <w:rFonts w:ascii="Arial" w:hAnsi="Arial" w:cs="Arial"/>
        </w:rPr>
        <w:t xml:space="preserve"> en dichas actividades siempre y cuando tengan relación con los contenidos del módulo</w:t>
      </w:r>
      <w:r w:rsidR="0010052B" w:rsidRPr="008B1183">
        <w:rPr>
          <w:rFonts w:ascii="Arial" w:hAnsi="Arial" w:cs="Arial"/>
        </w:rPr>
        <w:t>.</w:t>
      </w:r>
    </w:p>
    <w:p w14:paraId="3DF0486F" w14:textId="2359DFBB" w:rsidR="005C41BD" w:rsidRPr="008B1183" w:rsidRDefault="005C41BD" w:rsidP="007C0826">
      <w:pPr>
        <w:pStyle w:val="Ttulo2"/>
        <w:spacing w:before="120" w:after="120" w:line="240" w:lineRule="auto"/>
        <w:rPr>
          <w:rFonts w:ascii="Arial" w:hAnsi="Arial" w:cs="Arial"/>
          <w:b/>
          <w:color w:val="002060"/>
          <w:sz w:val="22"/>
          <w:szCs w:val="22"/>
        </w:rPr>
      </w:pPr>
      <w:bookmarkStart w:id="24" w:name="_Toc183551327"/>
      <w:r w:rsidRPr="008B1183">
        <w:rPr>
          <w:rFonts w:ascii="Arial" w:hAnsi="Arial" w:cs="Arial"/>
          <w:b/>
          <w:color w:val="002060"/>
          <w:sz w:val="22"/>
          <w:szCs w:val="22"/>
        </w:rPr>
        <w:t>Recursos y materiales didácticos.</w:t>
      </w:r>
      <w:bookmarkEnd w:id="24"/>
    </w:p>
    <w:p w14:paraId="1CF6AA94" w14:textId="22FC92C9" w:rsidR="005C41BD" w:rsidRPr="008B1183" w:rsidRDefault="005C41BD" w:rsidP="008E0031">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00BF0404" w:rsidRPr="008B1183">
        <w:rPr>
          <w:rFonts w:ascii="Arial" w:hAnsi="Arial" w:cs="Arial"/>
          <w:bCs/>
        </w:rPr>
        <w:t>modificada por LOMLOE</w:t>
      </w:r>
      <w:r w:rsidR="00BF0404" w:rsidRPr="008B1183">
        <w:rPr>
          <w:rFonts w:ascii="Arial" w:hAnsi="Arial" w:cs="Arial"/>
          <w:b/>
          <w:bCs/>
        </w:rPr>
        <w:t xml:space="preserve">, </w:t>
      </w:r>
      <w:r w:rsidRPr="008B1183">
        <w:rPr>
          <w:rFonts w:ascii="Arial" w:hAnsi="Arial" w:cs="Arial"/>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w:t>
      </w:r>
      <w:r w:rsidR="008E0031" w:rsidRPr="008B1183">
        <w:rPr>
          <w:rFonts w:ascii="Arial" w:hAnsi="Arial" w:cs="Arial"/>
        </w:rPr>
        <w:t xml:space="preserve">nza. </w:t>
      </w:r>
      <w:r w:rsidRPr="008B1183">
        <w:rPr>
          <w:rFonts w:ascii="Arial" w:hAnsi="Arial" w:cs="Arial"/>
        </w:rPr>
        <w:t>Concretamente para el módulo profesional se hace una relación detallada de materiales y recursos:</w:t>
      </w:r>
    </w:p>
    <w:p w14:paraId="4E97F020" w14:textId="01D054F2"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1C68F674" w14:textId="1BCA67E6"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w:t>
      </w:r>
      <w:r w:rsidR="00570040" w:rsidRPr="008B1183">
        <w:rPr>
          <w:rFonts w:ascii="Arial" w:hAnsi="Arial" w:cs="Arial"/>
        </w:rPr>
        <w:t xml:space="preserve"> de texto o a</w:t>
      </w:r>
      <w:r w:rsidRPr="008B1183">
        <w:rPr>
          <w:rFonts w:ascii="Arial" w:hAnsi="Arial" w:cs="Arial"/>
        </w:rPr>
        <w:t>puntes del profesor.</w:t>
      </w:r>
    </w:p>
    <w:p w14:paraId="524A4ECD" w14:textId="43868C30"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Reglamento</w:t>
      </w:r>
      <w:r w:rsidR="008D2F30" w:rsidRPr="008B1183">
        <w:rPr>
          <w:rFonts w:ascii="Arial" w:hAnsi="Arial" w:cs="Arial"/>
        </w:rPr>
        <w:t>s</w:t>
      </w:r>
      <w:r w:rsidRPr="008B1183">
        <w:rPr>
          <w:rFonts w:ascii="Arial" w:hAnsi="Arial" w:cs="Arial"/>
        </w:rPr>
        <w:t>.</w:t>
      </w:r>
    </w:p>
    <w:p w14:paraId="30576836" w14:textId="6D269FCE"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Legislación en prevención de riesgos laborales y medioambiental.</w:t>
      </w:r>
    </w:p>
    <w:p w14:paraId="0A4F2822" w14:textId="61BF6C1B"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26DE0BB7"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2D511A4F" w14:textId="1C591139" w:rsidR="00570040"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02EA6AB8"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Vídeos de YouTube.</w:t>
      </w:r>
    </w:p>
    <w:p w14:paraId="65594D59"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Licencias de sistema operativo.</w:t>
      </w:r>
    </w:p>
    <w:p w14:paraId="07A327B8" w14:textId="2161AE0B" w:rsidR="008E0031" w:rsidRPr="008B1183" w:rsidRDefault="00E153A8"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Software de diseño y </w:t>
      </w:r>
      <w:r w:rsidR="007D375E" w:rsidRPr="008B1183">
        <w:rPr>
          <w:rFonts w:ascii="Arial" w:hAnsi="Arial" w:cs="Arial"/>
        </w:rPr>
        <w:t>simulación,</w:t>
      </w:r>
      <w:r w:rsidRPr="008B1183">
        <w:rPr>
          <w:rFonts w:ascii="Arial" w:hAnsi="Arial" w:cs="Arial"/>
        </w:rPr>
        <w:t xml:space="preserve"> así como procesador de textos.</w:t>
      </w:r>
    </w:p>
    <w:p w14:paraId="2804B40C" w14:textId="4FC079ED"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1F1A91E0" w14:textId="0C115251" w:rsidR="00570040" w:rsidRPr="008B1183" w:rsidRDefault="008D2F3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Equipamientos de trabajo tales como e</w:t>
      </w:r>
      <w:r w:rsidR="00302498" w:rsidRPr="008B1183">
        <w:rPr>
          <w:rFonts w:ascii="Arial" w:hAnsi="Arial" w:cs="Arial"/>
        </w:rPr>
        <w:t>quipos de protecci</w:t>
      </w:r>
      <w:r w:rsidRPr="008B1183">
        <w:rPr>
          <w:rFonts w:ascii="Arial" w:hAnsi="Arial" w:cs="Arial"/>
        </w:rPr>
        <w:t>ón personal, h</w:t>
      </w:r>
      <w:r w:rsidR="00302498" w:rsidRPr="008B1183">
        <w:rPr>
          <w:rFonts w:ascii="Arial" w:hAnsi="Arial" w:cs="Arial"/>
        </w:rPr>
        <w:t>erramientas manuales</w:t>
      </w:r>
      <w:r w:rsidR="000B1732" w:rsidRPr="008B1183">
        <w:rPr>
          <w:rFonts w:ascii="Arial" w:hAnsi="Arial" w:cs="Arial"/>
        </w:rPr>
        <w:t xml:space="preserve">, </w:t>
      </w:r>
      <w:r w:rsidR="00570040" w:rsidRPr="008B1183">
        <w:rPr>
          <w:rFonts w:ascii="Arial" w:hAnsi="Arial" w:cs="Arial"/>
        </w:rPr>
        <w:t>útiles específicos, así como m</w:t>
      </w:r>
      <w:r w:rsidRPr="008B1183">
        <w:rPr>
          <w:rFonts w:ascii="Arial" w:hAnsi="Arial" w:cs="Arial"/>
        </w:rPr>
        <w:t>aquinaria de mecanizado, e</w:t>
      </w:r>
      <w:r w:rsidR="00570040" w:rsidRPr="008B1183">
        <w:rPr>
          <w:rFonts w:ascii="Arial" w:hAnsi="Arial" w:cs="Arial"/>
        </w:rPr>
        <w:t>q</w:t>
      </w:r>
      <w:r w:rsidRPr="008B1183">
        <w:rPr>
          <w:rFonts w:ascii="Arial" w:hAnsi="Arial" w:cs="Arial"/>
        </w:rPr>
        <w:t>uipos e instrumentos</w:t>
      </w:r>
      <w:r w:rsidR="00841676">
        <w:rPr>
          <w:rFonts w:ascii="Arial" w:hAnsi="Arial" w:cs="Arial"/>
        </w:rPr>
        <w:t xml:space="preserve"> de medida, cuadros eléctricos, </w:t>
      </w:r>
      <w:r w:rsidR="00570040" w:rsidRPr="008B1183">
        <w:rPr>
          <w:rFonts w:ascii="Arial" w:hAnsi="Arial" w:cs="Arial"/>
        </w:rPr>
        <w:t>dispositivos específicos para cada instalación, así como los elementos de conexión necesarios.</w:t>
      </w:r>
    </w:p>
    <w:p w14:paraId="261268F8" w14:textId="6610750F" w:rsidR="008E0031"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 mesa de trabajo y taburete de taller.</w:t>
      </w:r>
    </w:p>
    <w:p w14:paraId="2F0DCD1C" w14:textId="39876E93" w:rsidR="005C41BD" w:rsidRPr="008B1183" w:rsidRDefault="005C41BD" w:rsidP="007C0826">
      <w:pPr>
        <w:pStyle w:val="Ttulo2"/>
        <w:spacing w:before="120" w:after="120" w:line="240" w:lineRule="auto"/>
        <w:rPr>
          <w:rFonts w:ascii="Arial" w:hAnsi="Arial" w:cs="Arial"/>
          <w:b/>
          <w:color w:val="1F3864" w:themeColor="accent1" w:themeShade="80"/>
          <w:sz w:val="22"/>
          <w:szCs w:val="22"/>
        </w:rPr>
      </w:pPr>
      <w:bookmarkStart w:id="25" w:name="_Toc183551328"/>
      <w:r w:rsidRPr="008B1183">
        <w:rPr>
          <w:rFonts w:ascii="Arial" w:hAnsi="Arial" w:cs="Arial"/>
          <w:b/>
          <w:color w:val="1F3864" w:themeColor="accent1" w:themeShade="80"/>
          <w:sz w:val="22"/>
          <w:szCs w:val="22"/>
        </w:rPr>
        <w:t>Criterios para la distribución de los grupos de alumnos y alumnas.</w:t>
      </w:r>
      <w:bookmarkEnd w:id="25"/>
    </w:p>
    <w:p w14:paraId="0A52D701" w14:textId="2B2E0E4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0180A88D"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lastRenderedPageBreak/>
        <w:t>Dimensión Funcional.</w:t>
      </w:r>
    </w:p>
    <w:p w14:paraId="3FCEE551" w14:textId="2762F605"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 xml:space="preserve">Se permite </w:t>
      </w:r>
      <w:r w:rsidR="005059F3" w:rsidRPr="008B1183">
        <w:rPr>
          <w:rFonts w:ascii="Arial" w:hAnsi="Arial" w:cs="Arial"/>
        </w:rPr>
        <w:t xml:space="preserve">al alumnado que </w:t>
      </w:r>
      <w:r w:rsidRPr="008B1183">
        <w:rPr>
          <w:rFonts w:ascii="Arial" w:hAnsi="Arial" w:cs="Arial"/>
        </w:rPr>
        <w:t>se agrupen libremente.</w:t>
      </w:r>
    </w:p>
    <w:p w14:paraId="7F4021D3" w14:textId="384A0EA3"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Equidad competencial</w:t>
      </w:r>
      <w:r w:rsidR="00E153A8" w:rsidRPr="008B1183">
        <w:rPr>
          <w:rFonts w:ascii="Arial" w:hAnsi="Arial" w:cs="Arial"/>
        </w:rPr>
        <w:t xml:space="preserve">, tratando de favorecer grupos </w:t>
      </w:r>
      <w:r w:rsidR="007D375E" w:rsidRPr="008B1183">
        <w:rPr>
          <w:rFonts w:ascii="Arial" w:hAnsi="Arial" w:cs="Arial"/>
        </w:rPr>
        <w:t>homogéneos</w:t>
      </w:r>
      <w:r w:rsidRPr="008B1183">
        <w:rPr>
          <w:rFonts w:ascii="Arial" w:hAnsi="Arial" w:cs="Arial"/>
        </w:rPr>
        <w:t>.</w:t>
      </w:r>
    </w:p>
    <w:p w14:paraId="5A5E994E" w14:textId="2E04D68F"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Aleatorio.</w:t>
      </w:r>
      <w:r w:rsidRPr="008B1183">
        <w:rPr>
          <w:rFonts w:ascii="Arial" w:hAnsi="Arial" w:cs="Arial"/>
        </w:rPr>
        <w:t xml:space="preserve"> </w:t>
      </w:r>
    </w:p>
    <w:p w14:paraId="0D3B6A6A"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3B6E21E0"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Permanente:</w:t>
      </w:r>
      <w:r w:rsidRPr="008B1183">
        <w:rPr>
          <w:rFonts w:ascii="Arial" w:hAnsi="Arial" w:cs="Arial"/>
        </w:rPr>
        <w:t xml:space="preserve"> durante todo el curso escolar.</w:t>
      </w:r>
    </w:p>
    <w:p w14:paraId="0B165F27"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744D074C"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794B5423"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59E7B8F3"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Pequeño grupo (1-2)</w:t>
      </w:r>
    </w:p>
    <w:p w14:paraId="29AF3465"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mediano (3-4)</w:t>
      </w:r>
    </w:p>
    <w:p w14:paraId="4179D2AB"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35DFB9E2" w14:textId="10C8B990" w:rsidR="005C41BD" w:rsidRPr="008B1183" w:rsidRDefault="005C41BD" w:rsidP="007C0826">
      <w:pPr>
        <w:pStyle w:val="Ttulo2"/>
        <w:spacing w:before="120" w:after="120" w:line="240" w:lineRule="auto"/>
        <w:rPr>
          <w:rFonts w:ascii="Arial" w:hAnsi="Arial" w:cs="Arial"/>
          <w:b/>
          <w:color w:val="002060"/>
          <w:sz w:val="22"/>
          <w:szCs w:val="22"/>
        </w:rPr>
      </w:pPr>
      <w:bookmarkStart w:id="26" w:name="_Toc183551329"/>
      <w:r w:rsidRPr="008B1183">
        <w:rPr>
          <w:rFonts w:ascii="Arial" w:hAnsi="Arial" w:cs="Arial"/>
          <w:b/>
          <w:color w:val="002060"/>
          <w:sz w:val="22"/>
          <w:szCs w:val="22"/>
        </w:rPr>
        <w:t>Distribución de espacios y recursos.</w:t>
      </w:r>
      <w:bookmarkEnd w:id="26"/>
    </w:p>
    <w:p w14:paraId="50C3C457" w14:textId="33762BF3" w:rsidR="005C41BD" w:rsidRPr="008B1183" w:rsidRDefault="0010052B" w:rsidP="007C0826">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w:t>
      </w:r>
      <w:r w:rsidR="005C41BD" w:rsidRPr="008B1183">
        <w:rPr>
          <w:rFonts w:ascii="Arial" w:hAnsi="Arial" w:cs="Arial"/>
        </w:rPr>
        <w:t xml:space="preserve"> en </w:t>
      </w:r>
      <w:r w:rsidRPr="008B1183">
        <w:rPr>
          <w:rFonts w:ascii="Arial" w:hAnsi="Arial" w:cs="Arial"/>
        </w:rPr>
        <w:t>el</w:t>
      </w:r>
      <w:r w:rsidR="005C41BD" w:rsidRPr="008B1183">
        <w:rPr>
          <w:rFonts w:ascii="Arial" w:hAnsi="Arial" w:cs="Arial"/>
        </w:rPr>
        <w:t xml:space="preserve"> aula polivalente</w:t>
      </w:r>
      <w:r w:rsidRPr="008B1183">
        <w:rPr>
          <w:rFonts w:ascii="Arial" w:hAnsi="Arial" w:cs="Arial"/>
        </w:rPr>
        <w:t xml:space="preserve"> y taller de instalaciones electrotécnicas. Además, se dispondrá de </w:t>
      </w:r>
      <w:r w:rsidR="005C41BD" w:rsidRPr="008B1183">
        <w:rPr>
          <w:rFonts w:ascii="Arial" w:hAnsi="Arial" w:cs="Arial"/>
        </w:rPr>
        <w:t xml:space="preserve">una zona de ordenadores, un encerado y una pantalla Interactiva </w:t>
      </w:r>
      <w:r w:rsidRPr="008B1183">
        <w:rPr>
          <w:rFonts w:ascii="Arial" w:hAnsi="Arial" w:cs="Arial"/>
        </w:rPr>
        <w:t>o</w:t>
      </w:r>
      <w:r w:rsidR="005C41BD" w:rsidRPr="008B1183">
        <w:rPr>
          <w:rFonts w:ascii="Arial" w:hAnsi="Arial" w:cs="Arial"/>
        </w:rPr>
        <w:t xml:space="preserve"> pizarra digital donde se desarrollarán las explicaciones de los diferentes contenidos del módulo profesional.</w:t>
      </w:r>
    </w:p>
    <w:p w14:paraId="79389B3A" w14:textId="7F055CC0" w:rsidR="005C41BD" w:rsidRPr="008B1183" w:rsidRDefault="005C41BD" w:rsidP="007C0826">
      <w:pPr>
        <w:pStyle w:val="Ttulo1"/>
        <w:spacing w:before="120" w:after="120" w:line="240" w:lineRule="auto"/>
        <w:rPr>
          <w:rFonts w:ascii="Arial" w:hAnsi="Arial" w:cs="Arial"/>
          <w:b/>
          <w:color w:val="002060"/>
          <w:sz w:val="22"/>
          <w:szCs w:val="22"/>
        </w:rPr>
      </w:pPr>
      <w:bookmarkStart w:id="27" w:name="_Toc183551330"/>
      <w:r w:rsidRPr="008B1183">
        <w:rPr>
          <w:rFonts w:ascii="Arial" w:hAnsi="Arial" w:cs="Arial"/>
          <w:b/>
          <w:color w:val="002060"/>
          <w:sz w:val="22"/>
          <w:szCs w:val="22"/>
        </w:rPr>
        <w:t>Evaluación.</w:t>
      </w:r>
      <w:bookmarkEnd w:id="27"/>
    </w:p>
    <w:p w14:paraId="48D1671D" w14:textId="6E1B592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Además, será por módulos profesionales tal y como establece el artículo 43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1ABCEEC0"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2EBEA382" w14:textId="21575C05" w:rsidR="005C41BD" w:rsidRPr="008B1183" w:rsidRDefault="005C41BD" w:rsidP="007C0826">
      <w:pPr>
        <w:pStyle w:val="Ttulo2"/>
        <w:spacing w:before="120" w:after="120" w:line="240" w:lineRule="auto"/>
        <w:rPr>
          <w:rFonts w:ascii="Arial" w:hAnsi="Arial" w:cs="Arial"/>
          <w:b/>
          <w:color w:val="002060"/>
          <w:sz w:val="22"/>
          <w:szCs w:val="22"/>
        </w:rPr>
      </w:pPr>
      <w:bookmarkStart w:id="28" w:name="_Toc183551331"/>
      <w:r w:rsidRPr="008B1183">
        <w:rPr>
          <w:rFonts w:ascii="Arial" w:hAnsi="Arial" w:cs="Arial"/>
          <w:b/>
          <w:color w:val="002060"/>
          <w:sz w:val="22"/>
          <w:szCs w:val="22"/>
        </w:rPr>
        <w:t>Características del proceso de evaluación en la Comunidad de Castilla y León.</w:t>
      </w:r>
      <w:bookmarkEnd w:id="28"/>
    </w:p>
    <w:p w14:paraId="50886453" w14:textId="0851447C" w:rsidR="005C41BD" w:rsidRPr="008B1183" w:rsidRDefault="006B7AAA" w:rsidP="003646F9">
      <w:pPr>
        <w:spacing w:before="120" w:after="120" w:line="240" w:lineRule="auto"/>
        <w:ind w:firstLine="431"/>
        <w:jc w:val="both"/>
        <w:rPr>
          <w:rFonts w:ascii="Arial" w:hAnsi="Arial" w:cs="Arial"/>
        </w:rPr>
      </w:pPr>
      <w:r>
        <w:rPr>
          <w:rFonts w:ascii="Arial" w:hAnsi="Arial" w:cs="Arial"/>
        </w:rPr>
        <w:t xml:space="preserve">Según estable la </w:t>
      </w:r>
      <w:r w:rsidRPr="006B7AAA">
        <w:rPr>
          <w:rFonts w:ascii="Arial" w:hAnsi="Arial" w:cs="Arial"/>
        </w:rPr>
        <w:t>ORDEN EDU/1575/2024, de 23 de diciembre, por la que se regula el proceso de evaluación del alumnado que curse enseñanzas de grados D y E del sistema de formación profesional en la Comunidad de Castilla y León,</w:t>
      </w:r>
      <w:r w:rsidR="005C41BD" w:rsidRPr="006B7AAA">
        <w:rPr>
          <w:rFonts w:ascii="Arial" w:hAnsi="Arial" w:cs="Arial"/>
        </w:rPr>
        <w:t xml:space="preserve"> la evaluación del aprendizaje del alumnado en el ciclo formativo</w:t>
      </w:r>
      <w:r w:rsidR="008729EB" w:rsidRPr="006B7AAA">
        <w:rPr>
          <w:rFonts w:ascii="Arial" w:hAnsi="Arial" w:cs="Arial"/>
        </w:rPr>
        <w:t xml:space="preserve"> y más concreto del módulo profesional será</w:t>
      </w:r>
      <w:r w:rsidR="005C41BD" w:rsidRPr="006B7AAA">
        <w:rPr>
          <w:rFonts w:ascii="Arial" w:hAnsi="Arial" w:cs="Arial"/>
        </w:rPr>
        <w:t>:</w:t>
      </w:r>
    </w:p>
    <w:p w14:paraId="3B59DF82" w14:textId="77777777" w:rsidR="005C41BD" w:rsidRPr="008B1183" w:rsidRDefault="005C41BD" w:rsidP="00102821">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por módulos profesionales</w:t>
      </w:r>
      <w:r w:rsidRPr="008B1183">
        <w:rPr>
          <w:rFonts w:ascii="Arial" w:hAnsi="Arial" w:cs="Arial"/>
        </w:rPr>
        <w:t>, requiriéndose la evaluación positiva de todos los módulos que lo componen para la superación del ciclo formativo.</w:t>
      </w:r>
    </w:p>
    <w:p w14:paraId="1703F153" w14:textId="0F7E83C0" w:rsidR="005C41BD" w:rsidRDefault="005C41BD" w:rsidP="00102821">
      <w:pPr>
        <w:pStyle w:val="Prrafodelista"/>
        <w:numPr>
          <w:ilvl w:val="0"/>
          <w:numId w:val="7"/>
        </w:numPr>
        <w:spacing w:before="120" w:after="120" w:line="240" w:lineRule="auto"/>
        <w:contextualSpacing w:val="0"/>
        <w:jc w:val="both"/>
        <w:rPr>
          <w:rFonts w:ascii="Arial" w:hAnsi="Arial" w:cs="Arial"/>
          <w:bCs/>
        </w:rPr>
      </w:pPr>
      <w:r w:rsidRPr="008B1183">
        <w:rPr>
          <w:rFonts w:ascii="Arial" w:hAnsi="Arial" w:cs="Arial"/>
          <w:b/>
          <w:bCs/>
        </w:rPr>
        <w:t>Se realizará una sesión de evaluación inicial, trimestral,</w:t>
      </w:r>
      <w:r w:rsidR="00A86FFD">
        <w:rPr>
          <w:rFonts w:ascii="Arial" w:hAnsi="Arial" w:cs="Arial"/>
          <w:b/>
          <w:bCs/>
        </w:rPr>
        <w:t xml:space="preserve"> así como</w:t>
      </w:r>
      <w:r w:rsidRPr="008B1183">
        <w:rPr>
          <w:rFonts w:ascii="Arial" w:hAnsi="Arial" w:cs="Arial"/>
          <w:b/>
          <w:bCs/>
        </w:rPr>
        <w:t xml:space="preserve"> dos sesiones finales en junio</w:t>
      </w:r>
      <w:r w:rsidR="00A86FFD">
        <w:rPr>
          <w:rFonts w:ascii="Arial" w:hAnsi="Arial" w:cs="Arial"/>
          <w:b/>
          <w:bCs/>
        </w:rPr>
        <w:t>. Una primera final</w:t>
      </w:r>
      <w:r w:rsidRPr="008B1183">
        <w:rPr>
          <w:rFonts w:ascii="Arial" w:hAnsi="Arial" w:cs="Arial"/>
          <w:b/>
          <w:bCs/>
        </w:rPr>
        <w:t xml:space="preserve"> y </w:t>
      </w:r>
      <w:r w:rsidR="00A86FFD">
        <w:rPr>
          <w:rFonts w:ascii="Arial" w:hAnsi="Arial" w:cs="Arial"/>
          <w:b/>
          <w:bCs/>
        </w:rPr>
        <w:t>otra segunda final</w:t>
      </w:r>
      <w:r w:rsidRPr="008B1183">
        <w:rPr>
          <w:rFonts w:ascii="Arial" w:hAnsi="Arial" w:cs="Arial"/>
          <w:b/>
          <w:bCs/>
        </w:rPr>
        <w:t>.</w:t>
      </w:r>
      <w:r w:rsidRPr="008B1183">
        <w:rPr>
          <w:rFonts w:ascii="Arial" w:hAnsi="Arial" w:cs="Arial"/>
          <w:bCs/>
        </w:rPr>
        <w:t xml:space="preserve"> </w:t>
      </w:r>
    </w:p>
    <w:p w14:paraId="742FEFAB" w14:textId="39C057B5" w:rsidR="00487CA8" w:rsidRPr="008B1183" w:rsidRDefault="00487CA8" w:rsidP="00A86FFD">
      <w:pPr>
        <w:pStyle w:val="Default"/>
        <w:numPr>
          <w:ilvl w:val="1"/>
          <w:numId w:val="7"/>
        </w:numPr>
        <w:spacing w:before="120" w:after="120"/>
        <w:jc w:val="both"/>
        <w:rPr>
          <w:bCs/>
        </w:rPr>
      </w:pPr>
      <w:r>
        <w:rPr>
          <w:sz w:val="22"/>
          <w:szCs w:val="22"/>
        </w:rP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53FB4D1D" w14:textId="77777777" w:rsidR="00A86FFD" w:rsidRDefault="005C41BD" w:rsidP="00A86FFD">
      <w:pPr>
        <w:pStyle w:val="Default"/>
        <w:numPr>
          <w:ilvl w:val="0"/>
          <w:numId w:val="7"/>
        </w:numPr>
        <w:spacing w:before="120" w:after="120"/>
        <w:jc w:val="both"/>
        <w:rPr>
          <w:b/>
          <w:bCs/>
          <w:sz w:val="22"/>
          <w:szCs w:val="22"/>
        </w:rPr>
      </w:pPr>
      <w:r w:rsidRPr="00A86FFD">
        <w:rPr>
          <w:b/>
          <w:bCs/>
          <w:sz w:val="22"/>
          <w:szCs w:val="22"/>
        </w:rPr>
        <w:lastRenderedPageBreak/>
        <w:t>Para promocionar de primer a segundo curso</w:t>
      </w:r>
      <w:r w:rsidRPr="00A86FFD">
        <w:rPr>
          <w:sz w:val="22"/>
          <w:szCs w:val="22"/>
        </w:rPr>
        <w:t xml:space="preserve"> el alumno</w:t>
      </w:r>
      <w:r w:rsidR="008729EB" w:rsidRPr="00A86FFD">
        <w:rPr>
          <w:sz w:val="22"/>
          <w:szCs w:val="22"/>
        </w:rPr>
        <w:t xml:space="preserve"> o alumna</w:t>
      </w:r>
      <w:r w:rsidRPr="00A86FFD">
        <w:rPr>
          <w:sz w:val="22"/>
          <w:szCs w:val="22"/>
        </w:rPr>
        <w:t xml:space="preserve"> </w:t>
      </w:r>
      <w:r w:rsidR="00A86FFD" w:rsidRPr="00A86FFD">
        <w:rPr>
          <w:sz w:val="22"/>
          <w:szCs w:val="22"/>
        </w:rPr>
        <w:t>tanto de en los ciclos formativos de grado medio y de grado superior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p>
    <w:p w14:paraId="1CC79B45" w14:textId="5DA9BE6D" w:rsidR="00A86FFD" w:rsidRPr="00A86FFD" w:rsidRDefault="00A86FFD" w:rsidP="00A86FFD">
      <w:pPr>
        <w:pStyle w:val="Default"/>
        <w:spacing w:before="120" w:after="120"/>
        <w:ind w:left="791"/>
        <w:jc w:val="both"/>
        <w:rPr>
          <w:b/>
          <w:bCs/>
          <w:sz w:val="22"/>
          <w:szCs w:val="22"/>
        </w:rPr>
      </w:pPr>
      <w:r w:rsidRPr="00A86FFD">
        <w:rPr>
          <w:sz w:val="22"/>
          <w:szCs w:val="22"/>
        </w:rPr>
        <w:t>El alumnado que no promocione o no titule deberá realizar de nuevo la formación en empresa u organismo equiparado si existen resultados de aprendizaje valorados por el tutor dual de empresa como no superados en relación a los módulos no superados.</w:t>
      </w:r>
    </w:p>
    <w:p w14:paraId="2BB41AFA" w14:textId="2BC7307C" w:rsidR="005C41BD" w:rsidRPr="008B1183" w:rsidRDefault="005C41BD" w:rsidP="00102821">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Será una evaluación continua,</w:t>
      </w:r>
      <w:r w:rsidRPr="008B1183">
        <w:rPr>
          <w:rFonts w:ascii="Arial" w:hAnsi="Arial" w:cs="Arial"/>
        </w:rPr>
        <w:t xml:space="preserve"> para lo que se requerirá la asistencia regular del alumno o alumna a las clases y actividades programadas para el módulo. Siendo imposible la aplicación de la evaluación continua cuando, según </w:t>
      </w:r>
      <w:r w:rsidR="006110C8" w:rsidRPr="008B1183">
        <w:rPr>
          <w:rFonts w:ascii="Arial" w:hAnsi="Arial" w:cs="Arial"/>
        </w:rPr>
        <w:t xml:space="preserve">el </w:t>
      </w:r>
      <w:r w:rsidR="006110C8">
        <w:rPr>
          <w:rFonts w:ascii="Arial" w:hAnsi="Arial" w:cs="Arial"/>
        </w:rPr>
        <w:t>Reglamento de Régimen Interior</w:t>
      </w:r>
      <w:r w:rsidR="006110C8" w:rsidRPr="008B1183">
        <w:rPr>
          <w:rFonts w:ascii="Arial" w:hAnsi="Arial" w:cs="Arial"/>
        </w:rPr>
        <w:t xml:space="preserve"> de</w:t>
      </w:r>
      <w:r w:rsidR="006110C8">
        <w:rPr>
          <w:rFonts w:ascii="Arial" w:hAnsi="Arial" w:cs="Arial"/>
        </w:rPr>
        <w:t>l</w:t>
      </w:r>
      <w:r w:rsidR="006110C8" w:rsidRPr="008B1183">
        <w:rPr>
          <w:rFonts w:ascii="Arial" w:hAnsi="Arial" w:cs="Arial"/>
        </w:rPr>
        <w:t xml:space="preserve"> </w:t>
      </w:r>
      <w:r w:rsidR="006110C8">
        <w:rPr>
          <w:rFonts w:ascii="Arial" w:hAnsi="Arial" w:cs="Arial"/>
        </w:rPr>
        <w:t>c</w:t>
      </w:r>
      <w:r w:rsidR="006110C8" w:rsidRPr="008B1183">
        <w:rPr>
          <w:rFonts w:ascii="Arial" w:hAnsi="Arial" w:cs="Arial"/>
        </w:rPr>
        <w:t>entro</w:t>
      </w:r>
      <w:r w:rsidRPr="008B1183">
        <w:rPr>
          <w:rFonts w:ascii="Arial" w:hAnsi="Arial" w:cs="Arial"/>
        </w:rPr>
        <w:t xml:space="preserve">, </w:t>
      </w:r>
      <w:r w:rsidRPr="008B1183">
        <w:rPr>
          <w:rFonts w:ascii="Arial" w:hAnsi="Arial" w:cs="Arial"/>
          <w:b/>
          <w:i/>
          <w:u w:val="single"/>
        </w:rPr>
        <w:t>las faltas de asistencia justificadas e injustificadas superen el 1</w:t>
      </w:r>
      <w:r w:rsidR="008729EB" w:rsidRPr="008B1183">
        <w:rPr>
          <w:rFonts w:ascii="Arial" w:hAnsi="Arial" w:cs="Arial"/>
          <w:b/>
          <w:i/>
          <w:u w:val="single"/>
        </w:rPr>
        <w:t>5</w:t>
      </w:r>
      <w:r w:rsidRPr="008B1183">
        <w:rPr>
          <w:rFonts w:ascii="Arial" w:hAnsi="Arial" w:cs="Arial"/>
          <w:b/>
          <w:i/>
          <w:u w:val="single"/>
        </w:rPr>
        <w:t>% del total de horas lectivas del módulo</w:t>
      </w:r>
      <w:r w:rsidRPr="008B1183">
        <w:rPr>
          <w:rFonts w:ascii="Arial" w:hAnsi="Arial" w:cs="Arial"/>
        </w:rPr>
        <w:t>. Los alumnos y alumnas que hayan perdido el derecho a evaluación continua podrán presentarse a la primera sesión de evaluación final en el mes de junio, así como la segunda sesión de evaluación final que se celebrará también en el mes de junio.</w:t>
      </w:r>
    </w:p>
    <w:p w14:paraId="22E94315" w14:textId="5724AFD4" w:rsidR="000270D4" w:rsidRPr="000270D4" w:rsidRDefault="005C41BD" w:rsidP="000270D4">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tomando como referencia los objetivos expresados en resultados de aprendizaje y los criterios de evaluación de</w:t>
      </w:r>
      <w:r w:rsidR="008729EB" w:rsidRPr="008B1183">
        <w:rPr>
          <w:rFonts w:ascii="Arial" w:hAnsi="Arial" w:cs="Arial"/>
          <w:b/>
          <w:bCs/>
        </w:rPr>
        <w:t>l módulo profesional</w:t>
      </w:r>
      <w:r w:rsidRPr="008B1183">
        <w:rPr>
          <w:rFonts w:ascii="Arial" w:hAnsi="Arial" w:cs="Arial"/>
        </w:rPr>
        <w:t>, así como los objetivos generales del ciclo formativo, y conllevará la emisión de una calificación que reflejará los resultados obtenidos por el alumno</w:t>
      </w:r>
      <w:r w:rsidR="008729EB" w:rsidRPr="008B1183">
        <w:rPr>
          <w:rFonts w:ascii="Arial" w:hAnsi="Arial" w:cs="Arial"/>
        </w:rPr>
        <w:t xml:space="preserve"> o alumna</w:t>
      </w:r>
      <w:r w:rsidR="000270D4">
        <w:rPr>
          <w:rFonts w:ascii="Arial" w:hAnsi="Arial" w:cs="Arial"/>
        </w:rPr>
        <w:t xml:space="preserve">. </w:t>
      </w:r>
      <w:r w:rsidR="000270D4"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p>
    <w:p w14:paraId="14EF35FC"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Teniendo en cuenta las anteriores consideraciones y la normativa reguladora, las características del modelo de evaluación propuesto para este módulo profesional se sintetizan a continuación:</w:t>
      </w:r>
    </w:p>
    <w:p w14:paraId="1043613E" w14:textId="6EFCA8C6"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00DC2F08" w:rsidRPr="008B1183">
        <w:rPr>
          <w:rFonts w:ascii="Arial" w:hAnsi="Arial" w:cs="Arial"/>
        </w:rPr>
        <w:t>profesional</w:t>
      </w:r>
      <w:r w:rsidRPr="008B1183">
        <w:rPr>
          <w:rFonts w:ascii="Arial" w:hAnsi="Arial" w:cs="Arial"/>
        </w:rPr>
        <w:t xml:space="preserve"> que facilitará la adecuación del proceso para la obtención de aprendizajes significativos.</w:t>
      </w:r>
    </w:p>
    <w:p w14:paraId="1764EAA2"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Continua y formativa: </w:t>
      </w:r>
      <w:r w:rsidRPr="008B1183">
        <w:rPr>
          <w:rFonts w:ascii="Arial" w:hAnsi="Arial" w:cs="Arial"/>
        </w:rPr>
        <w:t>Acompañará a todo el proceso proporcionándonos información constante de las carencias y progresos y nos permitirá reorientar y modificar los aspectos que sean disfuncionales. Por ello también la podemos definir como retroalimentadora.</w:t>
      </w:r>
    </w:p>
    <w:p w14:paraId="6B2042FC" w14:textId="65737011"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Final y </w:t>
      </w:r>
      <w:r w:rsidR="007D375E" w:rsidRPr="008B1183">
        <w:rPr>
          <w:rFonts w:ascii="Arial" w:hAnsi="Arial" w:cs="Arial"/>
          <w:b/>
          <w:bCs/>
        </w:rPr>
        <w:t>Sumativa</w:t>
      </w:r>
      <w:r w:rsidRPr="008B1183">
        <w:rPr>
          <w:rFonts w:ascii="Arial" w:hAnsi="Arial" w:cs="Arial"/>
          <w:b/>
          <w:bCs/>
        </w:rPr>
        <w:t>:</w:t>
      </w:r>
      <w:r w:rsidRPr="008B1183">
        <w:rPr>
          <w:rFonts w:ascii="Arial" w:hAnsi="Arial" w:cs="Arial"/>
        </w:rPr>
        <w:t xml:space="preserve"> Al final del proceso de enseñanza-aprendizaje analizaremos los resultados valorando el grado de consecución de las capacidades propuestas, entendiendo la evaluación como instrumento para evaluar los logros alcanzados por el alumno.</w:t>
      </w:r>
    </w:p>
    <w:p w14:paraId="2EE2745C"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Criterial:</w:t>
      </w:r>
      <w:r w:rsidRPr="008B1183">
        <w:rPr>
          <w:rFonts w:ascii="Arial" w:hAnsi="Arial" w:cs="Arial"/>
        </w:rPr>
        <w:t xml:space="preserve"> La evaluación se realizará tomando como referencia los resultados de aprendizaje y criterios de evaluación propuestos para el módulo profesional.</w:t>
      </w:r>
    </w:p>
    <w:p w14:paraId="722DD51B"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149F924A" w14:textId="1E5B8661" w:rsidR="005C41BD" w:rsidRPr="008B1183" w:rsidRDefault="005C41BD" w:rsidP="007C0826">
      <w:pPr>
        <w:pStyle w:val="Ttulo2"/>
        <w:spacing w:before="120" w:after="120" w:line="240" w:lineRule="auto"/>
        <w:rPr>
          <w:rFonts w:ascii="Arial" w:hAnsi="Arial" w:cs="Arial"/>
          <w:b/>
          <w:color w:val="002060"/>
          <w:sz w:val="22"/>
          <w:szCs w:val="22"/>
        </w:rPr>
      </w:pPr>
      <w:bookmarkStart w:id="29" w:name="_Toc183551332"/>
      <w:r w:rsidRPr="008B1183">
        <w:rPr>
          <w:rFonts w:ascii="Arial" w:hAnsi="Arial" w:cs="Arial"/>
          <w:b/>
          <w:color w:val="002060"/>
          <w:sz w:val="22"/>
          <w:szCs w:val="22"/>
        </w:rPr>
        <w:lastRenderedPageBreak/>
        <w:t>Evaluación del proceso de Aprendizaje (Alumnado).</w:t>
      </w:r>
      <w:bookmarkEnd w:id="29"/>
    </w:p>
    <w:p w14:paraId="6A0AD0DE" w14:textId="440C6F86" w:rsidR="005C41BD" w:rsidRPr="008B1183" w:rsidRDefault="005C41BD" w:rsidP="007C0826">
      <w:pPr>
        <w:pStyle w:val="Ttulo3"/>
        <w:spacing w:before="120" w:after="120" w:line="240" w:lineRule="auto"/>
        <w:rPr>
          <w:rFonts w:ascii="Arial" w:hAnsi="Arial" w:cs="Arial"/>
          <w:b/>
          <w:color w:val="002060"/>
          <w:sz w:val="22"/>
          <w:szCs w:val="22"/>
        </w:rPr>
      </w:pPr>
      <w:bookmarkStart w:id="30" w:name="_Toc183551333"/>
      <w:r w:rsidRPr="008B1183">
        <w:rPr>
          <w:rFonts w:ascii="Arial" w:hAnsi="Arial" w:cs="Arial"/>
          <w:b/>
          <w:color w:val="002060"/>
          <w:sz w:val="22"/>
          <w:szCs w:val="22"/>
        </w:rPr>
        <w:t>Criterios de evaluación.</w:t>
      </w:r>
      <w:bookmarkEnd w:id="30"/>
    </w:p>
    <w:p w14:paraId="425EB7B4" w14:textId="295B8176"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criterios de evaluación (Ce) expresan el tipo y grado de aprendizaje que se espera que los alumnos y alumnas hayan alcanzado con respecto a las capacidades terminales, es decir, son concreciones que permiten valorar si los resultados de aprendizaje del módulo profesional se han conseguido.</w:t>
      </w:r>
    </w:p>
    <w:p w14:paraId="71ABDDE2" w14:textId="33EE3433"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5C41BD" w:rsidRPr="008B1183" w14:paraId="6F97EBEE" w14:textId="77777777" w:rsidTr="00D77F6D">
        <w:trPr>
          <w:tblHeader/>
        </w:trPr>
        <w:tc>
          <w:tcPr>
            <w:tcW w:w="7273" w:type="dxa"/>
            <w:gridSpan w:val="2"/>
            <w:shd w:val="clear" w:color="auto" w:fill="FFC000" w:themeFill="accent4"/>
            <w:vAlign w:val="center"/>
          </w:tcPr>
          <w:p w14:paraId="729D4A91"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(RA1)</w:t>
            </w:r>
          </w:p>
        </w:tc>
        <w:tc>
          <w:tcPr>
            <w:tcW w:w="1788" w:type="dxa"/>
            <w:gridSpan w:val="2"/>
            <w:shd w:val="clear" w:color="auto" w:fill="FFC000" w:themeFill="accent4"/>
            <w:vAlign w:val="center"/>
          </w:tcPr>
          <w:p w14:paraId="17428FEB"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1B61BEB4" w14:textId="77777777" w:rsidTr="00D77F6D">
        <w:trPr>
          <w:tblHeader/>
        </w:trPr>
        <w:tc>
          <w:tcPr>
            <w:tcW w:w="7273" w:type="dxa"/>
            <w:gridSpan w:val="2"/>
          </w:tcPr>
          <w:p w14:paraId="32430731" w14:textId="1E7B3A32" w:rsidR="00F1489A" w:rsidRPr="008B1183" w:rsidRDefault="00AB7DAA" w:rsidP="00AB7DAA">
            <w:pPr>
              <w:spacing w:before="120" w:after="120"/>
              <w:jc w:val="both"/>
              <w:rPr>
                <w:rStyle w:val="A10"/>
                <w:rFonts w:ascii="Arial" w:hAnsi="Arial" w:cs="Arial"/>
                <w:sz w:val="22"/>
                <w:szCs w:val="22"/>
              </w:rPr>
            </w:pPr>
            <w:r w:rsidRPr="00AB7DAA">
              <w:rPr>
                <w:rFonts w:ascii="Arial" w:hAnsi="Arial" w:cs="Arial"/>
                <w:color w:val="000000"/>
              </w:rPr>
              <w:t>Reconoce circuitos lógicos combinacionales determinando</w:t>
            </w:r>
            <w:r>
              <w:rPr>
                <w:rFonts w:ascii="Arial" w:hAnsi="Arial" w:cs="Arial"/>
                <w:color w:val="000000"/>
              </w:rPr>
              <w:t xml:space="preserve"> </w:t>
            </w:r>
            <w:r w:rsidRPr="00AB7DAA">
              <w:rPr>
                <w:rFonts w:ascii="Arial" w:hAnsi="Arial" w:cs="Arial"/>
                <w:color w:val="000000"/>
              </w:rPr>
              <w:t>sus características y aplicaciones</w:t>
            </w:r>
            <w:r>
              <w:rPr>
                <w:rFonts w:ascii="Arial" w:hAnsi="Arial" w:cs="Arial"/>
                <w:color w:val="000000"/>
              </w:rPr>
              <w:t>.</w:t>
            </w:r>
          </w:p>
        </w:tc>
        <w:tc>
          <w:tcPr>
            <w:tcW w:w="1788" w:type="dxa"/>
            <w:gridSpan w:val="2"/>
          </w:tcPr>
          <w:p w14:paraId="5077B4D9" w14:textId="1CB255FA" w:rsidR="005C41BD" w:rsidRPr="008B1183" w:rsidRDefault="005C41BD" w:rsidP="00F1489A">
            <w:pPr>
              <w:pStyle w:val="Prrafodelista"/>
              <w:spacing w:before="120" w:after="120"/>
              <w:ind w:left="0"/>
              <w:contextualSpacing w:val="0"/>
              <w:jc w:val="both"/>
              <w:rPr>
                <w:rStyle w:val="A10"/>
                <w:rFonts w:ascii="Arial" w:hAnsi="Arial" w:cs="Arial"/>
                <w:sz w:val="22"/>
                <w:szCs w:val="22"/>
              </w:rPr>
            </w:pPr>
            <w:r w:rsidRPr="008B1183">
              <w:rPr>
                <w:rStyle w:val="A10"/>
                <w:rFonts w:ascii="Arial" w:hAnsi="Arial" w:cs="Arial"/>
                <w:sz w:val="22"/>
                <w:szCs w:val="22"/>
              </w:rPr>
              <w:t>Ponderación del RA 1</w:t>
            </w:r>
            <w:r w:rsidR="00AB7DAA">
              <w:rPr>
                <w:rStyle w:val="A10"/>
                <w:rFonts w:ascii="Arial" w:hAnsi="Arial" w:cs="Arial"/>
                <w:sz w:val="22"/>
                <w:szCs w:val="22"/>
              </w:rPr>
              <w:t>4</w:t>
            </w:r>
            <w:r w:rsidR="00F1489A" w:rsidRPr="008B1183">
              <w:rPr>
                <w:rStyle w:val="A10"/>
                <w:rFonts w:ascii="Arial" w:hAnsi="Arial" w:cs="Arial"/>
                <w:sz w:val="22"/>
                <w:szCs w:val="22"/>
              </w:rPr>
              <w:t>,</w:t>
            </w:r>
            <w:r w:rsidR="00AB7DAA">
              <w:rPr>
                <w:rStyle w:val="A10"/>
                <w:rFonts w:ascii="Arial" w:hAnsi="Arial" w:cs="Arial"/>
                <w:sz w:val="22"/>
                <w:szCs w:val="22"/>
              </w:rPr>
              <w:t>29</w:t>
            </w:r>
            <w:r w:rsidRPr="008B1183">
              <w:rPr>
                <w:rStyle w:val="A10"/>
                <w:rFonts w:ascii="Arial" w:hAnsi="Arial" w:cs="Arial"/>
                <w:sz w:val="22"/>
                <w:szCs w:val="22"/>
              </w:rPr>
              <w:t>%</w:t>
            </w:r>
          </w:p>
        </w:tc>
      </w:tr>
      <w:tr w:rsidR="005C41BD" w:rsidRPr="008B1183" w14:paraId="1423CE37" w14:textId="77777777" w:rsidTr="00D77F6D">
        <w:trPr>
          <w:tblHeader/>
        </w:trPr>
        <w:tc>
          <w:tcPr>
            <w:tcW w:w="8167" w:type="dxa"/>
            <w:gridSpan w:val="3"/>
            <w:shd w:val="clear" w:color="auto" w:fill="FFF2CC" w:themeFill="accent4" w:themeFillTint="33"/>
            <w:vAlign w:val="center"/>
          </w:tcPr>
          <w:p w14:paraId="0FDDB904"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480F75B7"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C41BD" w:rsidRPr="008B1183" w14:paraId="1BC96C98" w14:textId="77777777" w:rsidTr="00D77F6D">
        <w:tc>
          <w:tcPr>
            <w:tcW w:w="562" w:type="dxa"/>
          </w:tcPr>
          <w:p w14:paraId="3CAADA90"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1a:</w:t>
            </w:r>
          </w:p>
        </w:tc>
        <w:tc>
          <w:tcPr>
            <w:tcW w:w="7605" w:type="dxa"/>
            <w:gridSpan w:val="2"/>
            <w:vAlign w:val="center"/>
          </w:tcPr>
          <w:p w14:paraId="018FA434" w14:textId="2DEAEEF1" w:rsidR="005C41BD" w:rsidRPr="008B1183" w:rsidRDefault="00AB7DAA" w:rsidP="00AB7DAA">
            <w:pPr>
              <w:spacing w:before="120" w:after="120"/>
              <w:jc w:val="both"/>
              <w:rPr>
                <w:rFonts w:ascii="Arial" w:hAnsi="Arial" w:cs="Arial"/>
                <w:color w:val="000000"/>
              </w:rPr>
            </w:pPr>
            <w:r w:rsidRPr="00AB7DAA">
              <w:rPr>
                <w:rFonts w:ascii="Arial" w:hAnsi="Arial" w:cs="Arial"/>
                <w:color w:val="000000"/>
              </w:rPr>
              <w:t>Se han utilizado distintos sistemas de numeración</w:t>
            </w:r>
            <w:r>
              <w:rPr>
                <w:rFonts w:ascii="Arial" w:hAnsi="Arial" w:cs="Arial"/>
                <w:color w:val="000000"/>
              </w:rPr>
              <w:t xml:space="preserve"> </w:t>
            </w:r>
            <w:r w:rsidRPr="00AB7DAA">
              <w:rPr>
                <w:rFonts w:ascii="Arial" w:hAnsi="Arial" w:cs="Arial"/>
                <w:color w:val="000000"/>
              </w:rPr>
              <w:t>y códigos</w:t>
            </w:r>
            <w:r>
              <w:rPr>
                <w:rFonts w:ascii="Arial" w:hAnsi="Arial" w:cs="Arial"/>
                <w:color w:val="000000"/>
              </w:rPr>
              <w:t>.</w:t>
            </w:r>
          </w:p>
        </w:tc>
        <w:tc>
          <w:tcPr>
            <w:tcW w:w="894" w:type="dxa"/>
            <w:vAlign w:val="center"/>
          </w:tcPr>
          <w:p w14:paraId="7E9B02DA" w14:textId="17E3E7A5"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r w:rsidR="00924ED7" w:rsidRPr="008B1183">
              <w:rPr>
                <w:rFonts w:ascii="Arial" w:hAnsi="Arial" w:cs="Arial"/>
                <w:bCs/>
              </w:rPr>
              <w:t>%</w:t>
            </w:r>
          </w:p>
        </w:tc>
      </w:tr>
      <w:tr w:rsidR="005C41BD" w:rsidRPr="008B1183" w14:paraId="42D173D3" w14:textId="77777777" w:rsidTr="00D77F6D">
        <w:tc>
          <w:tcPr>
            <w:tcW w:w="562" w:type="dxa"/>
          </w:tcPr>
          <w:p w14:paraId="1957CAEE"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1b:</w:t>
            </w:r>
          </w:p>
        </w:tc>
        <w:tc>
          <w:tcPr>
            <w:tcW w:w="7605" w:type="dxa"/>
            <w:gridSpan w:val="2"/>
            <w:vAlign w:val="center"/>
          </w:tcPr>
          <w:p w14:paraId="5810B96B" w14:textId="34BD79B7" w:rsidR="005C41BD" w:rsidRPr="008B1183" w:rsidRDefault="008509BE" w:rsidP="008509BE">
            <w:pPr>
              <w:spacing w:before="120" w:after="120"/>
              <w:jc w:val="both"/>
              <w:rPr>
                <w:rFonts w:ascii="Arial" w:hAnsi="Arial" w:cs="Arial"/>
                <w:color w:val="000000"/>
              </w:rPr>
            </w:pPr>
            <w:r w:rsidRPr="008509BE">
              <w:rPr>
                <w:rFonts w:ascii="Arial" w:hAnsi="Arial" w:cs="Arial"/>
                <w:color w:val="000000"/>
              </w:rPr>
              <w:t>Se han descrito las funciones lógicas fundamentales</w:t>
            </w:r>
            <w:r>
              <w:rPr>
                <w:rFonts w:ascii="Arial" w:hAnsi="Arial" w:cs="Arial"/>
                <w:color w:val="000000"/>
              </w:rPr>
              <w:t xml:space="preserve"> </w:t>
            </w:r>
            <w:r w:rsidRPr="008509BE">
              <w:rPr>
                <w:rFonts w:ascii="Arial" w:hAnsi="Arial" w:cs="Arial"/>
                <w:color w:val="000000"/>
              </w:rPr>
              <w:t>utilizadas en los circuitos electrónicos digitales</w:t>
            </w:r>
            <w:r>
              <w:rPr>
                <w:rFonts w:ascii="Arial" w:hAnsi="Arial" w:cs="Arial"/>
                <w:color w:val="000000"/>
              </w:rPr>
              <w:t>.</w:t>
            </w:r>
          </w:p>
        </w:tc>
        <w:tc>
          <w:tcPr>
            <w:tcW w:w="894" w:type="dxa"/>
            <w:vAlign w:val="center"/>
          </w:tcPr>
          <w:p w14:paraId="14A6171D" w14:textId="53E3551E"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r w:rsidR="00924ED7" w:rsidRPr="008B1183">
              <w:rPr>
                <w:rFonts w:ascii="Arial" w:hAnsi="Arial" w:cs="Arial"/>
                <w:bCs/>
              </w:rPr>
              <w:t>%</w:t>
            </w:r>
          </w:p>
        </w:tc>
      </w:tr>
      <w:tr w:rsidR="005C41BD" w:rsidRPr="008B1183" w14:paraId="050B7953" w14:textId="77777777" w:rsidTr="00D77F6D">
        <w:tc>
          <w:tcPr>
            <w:tcW w:w="562" w:type="dxa"/>
          </w:tcPr>
          <w:p w14:paraId="785539A5"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1c:</w:t>
            </w:r>
          </w:p>
        </w:tc>
        <w:tc>
          <w:tcPr>
            <w:tcW w:w="7605" w:type="dxa"/>
            <w:gridSpan w:val="2"/>
            <w:vAlign w:val="center"/>
          </w:tcPr>
          <w:p w14:paraId="78916088" w14:textId="47EDBD1C" w:rsidR="005C41BD" w:rsidRPr="008509BE" w:rsidRDefault="008509BE" w:rsidP="008509BE">
            <w:pPr>
              <w:spacing w:before="120" w:after="120"/>
              <w:jc w:val="both"/>
              <w:rPr>
                <w:rFonts w:ascii="Arial" w:hAnsi="Arial" w:cs="Arial"/>
                <w:color w:val="000000"/>
              </w:rPr>
            </w:pPr>
            <w:r w:rsidRPr="008509BE">
              <w:rPr>
                <w:rFonts w:ascii="Arial" w:hAnsi="Arial" w:cs="Arial"/>
                <w:color w:val="000000"/>
              </w:rPr>
              <w:t>Se han representado los circuitos lógicos mediante la simbología adecuada.</w:t>
            </w:r>
          </w:p>
        </w:tc>
        <w:tc>
          <w:tcPr>
            <w:tcW w:w="894" w:type="dxa"/>
            <w:vAlign w:val="center"/>
          </w:tcPr>
          <w:p w14:paraId="7C312954" w14:textId="31B1953A"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r w:rsidR="00924ED7" w:rsidRPr="008B1183">
              <w:rPr>
                <w:rFonts w:ascii="Arial" w:hAnsi="Arial" w:cs="Arial"/>
                <w:bCs/>
              </w:rPr>
              <w:t>%</w:t>
            </w:r>
          </w:p>
        </w:tc>
      </w:tr>
      <w:tr w:rsidR="005C41BD" w:rsidRPr="008B1183" w14:paraId="1FACBC50" w14:textId="77777777" w:rsidTr="00D77F6D">
        <w:tc>
          <w:tcPr>
            <w:tcW w:w="562" w:type="dxa"/>
          </w:tcPr>
          <w:p w14:paraId="243A17BB"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1d:</w:t>
            </w:r>
          </w:p>
        </w:tc>
        <w:tc>
          <w:tcPr>
            <w:tcW w:w="7605" w:type="dxa"/>
            <w:gridSpan w:val="2"/>
            <w:vAlign w:val="center"/>
          </w:tcPr>
          <w:p w14:paraId="63AD2BB6" w14:textId="23E1CAC9" w:rsidR="005C41BD" w:rsidRPr="008B1183" w:rsidRDefault="008509BE" w:rsidP="008509BE">
            <w:pPr>
              <w:spacing w:before="120" w:after="120"/>
              <w:jc w:val="both"/>
              <w:rPr>
                <w:rFonts w:ascii="Arial" w:hAnsi="Arial" w:cs="Arial"/>
                <w:color w:val="000000"/>
              </w:rPr>
            </w:pPr>
            <w:r w:rsidRPr="008509BE">
              <w:rPr>
                <w:rFonts w:ascii="Arial" w:hAnsi="Arial" w:cs="Arial"/>
                <w:color w:val="000000"/>
              </w:rPr>
              <w:t>Se han interpretado las funciones combinacionales</w:t>
            </w:r>
            <w:r>
              <w:rPr>
                <w:rFonts w:ascii="Arial" w:hAnsi="Arial" w:cs="Arial"/>
                <w:color w:val="000000"/>
              </w:rPr>
              <w:t xml:space="preserve"> </w:t>
            </w:r>
            <w:r w:rsidRPr="008509BE">
              <w:rPr>
                <w:rFonts w:ascii="Arial" w:hAnsi="Arial" w:cs="Arial"/>
                <w:color w:val="000000"/>
              </w:rPr>
              <w:t>básicas.</w:t>
            </w:r>
          </w:p>
        </w:tc>
        <w:tc>
          <w:tcPr>
            <w:tcW w:w="894" w:type="dxa"/>
            <w:vAlign w:val="center"/>
          </w:tcPr>
          <w:p w14:paraId="0572C99A" w14:textId="467379A0"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r w:rsidR="00924ED7" w:rsidRPr="008B1183">
              <w:rPr>
                <w:rFonts w:ascii="Arial" w:hAnsi="Arial" w:cs="Arial"/>
                <w:bCs/>
              </w:rPr>
              <w:t>%</w:t>
            </w:r>
          </w:p>
        </w:tc>
      </w:tr>
      <w:tr w:rsidR="005C41BD" w:rsidRPr="008B1183" w14:paraId="5511C689" w14:textId="77777777" w:rsidTr="00D77F6D">
        <w:tc>
          <w:tcPr>
            <w:tcW w:w="562" w:type="dxa"/>
          </w:tcPr>
          <w:p w14:paraId="40C118B6"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1e:</w:t>
            </w:r>
          </w:p>
        </w:tc>
        <w:tc>
          <w:tcPr>
            <w:tcW w:w="7605" w:type="dxa"/>
            <w:gridSpan w:val="2"/>
            <w:vAlign w:val="center"/>
          </w:tcPr>
          <w:p w14:paraId="4ADDDB2E" w14:textId="651365D6" w:rsidR="005C41BD" w:rsidRPr="008B1183" w:rsidRDefault="008509BE" w:rsidP="008509BE">
            <w:pPr>
              <w:spacing w:before="120" w:after="120"/>
              <w:jc w:val="both"/>
              <w:rPr>
                <w:rFonts w:ascii="Arial" w:hAnsi="Arial" w:cs="Arial"/>
                <w:color w:val="000000"/>
              </w:rPr>
            </w:pPr>
            <w:r w:rsidRPr="008509BE">
              <w:rPr>
                <w:rFonts w:ascii="Arial" w:hAnsi="Arial" w:cs="Arial"/>
                <w:color w:val="000000"/>
              </w:rPr>
              <w:t>Se han identificado los componentes y bloques</w:t>
            </w:r>
            <w:r>
              <w:rPr>
                <w:rFonts w:ascii="Arial" w:hAnsi="Arial" w:cs="Arial"/>
                <w:color w:val="000000"/>
              </w:rPr>
              <w:t xml:space="preserve"> </w:t>
            </w:r>
            <w:r w:rsidRPr="008509BE">
              <w:rPr>
                <w:rFonts w:ascii="Arial" w:hAnsi="Arial" w:cs="Arial"/>
                <w:color w:val="000000"/>
              </w:rPr>
              <w:t>funcionales.</w:t>
            </w:r>
          </w:p>
        </w:tc>
        <w:tc>
          <w:tcPr>
            <w:tcW w:w="894" w:type="dxa"/>
            <w:vAlign w:val="center"/>
          </w:tcPr>
          <w:p w14:paraId="3C2E3E1E" w14:textId="029CA9DD"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r w:rsidR="00924ED7" w:rsidRPr="008B1183">
              <w:rPr>
                <w:rFonts w:ascii="Arial" w:hAnsi="Arial" w:cs="Arial"/>
                <w:bCs/>
              </w:rPr>
              <w:t>%</w:t>
            </w:r>
          </w:p>
        </w:tc>
      </w:tr>
      <w:tr w:rsidR="005C41BD" w:rsidRPr="008B1183" w14:paraId="55B975D0" w14:textId="77777777" w:rsidTr="00D77F6D">
        <w:tc>
          <w:tcPr>
            <w:tcW w:w="562" w:type="dxa"/>
          </w:tcPr>
          <w:p w14:paraId="25FA541B"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1f:</w:t>
            </w:r>
          </w:p>
        </w:tc>
        <w:tc>
          <w:tcPr>
            <w:tcW w:w="7605" w:type="dxa"/>
            <w:gridSpan w:val="2"/>
            <w:vAlign w:val="center"/>
          </w:tcPr>
          <w:p w14:paraId="0F795D96" w14:textId="60D94CF3" w:rsidR="005C41BD" w:rsidRPr="008B1183" w:rsidRDefault="008509BE" w:rsidP="007C0826">
            <w:pPr>
              <w:pStyle w:val="Prrafodelista"/>
              <w:spacing w:before="120" w:after="120"/>
              <w:ind w:left="0"/>
              <w:contextualSpacing w:val="0"/>
              <w:jc w:val="both"/>
              <w:rPr>
                <w:rFonts w:ascii="Arial" w:hAnsi="Arial" w:cs="Arial"/>
                <w:color w:val="000000"/>
              </w:rPr>
            </w:pPr>
            <w:r w:rsidRPr="008509BE">
              <w:rPr>
                <w:rFonts w:ascii="Arial" w:hAnsi="Arial" w:cs="Arial"/>
                <w:color w:val="000000"/>
              </w:rPr>
              <w:t>Se han montado o simulado circuitos.</w:t>
            </w:r>
          </w:p>
        </w:tc>
        <w:tc>
          <w:tcPr>
            <w:tcW w:w="894" w:type="dxa"/>
            <w:vAlign w:val="center"/>
          </w:tcPr>
          <w:p w14:paraId="3E080BCC" w14:textId="376A7E2C"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r w:rsidR="00924ED7" w:rsidRPr="008B1183">
              <w:rPr>
                <w:rFonts w:ascii="Arial" w:hAnsi="Arial" w:cs="Arial"/>
                <w:bCs/>
              </w:rPr>
              <w:t>%</w:t>
            </w:r>
          </w:p>
        </w:tc>
      </w:tr>
      <w:tr w:rsidR="00F1489A" w:rsidRPr="008B1183" w14:paraId="6E1B440C" w14:textId="77777777" w:rsidTr="00D77F6D">
        <w:tc>
          <w:tcPr>
            <w:tcW w:w="562" w:type="dxa"/>
          </w:tcPr>
          <w:p w14:paraId="4D913470" w14:textId="0D447C1B" w:rsidR="00F1489A" w:rsidRPr="008B1183" w:rsidRDefault="00F1489A" w:rsidP="007C0826">
            <w:pPr>
              <w:pStyle w:val="Prrafodelista"/>
              <w:spacing w:before="120" w:after="120"/>
              <w:ind w:left="0"/>
              <w:contextualSpacing w:val="0"/>
              <w:rPr>
                <w:rFonts w:ascii="Arial" w:hAnsi="Arial" w:cs="Arial"/>
              </w:rPr>
            </w:pPr>
            <w:r w:rsidRPr="008B1183">
              <w:rPr>
                <w:rFonts w:ascii="Arial" w:hAnsi="Arial" w:cs="Arial"/>
              </w:rPr>
              <w:t>1g:</w:t>
            </w:r>
          </w:p>
        </w:tc>
        <w:tc>
          <w:tcPr>
            <w:tcW w:w="7605" w:type="dxa"/>
            <w:gridSpan w:val="2"/>
            <w:vAlign w:val="center"/>
          </w:tcPr>
          <w:p w14:paraId="569592BD" w14:textId="22B41C9F" w:rsidR="00F1489A" w:rsidRPr="008B1183" w:rsidRDefault="008509BE" w:rsidP="007C0826">
            <w:pPr>
              <w:pStyle w:val="Prrafodelista"/>
              <w:spacing w:before="120" w:after="120"/>
              <w:ind w:left="0"/>
              <w:contextualSpacing w:val="0"/>
              <w:jc w:val="both"/>
              <w:rPr>
                <w:rFonts w:ascii="Arial" w:hAnsi="Arial" w:cs="Arial"/>
                <w:color w:val="000000"/>
              </w:rPr>
            </w:pPr>
            <w:r w:rsidRPr="008509BE">
              <w:rPr>
                <w:rFonts w:ascii="Arial" w:hAnsi="Arial" w:cs="Arial"/>
                <w:color w:val="000000"/>
              </w:rPr>
              <w:t>Se ha verificado el funcionamiento de los circuitos.</w:t>
            </w:r>
          </w:p>
        </w:tc>
        <w:tc>
          <w:tcPr>
            <w:tcW w:w="894" w:type="dxa"/>
            <w:vAlign w:val="center"/>
          </w:tcPr>
          <w:p w14:paraId="432B45A3" w14:textId="3DDEE6EF" w:rsidR="00F1489A"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r w:rsidR="00F1489A" w:rsidRPr="008B1183">
              <w:rPr>
                <w:rFonts w:ascii="Arial" w:hAnsi="Arial" w:cs="Arial"/>
                <w:bCs/>
              </w:rPr>
              <w:t>%</w:t>
            </w:r>
          </w:p>
        </w:tc>
      </w:tr>
      <w:tr w:rsidR="00F1489A" w:rsidRPr="008B1183" w14:paraId="71E86BB8" w14:textId="77777777" w:rsidTr="00D77F6D">
        <w:tc>
          <w:tcPr>
            <w:tcW w:w="562" w:type="dxa"/>
          </w:tcPr>
          <w:p w14:paraId="0CBF8916" w14:textId="3BC65920" w:rsidR="00F1489A" w:rsidRPr="008B1183" w:rsidRDefault="00F1489A" w:rsidP="007C0826">
            <w:pPr>
              <w:pStyle w:val="Prrafodelista"/>
              <w:spacing w:before="120" w:after="120"/>
              <w:ind w:left="0"/>
              <w:contextualSpacing w:val="0"/>
              <w:rPr>
                <w:rFonts w:ascii="Arial" w:hAnsi="Arial" w:cs="Arial"/>
              </w:rPr>
            </w:pPr>
            <w:r w:rsidRPr="008B1183">
              <w:rPr>
                <w:rFonts w:ascii="Arial" w:hAnsi="Arial" w:cs="Arial"/>
              </w:rPr>
              <w:t>1h:</w:t>
            </w:r>
          </w:p>
        </w:tc>
        <w:tc>
          <w:tcPr>
            <w:tcW w:w="7605" w:type="dxa"/>
            <w:gridSpan w:val="2"/>
            <w:vAlign w:val="center"/>
          </w:tcPr>
          <w:p w14:paraId="2AFACC43" w14:textId="0C7B9482" w:rsidR="00F1489A" w:rsidRPr="008B1183" w:rsidRDefault="008509BE" w:rsidP="008509BE">
            <w:pPr>
              <w:spacing w:before="120" w:after="120"/>
              <w:jc w:val="both"/>
              <w:rPr>
                <w:rFonts w:ascii="Arial" w:hAnsi="Arial" w:cs="Arial"/>
                <w:color w:val="000000"/>
              </w:rPr>
            </w:pPr>
            <w:r w:rsidRPr="008509BE">
              <w:rPr>
                <w:rFonts w:ascii="Arial" w:hAnsi="Arial" w:cs="Arial"/>
                <w:color w:val="000000"/>
              </w:rPr>
              <w:t>Se han identificado las distintas familias de integrados</w:t>
            </w:r>
            <w:r>
              <w:rPr>
                <w:rFonts w:ascii="Arial" w:hAnsi="Arial" w:cs="Arial"/>
                <w:color w:val="000000"/>
              </w:rPr>
              <w:t xml:space="preserve"> </w:t>
            </w:r>
            <w:r w:rsidRPr="008509BE">
              <w:rPr>
                <w:rFonts w:ascii="Arial" w:hAnsi="Arial" w:cs="Arial"/>
                <w:color w:val="000000"/>
              </w:rPr>
              <w:t>y su aplicación</w:t>
            </w:r>
            <w:r>
              <w:rPr>
                <w:rFonts w:ascii="Arial" w:hAnsi="Arial" w:cs="Arial"/>
                <w:color w:val="000000"/>
              </w:rPr>
              <w:t>.</w:t>
            </w:r>
          </w:p>
        </w:tc>
        <w:tc>
          <w:tcPr>
            <w:tcW w:w="894" w:type="dxa"/>
            <w:vAlign w:val="center"/>
          </w:tcPr>
          <w:p w14:paraId="727AF3D0" w14:textId="46888EDF" w:rsidR="00F1489A"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r w:rsidR="00F1489A" w:rsidRPr="008B1183">
              <w:rPr>
                <w:rFonts w:ascii="Arial" w:hAnsi="Arial" w:cs="Arial"/>
                <w:bCs/>
              </w:rPr>
              <w:t>%</w:t>
            </w:r>
          </w:p>
        </w:tc>
      </w:tr>
    </w:tbl>
    <w:p w14:paraId="46E98B32"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7"/>
        <w:gridCol w:w="889"/>
        <w:gridCol w:w="893"/>
      </w:tblGrid>
      <w:tr w:rsidR="005C41BD" w:rsidRPr="008B1183" w14:paraId="17B66097" w14:textId="77777777" w:rsidTr="008509BE">
        <w:trPr>
          <w:tblHeader/>
        </w:trPr>
        <w:tc>
          <w:tcPr>
            <w:tcW w:w="7279" w:type="dxa"/>
            <w:gridSpan w:val="2"/>
            <w:shd w:val="clear" w:color="auto" w:fill="FFC000" w:themeFill="accent4"/>
            <w:vAlign w:val="center"/>
          </w:tcPr>
          <w:p w14:paraId="088DE6D1"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(RA2)</w:t>
            </w:r>
          </w:p>
        </w:tc>
        <w:tc>
          <w:tcPr>
            <w:tcW w:w="1782" w:type="dxa"/>
            <w:gridSpan w:val="2"/>
            <w:shd w:val="clear" w:color="auto" w:fill="FFC000" w:themeFill="accent4"/>
            <w:vAlign w:val="center"/>
          </w:tcPr>
          <w:p w14:paraId="46DC97BF"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0287E232" w14:textId="77777777" w:rsidTr="008509BE">
        <w:trPr>
          <w:tblHeader/>
        </w:trPr>
        <w:tc>
          <w:tcPr>
            <w:tcW w:w="7279" w:type="dxa"/>
            <w:gridSpan w:val="2"/>
          </w:tcPr>
          <w:p w14:paraId="4AA45167" w14:textId="007F0C0B" w:rsidR="00F1489A" w:rsidRPr="008B1183" w:rsidRDefault="008509BE" w:rsidP="008509BE">
            <w:pPr>
              <w:spacing w:before="120" w:after="120"/>
              <w:jc w:val="both"/>
              <w:rPr>
                <w:rFonts w:ascii="Arial" w:hAnsi="Arial" w:cs="Arial"/>
                <w:color w:val="000000"/>
              </w:rPr>
            </w:pPr>
            <w:r w:rsidRPr="008509BE">
              <w:rPr>
                <w:rFonts w:ascii="Arial" w:hAnsi="Arial" w:cs="Arial"/>
                <w:color w:val="000000"/>
              </w:rPr>
              <w:t>Reconoce circuitos lógicos secuenciales determinando</w:t>
            </w:r>
            <w:r>
              <w:rPr>
                <w:rFonts w:ascii="Arial" w:hAnsi="Arial" w:cs="Arial"/>
                <w:color w:val="000000"/>
              </w:rPr>
              <w:t xml:space="preserve"> </w:t>
            </w:r>
            <w:r w:rsidRPr="008509BE">
              <w:rPr>
                <w:rFonts w:ascii="Arial" w:hAnsi="Arial" w:cs="Arial"/>
                <w:color w:val="000000"/>
              </w:rPr>
              <w:t>sus características y aplicaciones</w:t>
            </w:r>
            <w:r>
              <w:rPr>
                <w:rFonts w:ascii="Arial" w:hAnsi="Arial" w:cs="Arial"/>
                <w:color w:val="000000"/>
              </w:rPr>
              <w:t>.</w:t>
            </w:r>
          </w:p>
        </w:tc>
        <w:tc>
          <w:tcPr>
            <w:tcW w:w="1782" w:type="dxa"/>
            <w:gridSpan w:val="2"/>
          </w:tcPr>
          <w:p w14:paraId="1CD3C060" w14:textId="0693E6A6"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008509BE" w:rsidRPr="008509BE">
              <w:rPr>
                <w:rFonts w:ascii="Arial" w:hAnsi="Arial" w:cs="Arial"/>
                <w:b/>
                <w:bCs/>
              </w:rPr>
              <w:t>14</w:t>
            </w:r>
            <w:r w:rsidR="00F1489A" w:rsidRPr="008509BE">
              <w:rPr>
                <w:rFonts w:ascii="Arial" w:hAnsi="Arial" w:cs="Arial"/>
                <w:b/>
                <w:bCs/>
              </w:rPr>
              <w:t>,</w:t>
            </w:r>
            <w:r w:rsidR="008509BE" w:rsidRPr="008509BE">
              <w:rPr>
                <w:rFonts w:ascii="Arial" w:hAnsi="Arial" w:cs="Arial"/>
                <w:b/>
                <w:bCs/>
              </w:rPr>
              <w:t>29</w:t>
            </w:r>
            <w:r w:rsidRPr="008B1183">
              <w:rPr>
                <w:rFonts w:ascii="Arial" w:hAnsi="Arial" w:cs="Arial"/>
                <w:b/>
                <w:bCs/>
              </w:rPr>
              <w:t>%</w:t>
            </w:r>
          </w:p>
        </w:tc>
      </w:tr>
      <w:tr w:rsidR="005C41BD" w:rsidRPr="008B1183" w14:paraId="6F925265" w14:textId="77777777" w:rsidTr="008509BE">
        <w:trPr>
          <w:tblHeader/>
        </w:trPr>
        <w:tc>
          <w:tcPr>
            <w:tcW w:w="8168" w:type="dxa"/>
            <w:gridSpan w:val="3"/>
            <w:shd w:val="clear" w:color="auto" w:fill="FFF2CC" w:themeFill="accent4" w:themeFillTint="33"/>
            <w:vAlign w:val="center"/>
          </w:tcPr>
          <w:p w14:paraId="31FD37EF"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3" w:type="dxa"/>
            <w:shd w:val="clear" w:color="auto" w:fill="FFF2CC" w:themeFill="accent4" w:themeFillTint="33"/>
            <w:vAlign w:val="center"/>
          </w:tcPr>
          <w:p w14:paraId="5A57A644"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C41BD" w:rsidRPr="008B1183" w14:paraId="57C98912" w14:textId="77777777" w:rsidTr="008509BE">
        <w:tc>
          <w:tcPr>
            <w:tcW w:w="562" w:type="dxa"/>
          </w:tcPr>
          <w:p w14:paraId="5B6FE8C5" w14:textId="77777777" w:rsidR="005C41BD" w:rsidRPr="008B1183" w:rsidRDefault="005C41BD" w:rsidP="00F1489A">
            <w:pPr>
              <w:pStyle w:val="Prrafodelista"/>
              <w:spacing w:before="120" w:after="120"/>
              <w:ind w:left="0"/>
              <w:contextualSpacing w:val="0"/>
              <w:jc w:val="both"/>
              <w:rPr>
                <w:rFonts w:ascii="Arial" w:hAnsi="Arial" w:cs="Arial"/>
                <w:color w:val="000000"/>
              </w:rPr>
            </w:pPr>
            <w:r w:rsidRPr="008B1183">
              <w:rPr>
                <w:rFonts w:ascii="Arial" w:hAnsi="Arial" w:cs="Arial"/>
                <w:color w:val="000000"/>
              </w:rPr>
              <w:t>2a:</w:t>
            </w:r>
          </w:p>
        </w:tc>
        <w:tc>
          <w:tcPr>
            <w:tcW w:w="7606" w:type="dxa"/>
            <w:gridSpan w:val="2"/>
            <w:vAlign w:val="center"/>
          </w:tcPr>
          <w:p w14:paraId="6F41C5F9" w14:textId="1386C65F" w:rsidR="005C41BD" w:rsidRPr="008B1183" w:rsidRDefault="008509BE" w:rsidP="008509BE">
            <w:pPr>
              <w:spacing w:before="120" w:after="120"/>
              <w:jc w:val="both"/>
              <w:rPr>
                <w:rFonts w:ascii="Arial" w:hAnsi="Arial" w:cs="Arial"/>
                <w:color w:val="000000"/>
              </w:rPr>
            </w:pPr>
            <w:r w:rsidRPr="008509BE">
              <w:rPr>
                <w:rFonts w:ascii="Arial" w:hAnsi="Arial" w:cs="Arial"/>
                <w:color w:val="000000"/>
              </w:rPr>
              <w:t>Se han descrito diferencias entre circuitos combinacionales</w:t>
            </w:r>
            <w:r>
              <w:rPr>
                <w:rFonts w:ascii="Arial" w:hAnsi="Arial" w:cs="Arial"/>
                <w:color w:val="000000"/>
              </w:rPr>
              <w:t xml:space="preserve"> </w:t>
            </w:r>
            <w:r w:rsidRPr="008509BE">
              <w:rPr>
                <w:rFonts w:ascii="Arial" w:hAnsi="Arial" w:cs="Arial"/>
                <w:color w:val="000000"/>
              </w:rPr>
              <w:t>y secuenciales.</w:t>
            </w:r>
          </w:p>
        </w:tc>
        <w:tc>
          <w:tcPr>
            <w:tcW w:w="893" w:type="dxa"/>
            <w:vAlign w:val="center"/>
          </w:tcPr>
          <w:p w14:paraId="4954DDB0" w14:textId="3CA43A0B" w:rsidR="005C41BD" w:rsidRPr="008B1183" w:rsidRDefault="00A11739" w:rsidP="00182AD4">
            <w:pPr>
              <w:pStyle w:val="Prrafodelista"/>
              <w:spacing w:before="120" w:after="120"/>
              <w:ind w:left="0"/>
              <w:contextualSpacing w:val="0"/>
              <w:jc w:val="center"/>
              <w:rPr>
                <w:rFonts w:ascii="Arial" w:hAnsi="Arial" w:cs="Arial"/>
                <w:bCs/>
              </w:rPr>
            </w:pPr>
            <w:r>
              <w:rPr>
                <w:rFonts w:ascii="Arial" w:hAnsi="Arial" w:cs="Arial"/>
                <w:bCs/>
              </w:rPr>
              <w:t>15</w:t>
            </w:r>
            <w:r w:rsidR="00182AD4" w:rsidRPr="008B1183">
              <w:rPr>
                <w:rFonts w:ascii="Arial" w:hAnsi="Arial" w:cs="Arial"/>
                <w:bCs/>
              </w:rPr>
              <w:t>%</w:t>
            </w:r>
          </w:p>
        </w:tc>
      </w:tr>
      <w:tr w:rsidR="005C41BD" w:rsidRPr="008B1183" w14:paraId="709CCF28" w14:textId="77777777" w:rsidTr="008509BE">
        <w:tc>
          <w:tcPr>
            <w:tcW w:w="562" w:type="dxa"/>
          </w:tcPr>
          <w:p w14:paraId="699C5319"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2b:</w:t>
            </w:r>
          </w:p>
        </w:tc>
        <w:tc>
          <w:tcPr>
            <w:tcW w:w="7606" w:type="dxa"/>
            <w:gridSpan w:val="2"/>
            <w:vAlign w:val="center"/>
          </w:tcPr>
          <w:p w14:paraId="2D2CE4F0" w14:textId="5E7E35AA" w:rsidR="005C41BD" w:rsidRPr="008B1183" w:rsidRDefault="008509BE" w:rsidP="008509BE">
            <w:pPr>
              <w:spacing w:before="120" w:after="120"/>
              <w:jc w:val="both"/>
              <w:rPr>
                <w:rFonts w:ascii="Arial" w:hAnsi="Arial" w:cs="Arial"/>
                <w:color w:val="000000"/>
              </w:rPr>
            </w:pPr>
            <w:r w:rsidRPr="008509BE">
              <w:rPr>
                <w:rFonts w:ascii="Arial" w:hAnsi="Arial" w:cs="Arial"/>
                <w:color w:val="000000"/>
              </w:rPr>
              <w:t>Se han descrito diferencias entre sistemas síncronos</w:t>
            </w:r>
            <w:r>
              <w:rPr>
                <w:rFonts w:ascii="Arial" w:hAnsi="Arial" w:cs="Arial"/>
                <w:color w:val="000000"/>
              </w:rPr>
              <w:t xml:space="preserve"> </w:t>
            </w:r>
            <w:r w:rsidRPr="008509BE">
              <w:rPr>
                <w:rFonts w:ascii="Arial" w:hAnsi="Arial" w:cs="Arial"/>
                <w:color w:val="000000"/>
              </w:rPr>
              <w:t>y asíncronos.</w:t>
            </w:r>
          </w:p>
        </w:tc>
        <w:tc>
          <w:tcPr>
            <w:tcW w:w="893" w:type="dxa"/>
            <w:vAlign w:val="center"/>
          </w:tcPr>
          <w:p w14:paraId="2E579285" w14:textId="22FCDC8A"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15</w:t>
            </w:r>
            <w:r w:rsidR="00182AD4" w:rsidRPr="008B1183">
              <w:rPr>
                <w:rFonts w:ascii="Arial" w:hAnsi="Arial" w:cs="Arial"/>
                <w:bCs/>
              </w:rPr>
              <w:t>%</w:t>
            </w:r>
          </w:p>
        </w:tc>
      </w:tr>
      <w:tr w:rsidR="005C41BD" w:rsidRPr="008B1183" w14:paraId="15552661" w14:textId="77777777" w:rsidTr="008509BE">
        <w:tc>
          <w:tcPr>
            <w:tcW w:w="562" w:type="dxa"/>
          </w:tcPr>
          <w:p w14:paraId="4AC41F60"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2c:</w:t>
            </w:r>
          </w:p>
        </w:tc>
        <w:tc>
          <w:tcPr>
            <w:tcW w:w="7606" w:type="dxa"/>
            <w:gridSpan w:val="2"/>
            <w:vAlign w:val="center"/>
          </w:tcPr>
          <w:p w14:paraId="60F48ACD" w14:textId="6BAC4EC9" w:rsidR="005C41BD" w:rsidRPr="008B1183" w:rsidRDefault="008509BE" w:rsidP="008509BE">
            <w:pPr>
              <w:spacing w:before="120" w:after="120"/>
              <w:jc w:val="both"/>
              <w:rPr>
                <w:rFonts w:ascii="Arial" w:hAnsi="Arial" w:cs="Arial"/>
                <w:color w:val="000000"/>
              </w:rPr>
            </w:pPr>
            <w:r w:rsidRPr="008509BE">
              <w:rPr>
                <w:rFonts w:ascii="Arial" w:hAnsi="Arial" w:cs="Arial"/>
                <w:color w:val="000000"/>
              </w:rPr>
              <w:t>Se han identificado los componentes y bloques</w:t>
            </w:r>
            <w:r>
              <w:rPr>
                <w:rFonts w:ascii="Arial" w:hAnsi="Arial" w:cs="Arial"/>
                <w:color w:val="000000"/>
              </w:rPr>
              <w:t xml:space="preserve"> </w:t>
            </w:r>
            <w:r w:rsidRPr="008509BE">
              <w:rPr>
                <w:rFonts w:ascii="Arial" w:hAnsi="Arial" w:cs="Arial"/>
                <w:color w:val="000000"/>
              </w:rPr>
              <w:t>funcionales.</w:t>
            </w:r>
          </w:p>
        </w:tc>
        <w:tc>
          <w:tcPr>
            <w:tcW w:w="893" w:type="dxa"/>
            <w:vAlign w:val="center"/>
          </w:tcPr>
          <w:p w14:paraId="207DCE04" w14:textId="4397F68D"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15</w:t>
            </w:r>
            <w:r w:rsidR="00182AD4" w:rsidRPr="008B1183">
              <w:rPr>
                <w:rFonts w:ascii="Arial" w:hAnsi="Arial" w:cs="Arial"/>
                <w:bCs/>
              </w:rPr>
              <w:t>%</w:t>
            </w:r>
          </w:p>
        </w:tc>
      </w:tr>
      <w:tr w:rsidR="005C41BD" w:rsidRPr="008B1183" w14:paraId="218D27ED" w14:textId="77777777" w:rsidTr="008509BE">
        <w:tc>
          <w:tcPr>
            <w:tcW w:w="562" w:type="dxa"/>
          </w:tcPr>
          <w:p w14:paraId="7EAE102E"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lastRenderedPageBreak/>
              <w:t>2d:</w:t>
            </w:r>
          </w:p>
        </w:tc>
        <w:tc>
          <w:tcPr>
            <w:tcW w:w="7606" w:type="dxa"/>
            <w:gridSpan w:val="2"/>
            <w:vAlign w:val="center"/>
          </w:tcPr>
          <w:p w14:paraId="76AFB6B5" w14:textId="41380874" w:rsidR="005C41BD" w:rsidRPr="008B1183" w:rsidRDefault="008509BE" w:rsidP="008509BE">
            <w:pPr>
              <w:spacing w:before="120" w:after="120"/>
              <w:jc w:val="both"/>
              <w:rPr>
                <w:rFonts w:ascii="Arial" w:hAnsi="Arial" w:cs="Arial"/>
                <w:color w:val="000000"/>
              </w:rPr>
            </w:pPr>
            <w:r w:rsidRPr="008509BE">
              <w:rPr>
                <w:rFonts w:ascii="Arial" w:hAnsi="Arial" w:cs="Arial"/>
                <w:color w:val="000000"/>
              </w:rPr>
              <w:t>Se han utilizado los instrumentos lógicos de</w:t>
            </w:r>
            <w:r>
              <w:rPr>
                <w:rFonts w:ascii="Arial" w:hAnsi="Arial" w:cs="Arial"/>
                <w:color w:val="000000"/>
              </w:rPr>
              <w:t xml:space="preserve"> </w:t>
            </w:r>
            <w:r w:rsidRPr="008509BE">
              <w:rPr>
                <w:rFonts w:ascii="Arial" w:hAnsi="Arial" w:cs="Arial"/>
                <w:color w:val="000000"/>
              </w:rPr>
              <w:t>medida adecuados.</w:t>
            </w:r>
          </w:p>
        </w:tc>
        <w:tc>
          <w:tcPr>
            <w:tcW w:w="893" w:type="dxa"/>
            <w:vAlign w:val="center"/>
          </w:tcPr>
          <w:p w14:paraId="4E0143A6" w14:textId="5467C985"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10</w:t>
            </w:r>
            <w:r w:rsidR="00900825" w:rsidRPr="008B1183">
              <w:rPr>
                <w:rFonts w:ascii="Arial" w:hAnsi="Arial" w:cs="Arial"/>
                <w:bCs/>
              </w:rPr>
              <w:t>%</w:t>
            </w:r>
          </w:p>
        </w:tc>
      </w:tr>
      <w:tr w:rsidR="005C41BD" w:rsidRPr="008B1183" w14:paraId="5484F114" w14:textId="77777777" w:rsidTr="008509BE">
        <w:tc>
          <w:tcPr>
            <w:tcW w:w="562" w:type="dxa"/>
          </w:tcPr>
          <w:p w14:paraId="3F4162CC"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2e:</w:t>
            </w:r>
          </w:p>
        </w:tc>
        <w:tc>
          <w:tcPr>
            <w:tcW w:w="7606" w:type="dxa"/>
            <w:gridSpan w:val="2"/>
            <w:vAlign w:val="center"/>
          </w:tcPr>
          <w:p w14:paraId="4A7812B0" w14:textId="3E78646E" w:rsidR="005C41BD" w:rsidRPr="008B1183" w:rsidRDefault="008509BE" w:rsidP="007C0826">
            <w:pPr>
              <w:pStyle w:val="Prrafodelista"/>
              <w:spacing w:before="120" w:after="120"/>
              <w:ind w:left="0"/>
              <w:contextualSpacing w:val="0"/>
              <w:jc w:val="both"/>
              <w:rPr>
                <w:rFonts w:ascii="Arial" w:hAnsi="Arial" w:cs="Arial"/>
                <w:color w:val="000000"/>
              </w:rPr>
            </w:pPr>
            <w:r w:rsidRPr="008509BE">
              <w:rPr>
                <w:rFonts w:ascii="Arial" w:hAnsi="Arial" w:cs="Arial"/>
                <w:color w:val="000000"/>
              </w:rPr>
              <w:t>Se han montado o simulado circuitos.</w:t>
            </w:r>
          </w:p>
        </w:tc>
        <w:tc>
          <w:tcPr>
            <w:tcW w:w="893" w:type="dxa"/>
            <w:vAlign w:val="center"/>
          </w:tcPr>
          <w:p w14:paraId="7B71B6F6" w14:textId="58B2E5F3"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15</w:t>
            </w:r>
            <w:r w:rsidR="00182AD4" w:rsidRPr="008B1183">
              <w:rPr>
                <w:rFonts w:ascii="Arial" w:hAnsi="Arial" w:cs="Arial"/>
                <w:bCs/>
              </w:rPr>
              <w:t>%</w:t>
            </w:r>
          </w:p>
        </w:tc>
      </w:tr>
      <w:tr w:rsidR="005C41BD" w:rsidRPr="008B1183" w14:paraId="70B3F76F" w14:textId="77777777" w:rsidTr="008509BE">
        <w:tc>
          <w:tcPr>
            <w:tcW w:w="562" w:type="dxa"/>
          </w:tcPr>
          <w:p w14:paraId="0B2173E5"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2f:</w:t>
            </w:r>
          </w:p>
        </w:tc>
        <w:tc>
          <w:tcPr>
            <w:tcW w:w="7606" w:type="dxa"/>
            <w:gridSpan w:val="2"/>
            <w:vAlign w:val="center"/>
          </w:tcPr>
          <w:p w14:paraId="1D67D3B0" w14:textId="501E40AD" w:rsidR="005C41BD" w:rsidRPr="008B1183" w:rsidRDefault="008509BE" w:rsidP="008509BE">
            <w:pPr>
              <w:spacing w:before="120" w:after="120"/>
              <w:jc w:val="both"/>
              <w:rPr>
                <w:rFonts w:ascii="Arial" w:hAnsi="Arial" w:cs="Arial"/>
                <w:color w:val="000000"/>
              </w:rPr>
            </w:pPr>
            <w:r w:rsidRPr="008509BE">
              <w:rPr>
                <w:rFonts w:ascii="Arial" w:hAnsi="Arial" w:cs="Arial"/>
                <w:color w:val="000000"/>
              </w:rPr>
              <w:t>Se ha verificado el funcionamiento de circuitos</w:t>
            </w:r>
            <w:r>
              <w:rPr>
                <w:rFonts w:ascii="Arial" w:hAnsi="Arial" w:cs="Arial"/>
                <w:color w:val="000000"/>
              </w:rPr>
              <w:t xml:space="preserve"> </w:t>
            </w:r>
            <w:r w:rsidRPr="008509BE">
              <w:rPr>
                <w:rFonts w:ascii="Arial" w:hAnsi="Arial" w:cs="Arial"/>
                <w:color w:val="000000"/>
              </w:rPr>
              <w:t>básicos secuenciales.</w:t>
            </w:r>
          </w:p>
        </w:tc>
        <w:tc>
          <w:tcPr>
            <w:tcW w:w="893" w:type="dxa"/>
            <w:vAlign w:val="center"/>
          </w:tcPr>
          <w:p w14:paraId="3330C2F5" w14:textId="50888813"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15</w:t>
            </w:r>
            <w:r w:rsidR="00900825" w:rsidRPr="008B1183">
              <w:rPr>
                <w:rFonts w:ascii="Arial" w:hAnsi="Arial" w:cs="Arial"/>
                <w:bCs/>
              </w:rPr>
              <w:t>%</w:t>
            </w:r>
          </w:p>
        </w:tc>
      </w:tr>
      <w:tr w:rsidR="005C41BD" w:rsidRPr="008B1183" w14:paraId="543A9683" w14:textId="77777777" w:rsidTr="008509BE">
        <w:tc>
          <w:tcPr>
            <w:tcW w:w="562" w:type="dxa"/>
          </w:tcPr>
          <w:p w14:paraId="432853A3"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2g:</w:t>
            </w:r>
          </w:p>
        </w:tc>
        <w:tc>
          <w:tcPr>
            <w:tcW w:w="7606" w:type="dxa"/>
            <w:gridSpan w:val="2"/>
            <w:vAlign w:val="center"/>
          </w:tcPr>
          <w:p w14:paraId="7D1D66DB" w14:textId="1903EBF2" w:rsidR="005C41BD" w:rsidRPr="008B1183" w:rsidRDefault="008509BE" w:rsidP="008509BE">
            <w:pPr>
              <w:spacing w:before="120" w:after="120"/>
              <w:jc w:val="both"/>
              <w:rPr>
                <w:rFonts w:ascii="Arial" w:hAnsi="Arial" w:cs="Arial"/>
                <w:color w:val="000000"/>
              </w:rPr>
            </w:pPr>
            <w:r w:rsidRPr="008509BE">
              <w:rPr>
                <w:rFonts w:ascii="Arial" w:hAnsi="Arial" w:cs="Arial"/>
                <w:color w:val="000000"/>
              </w:rPr>
              <w:t>Se han descrito aplicaciones reales de los circuitos</w:t>
            </w:r>
            <w:r>
              <w:rPr>
                <w:rFonts w:ascii="Arial" w:hAnsi="Arial" w:cs="Arial"/>
                <w:color w:val="000000"/>
              </w:rPr>
              <w:t xml:space="preserve"> </w:t>
            </w:r>
            <w:r w:rsidRPr="008509BE">
              <w:rPr>
                <w:rFonts w:ascii="Arial" w:hAnsi="Arial" w:cs="Arial"/>
                <w:color w:val="000000"/>
              </w:rPr>
              <w:t>con dispositivos lógicos secuenciales.</w:t>
            </w:r>
          </w:p>
        </w:tc>
        <w:tc>
          <w:tcPr>
            <w:tcW w:w="893" w:type="dxa"/>
            <w:vAlign w:val="center"/>
          </w:tcPr>
          <w:p w14:paraId="6BFFED2C" w14:textId="4CEC3459"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15</w:t>
            </w:r>
            <w:r w:rsidR="00182AD4" w:rsidRPr="008B1183">
              <w:rPr>
                <w:rFonts w:ascii="Arial" w:hAnsi="Arial" w:cs="Arial"/>
                <w:bCs/>
              </w:rPr>
              <w:t>%</w:t>
            </w:r>
          </w:p>
        </w:tc>
      </w:tr>
    </w:tbl>
    <w:p w14:paraId="66ACFE39"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3"/>
        <w:gridCol w:w="6707"/>
        <w:gridCol w:w="897"/>
        <w:gridCol w:w="894"/>
      </w:tblGrid>
      <w:tr w:rsidR="005C41BD" w:rsidRPr="008B1183" w14:paraId="0B2A17BB" w14:textId="77777777" w:rsidTr="008B3DFE">
        <w:trPr>
          <w:tblHeader/>
        </w:trPr>
        <w:tc>
          <w:tcPr>
            <w:tcW w:w="7270" w:type="dxa"/>
            <w:gridSpan w:val="2"/>
            <w:shd w:val="clear" w:color="auto" w:fill="FFC000" w:themeFill="accent4"/>
            <w:vAlign w:val="center"/>
          </w:tcPr>
          <w:p w14:paraId="15A1BA5C"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(RA3)</w:t>
            </w:r>
          </w:p>
        </w:tc>
        <w:tc>
          <w:tcPr>
            <w:tcW w:w="1791" w:type="dxa"/>
            <w:gridSpan w:val="2"/>
            <w:shd w:val="clear" w:color="auto" w:fill="FFC000" w:themeFill="accent4"/>
            <w:vAlign w:val="center"/>
          </w:tcPr>
          <w:p w14:paraId="7877133E"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40B6CDE0" w14:textId="77777777" w:rsidTr="008B3DFE">
        <w:trPr>
          <w:tblHeader/>
        </w:trPr>
        <w:tc>
          <w:tcPr>
            <w:tcW w:w="7270" w:type="dxa"/>
            <w:gridSpan w:val="2"/>
          </w:tcPr>
          <w:p w14:paraId="68DD0B1E" w14:textId="43A3B9CD" w:rsidR="005C41BD" w:rsidRPr="008509BE" w:rsidRDefault="008509BE" w:rsidP="008509BE">
            <w:pPr>
              <w:spacing w:before="120" w:after="120"/>
              <w:jc w:val="both"/>
              <w:rPr>
                <w:rFonts w:ascii="Arial" w:hAnsi="Arial" w:cs="Arial"/>
                <w:color w:val="000000"/>
              </w:rPr>
            </w:pPr>
            <w:r w:rsidRPr="008509BE">
              <w:rPr>
                <w:rFonts w:ascii="Arial" w:hAnsi="Arial" w:cs="Arial"/>
                <w:color w:val="000000"/>
              </w:rPr>
              <w:t>Reconoce circuitos de rectificación y filtrado determinando</w:t>
            </w:r>
            <w:r>
              <w:rPr>
                <w:rFonts w:ascii="Arial" w:hAnsi="Arial" w:cs="Arial"/>
                <w:color w:val="000000"/>
              </w:rPr>
              <w:t xml:space="preserve"> </w:t>
            </w:r>
            <w:r w:rsidRPr="008509BE">
              <w:rPr>
                <w:rFonts w:ascii="Arial" w:hAnsi="Arial" w:cs="Arial"/>
                <w:color w:val="000000"/>
              </w:rPr>
              <w:t>sus características y aplicaciones.</w:t>
            </w:r>
          </w:p>
        </w:tc>
        <w:tc>
          <w:tcPr>
            <w:tcW w:w="1791" w:type="dxa"/>
            <w:gridSpan w:val="2"/>
          </w:tcPr>
          <w:p w14:paraId="030061DB" w14:textId="6F7CCBC3"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00BE3054">
              <w:rPr>
                <w:rFonts w:ascii="Arial" w:hAnsi="Arial" w:cs="Arial"/>
                <w:b/>
                <w:bCs/>
              </w:rPr>
              <w:t>14,29</w:t>
            </w:r>
            <w:r w:rsidRPr="008B1183">
              <w:rPr>
                <w:rFonts w:ascii="Arial" w:hAnsi="Arial" w:cs="Arial"/>
                <w:b/>
                <w:bCs/>
              </w:rPr>
              <w:t>%</w:t>
            </w:r>
          </w:p>
        </w:tc>
      </w:tr>
      <w:tr w:rsidR="005C41BD" w:rsidRPr="008B1183" w14:paraId="474D061C" w14:textId="77777777" w:rsidTr="008B3DFE">
        <w:trPr>
          <w:tblHeader/>
        </w:trPr>
        <w:tc>
          <w:tcPr>
            <w:tcW w:w="8167" w:type="dxa"/>
            <w:gridSpan w:val="3"/>
            <w:shd w:val="clear" w:color="auto" w:fill="FFF2CC" w:themeFill="accent4" w:themeFillTint="33"/>
            <w:vAlign w:val="center"/>
          </w:tcPr>
          <w:p w14:paraId="4004D083"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13BFFCAC"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C41BD" w:rsidRPr="008B1183" w14:paraId="2AA0B525" w14:textId="77777777" w:rsidTr="008B3DFE">
        <w:tc>
          <w:tcPr>
            <w:tcW w:w="563" w:type="dxa"/>
          </w:tcPr>
          <w:p w14:paraId="70F03FC7"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3a:</w:t>
            </w:r>
          </w:p>
        </w:tc>
        <w:tc>
          <w:tcPr>
            <w:tcW w:w="7604" w:type="dxa"/>
            <w:gridSpan w:val="2"/>
            <w:vAlign w:val="center"/>
          </w:tcPr>
          <w:p w14:paraId="4BCBACCE" w14:textId="5C529AD7" w:rsidR="005C41BD" w:rsidRPr="008B1183" w:rsidRDefault="008509BE" w:rsidP="007C0826">
            <w:pPr>
              <w:pStyle w:val="Prrafodelista"/>
              <w:spacing w:before="120" w:after="120"/>
              <w:ind w:left="0"/>
              <w:contextualSpacing w:val="0"/>
              <w:jc w:val="both"/>
              <w:rPr>
                <w:rFonts w:ascii="Arial" w:hAnsi="Arial" w:cs="Arial"/>
                <w:bCs/>
              </w:rPr>
            </w:pPr>
            <w:r w:rsidRPr="008509BE">
              <w:rPr>
                <w:rFonts w:ascii="Arial" w:hAnsi="Arial" w:cs="Arial"/>
                <w:color w:val="000000"/>
              </w:rPr>
              <w:t>Se han reconocido los diferentes componentes.</w:t>
            </w:r>
          </w:p>
        </w:tc>
        <w:tc>
          <w:tcPr>
            <w:tcW w:w="894" w:type="dxa"/>
            <w:vAlign w:val="center"/>
          </w:tcPr>
          <w:p w14:paraId="5FB129E2" w14:textId="59F2090B"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r w:rsidR="00900825" w:rsidRPr="008B1183">
              <w:rPr>
                <w:rFonts w:ascii="Arial" w:hAnsi="Arial" w:cs="Arial"/>
                <w:bCs/>
              </w:rPr>
              <w:t>%</w:t>
            </w:r>
          </w:p>
        </w:tc>
      </w:tr>
      <w:tr w:rsidR="005C41BD" w:rsidRPr="008B1183" w14:paraId="182922A4" w14:textId="77777777" w:rsidTr="008B3DFE">
        <w:tc>
          <w:tcPr>
            <w:tcW w:w="563" w:type="dxa"/>
          </w:tcPr>
          <w:p w14:paraId="72521173"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3b:</w:t>
            </w:r>
          </w:p>
        </w:tc>
        <w:tc>
          <w:tcPr>
            <w:tcW w:w="7604" w:type="dxa"/>
            <w:gridSpan w:val="2"/>
            <w:vAlign w:val="center"/>
          </w:tcPr>
          <w:p w14:paraId="602A1359" w14:textId="77777777" w:rsidR="008509BE" w:rsidRPr="00BE3054" w:rsidRDefault="008509BE" w:rsidP="00BE3054">
            <w:pPr>
              <w:spacing w:before="120" w:after="120"/>
              <w:jc w:val="both"/>
              <w:rPr>
                <w:rFonts w:ascii="Arial" w:hAnsi="Arial" w:cs="Arial"/>
                <w:color w:val="000000"/>
              </w:rPr>
            </w:pPr>
            <w:r w:rsidRPr="00BE3054">
              <w:rPr>
                <w:rFonts w:ascii="Arial" w:hAnsi="Arial" w:cs="Arial"/>
                <w:color w:val="000000"/>
              </w:rPr>
              <w:t>Se han descrito los parámetros y magnitudes que</w:t>
            </w:r>
          </w:p>
          <w:p w14:paraId="51744DC8" w14:textId="4935391D" w:rsidR="005C41BD" w:rsidRPr="008B1183" w:rsidRDefault="008509BE" w:rsidP="008509BE">
            <w:pPr>
              <w:pStyle w:val="Prrafodelista"/>
              <w:spacing w:before="120" w:after="120"/>
              <w:ind w:left="0"/>
              <w:contextualSpacing w:val="0"/>
              <w:jc w:val="both"/>
              <w:rPr>
                <w:rFonts w:ascii="Arial" w:hAnsi="Arial" w:cs="Arial"/>
                <w:color w:val="000000"/>
              </w:rPr>
            </w:pPr>
            <w:r w:rsidRPr="008509BE">
              <w:rPr>
                <w:rFonts w:ascii="Arial" w:hAnsi="Arial" w:cs="Arial"/>
                <w:color w:val="000000"/>
              </w:rPr>
              <w:t>caracterizan los circuitos con componentes pasivos.</w:t>
            </w:r>
          </w:p>
        </w:tc>
        <w:tc>
          <w:tcPr>
            <w:tcW w:w="894" w:type="dxa"/>
            <w:vAlign w:val="center"/>
          </w:tcPr>
          <w:p w14:paraId="75D8C5CC" w14:textId="49FCDDB3"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r w:rsidR="00A44658" w:rsidRPr="008B1183">
              <w:rPr>
                <w:rFonts w:ascii="Arial" w:hAnsi="Arial" w:cs="Arial"/>
                <w:bCs/>
              </w:rPr>
              <w:t>%</w:t>
            </w:r>
          </w:p>
        </w:tc>
      </w:tr>
      <w:tr w:rsidR="005C41BD" w:rsidRPr="008B1183" w14:paraId="441620D6" w14:textId="77777777" w:rsidTr="008B3DFE">
        <w:tc>
          <w:tcPr>
            <w:tcW w:w="563" w:type="dxa"/>
          </w:tcPr>
          <w:p w14:paraId="7D22A70B"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3c:</w:t>
            </w:r>
          </w:p>
        </w:tc>
        <w:tc>
          <w:tcPr>
            <w:tcW w:w="7604" w:type="dxa"/>
            <w:gridSpan w:val="2"/>
            <w:vAlign w:val="center"/>
          </w:tcPr>
          <w:p w14:paraId="356F5D6A" w14:textId="6613DEF5" w:rsidR="005C41BD" w:rsidRPr="008B1183" w:rsidRDefault="008509BE" w:rsidP="00BE3054">
            <w:pPr>
              <w:spacing w:before="120" w:after="120"/>
              <w:jc w:val="both"/>
              <w:rPr>
                <w:rFonts w:ascii="Arial" w:hAnsi="Arial" w:cs="Arial"/>
                <w:color w:val="000000"/>
              </w:rPr>
            </w:pPr>
            <w:r w:rsidRPr="00BE3054">
              <w:rPr>
                <w:rFonts w:ascii="Arial" w:hAnsi="Arial" w:cs="Arial"/>
                <w:color w:val="000000"/>
              </w:rPr>
              <w:t>Se han utilizado los instrumentos de medida adecuados</w:t>
            </w:r>
            <w:r w:rsidR="00BE3054">
              <w:rPr>
                <w:rFonts w:ascii="Arial" w:hAnsi="Arial" w:cs="Arial"/>
                <w:color w:val="000000"/>
              </w:rPr>
              <w:t xml:space="preserve"> </w:t>
            </w:r>
            <w:r w:rsidRPr="008509BE">
              <w:rPr>
                <w:rFonts w:ascii="Arial" w:hAnsi="Arial" w:cs="Arial"/>
                <w:color w:val="000000"/>
              </w:rPr>
              <w:t>(multímetro y osciloscopio, entre otros).</w:t>
            </w:r>
          </w:p>
        </w:tc>
        <w:tc>
          <w:tcPr>
            <w:tcW w:w="894" w:type="dxa"/>
            <w:vAlign w:val="center"/>
          </w:tcPr>
          <w:p w14:paraId="0C5F6E46" w14:textId="5C6DD502"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r w:rsidR="00900825" w:rsidRPr="008B1183">
              <w:rPr>
                <w:rFonts w:ascii="Arial" w:hAnsi="Arial" w:cs="Arial"/>
                <w:bCs/>
              </w:rPr>
              <w:t>%</w:t>
            </w:r>
          </w:p>
        </w:tc>
      </w:tr>
      <w:tr w:rsidR="005C41BD" w:rsidRPr="008B1183" w14:paraId="182D4538" w14:textId="77777777" w:rsidTr="008B3DFE">
        <w:tc>
          <w:tcPr>
            <w:tcW w:w="563" w:type="dxa"/>
          </w:tcPr>
          <w:p w14:paraId="1FF68E6E"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3d:</w:t>
            </w:r>
          </w:p>
        </w:tc>
        <w:tc>
          <w:tcPr>
            <w:tcW w:w="7604" w:type="dxa"/>
            <w:gridSpan w:val="2"/>
            <w:vAlign w:val="center"/>
          </w:tcPr>
          <w:p w14:paraId="50C2DFE3" w14:textId="60743EB5" w:rsidR="005C41BD" w:rsidRPr="008B1183" w:rsidRDefault="008509BE" w:rsidP="00BE3054">
            <w:pPr>
              <w:spacing w:before="120" w:after="120"/>
              <w:jc w:val="both"/>
              <w:rPr>
                <w:rFonts w:ascii="Arial" w:hAnsi="Arial" w:cs="Arial"/>
                <w:color w:val="000000"/>
              </w:rPr>
            </w:pPr>
            <w:r w:rsidRPr="00BE3054">
              <w:rPr>
                <w:rFonts w:ascii="Arial" w:hAnsi="Arial" w:cs="Arial"/>
                <w:color w:val="000000"/>
              </w:rPr>
              <w:t>Se han relacionado los componentes con los símbolos</w:t>
            </w:r>
            <w:r w:rsidR="00BE3054">
              <w:rPr>
                <w:rFonts w:ascii="Arial" w:hAnsi="Arial" w:cs="Arial"/>
                <w:color w:val="000000"/>
              </w:rPr>
              <w:t xml:space="preserve"> </w:t>
            </w:r>
            <w:r w:rsidRPr="00BE3054">
              <w:rPr>
                <w:rFonts w:ascii="Arial" w:hAnsi="Arial" w:cs="Arial"/>
                <w:color w:val="000000"/>
              </w:rPr>
              <w:t>que aparecen en los esquemas.</w:t>
            </w:r>
          </w:p>
        </w:tc>
        <w:tc>
          <w:tcPr>
            <w:tcW w:w="894" w:type="dxa"/>
            <w:vAlign w:val="center"/>
          </w:tcPr>
          <w:p w14:paraId="5F13DDB5" w14:textId="29234526"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r w:rsidR="00A44658" w:rsidRPr="008B1183">
              <w:rPr>
                <w:rFonts w:ascii="Arial" w:hAnsi="Arial" w:cs="Arial"/>
                <w:bCs/>
              </w:rPr>
              <w:t>%</w:t>
            </w:r>
          </w:p>
        </w:tc>
      </w:tr>
      <w:tr w:rsidR="005C41BD" w:rsidRPr="008B1183" w14:paraId="5A1046C8" w14:textId="77777777" w:rsidTr="008B3DFE">
        <w:tc>
          <w:tcPr>
            <w:tcW w:w="563" w:type="dxa"/>
          </w:tcPr>
          <w:p w14:paraId="1BC52E5E"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3e:</w:t>
            </w:r>
          </w:p>
        </w:tc>
        <w:tc>
          <w:tcPr>
            <w:tcW w:w="7604" w:type="dxa"/>
            <w:gridSpan w:val="2"/>
            <w:vAlign w:val="center"/>
          </w:tcPr>
          <w:p w14:paraId="76908863" w14:textId="2DC6A847" w:rsidR="005C41BD" w:rsidRPr="008B1183" w:rsidRDefault="008509BE" w:rsidP="007C0826">
            <w:pPr>
              <w:pStyle w:val="Prrafodelista"/>
              <w:spacing w:before="120" w:after="120"/>
              <w:ind w:left="0"/>
              <w:contextualSpacing w:val="0"/>
              <w:jc w:val="both"/>
              <w:rPr>
                <w:rFonts w:ascii="Arial" w:hAnsi="Arial" w:cs="Arial"/>
                <w:color w:val="000000"/>
              </w:rPr>
            </w:pPr>
            <w:r w:rsidRPr="008509BE">
              <w:rPr>
                <w:rFonts w:ascii="Arial" w:hAnsi="Arial" w:cs="Arial"/>
                <w:color w:val="000000"/>
              </w:rPr>
              <w:t>Se han descrito los tipos de rectificadores y filtros.</w:t>
            </w:r>
          </w:p>
        </w:tc>
        <w:tc>
          <w:tcPr>
            <w:tcW w:w="894" w:type="dxa"/>
            <w:vAlign w:val="center"/>
          </w:tcPr>
          <w:p w14:paraId="21CD3FAB" w14:textId="6C904750"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r w:rsidR="00A44658" w:rsidRPr="008B1183">
              <w:rPr>
                <w:rFonts w:ascii="Arial" w:hAnsi="Arial" w:cs="Arial"/>
                <w:bCs/>
              </w:rPr>
              <w:t>%</w:t>
            </w:r>
          </w:p>
        </w:tc>
      </w:tr>
      <w:tr w:rsidR="005C41BD" w:rsidRPr="008B1183" w14:paraId="3CDE2850" w14:textId="77777777" w:rsidTr="008B3DFE">
        <w:tc>
          <w:tcPr>
            <w:tcW w:w="563" w:type="dxa"/>
          </w:tcPr>
          <w:p w14:paraId="3D784152"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3f:</w:t>
            </w:r>
          </w:p>
        </w:tc>
        <w:tc>
          <w:tcPr>
            <w:tcW w:w="7604" w:type="dxa"/>
            <w:gridSpan w:val="2"/>
            <w:vAlign w:val="center"/>
          </w:tcPr>
          <w:p w14:paraId="496EB863" w14:textId="2E988062" w:rsidR="005C41BD" w:rsidRPr="008B1183" w:rsidRDefault="008509BE" w:rsidP="007C0826">
            <w:pPr>
              <w:pStyle w:val="Prrafodelista"/>
              <w:spacing w:before="120" w:after="120"/>
              <w:ind w:left="0"/>
              <w:contextualSpacing w:val="0"/>
              <w:jc w:val="both"/>
              <w:rPr>
                <w:rFonts w:ascii="Arial" w:hAnsi="Arial" w:cs="Arial"/>
                <w:color w:val="000000"/>
              </w:rPr>
            </w:pPr>
            <w:r w:rsidRPr="008509BE">
              <w:rPr>
                <w:rFonts w:ascii="Arial" w:hAnsi="Arial" w:cs="Arial"/>
                <w:color w:val="000000"/>
              </w:rPr>
              <w:t>Se han montado o simulado circuitos.</w:t>
            </w:r>
          </w:p>
        </w:tc>
        <w:tc>
          <w:tcPr>
            <w:tcW w:w="894" w:type="dxa"/>
            <w:vAlign w:val="center"/>
          </w:tcPr>
          <w:p w14:paraId="37A48063" w14:textId="65CCCC98"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r w:rsidR="00A44658" w:rsidRPr="008B1183">
              <w:rPr>
                <w:rFonts w:ascii="Arial" w:hAnsi="Arial" w:cs="Arial"/>
                <w:bCs/>
              </w:rPr>
              <w:t>%</w:t>
            </w:r>
          </w:p>
        </w:tc>
      </w:tr>
      <w:tr w:rsidR="005C41BD" w:rsidRPr="008B1183" w14:paraId="50E116FA" w14:textId="77777777" w:rsidTr="008B3DFE">
        <w:tc>
          <w:tcPr>
            <w:tcW w:w="563" w:type="dxa"/>
          </w:tcPr>
          <w:p w14:paraId="31BD5071"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3g:</w:t>
            </w:r>
          </w:p>
        </w:tc>
        <w:tc>
          <w:tcPr>
            <w:tcW w:w="7604" w:type="dxa"/>
            <w:gridSpan w:val="2"/>
            <w:vAlign w:val="center"/>
          </w:tcPr>
          <w:p w14:paraId="46C3CE8D" w14:textId="4F3DD310" w:rsidR="005C41BD" w:rsidRPr="008B1183" w:rsidRDefault="00BE3054" w:rsidP="00BE3054">
            <w:pPr>
              <w:spacing w:before="120" w:after="120"/>
              <w:jc w:val="both"/>
              <w:rPr>
                <w:rFonts w:ascii="Arial" w:hAnsi="Arial" w:cs="Arial"/>
                <w:color w:val="000000"/>
              </w:rPr>
            </w:pPr>
            <w:r w:rsidRPr="00BE3054">
              <w:rPr>
                <w:rFonts w:ascii="Arial" w:hAnsi="Arial" w:cs="Arial"/>
                <w:color w:val="000000"/>
              </w:rPr>
              <w:t>Se han obtenido los parámetros y características</w:t>
            </w:r>
            <w:r>
              <w:rPr>
                <w:rFonts w:ascii="Arial" w:hAnsi="Arial" w:cs="Arial"/>
                <w:color w:val="000000"/>
              </w:rPr>
              <w:t xml:space="preserve"> </w:t>
            </w:r>
            <w:r w:rsidRPr="00BE3054">
              <w:rPr>
                <w:rFonts w:ascii="Arial" w:hAnsi="Arial" w:cs="Arial"/>
                <w:color w:val="000000"/>
              </w:rPr>
              <w:t>eléctricas de los componentes de los sistemas.</w:t>
            </w:r>
          </w:p>
        </w:tc>
        <w:tc>
          <w:tcPr>
            <w:tcW w:w="894" w:type="dxa"/>
            <w:vAlign w:val="center"/>
          </w:tcPr>
          <w:p w14:paraId="60D7C658" w14:textId="0B248F19"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r w:rsidR="00A44658" w:rsidRPr="008B1183">
              <w:rPr>
                <w:rFonts w:ascii="Arial" w:hAnsi="Arial" w:cs="Arial"/>
                <w:bCs/>
              </w:rPr>
              <w:t>%</w:t>
            </w:r>
          </w:p>
        </w:tc>
      </w:tr>
      <w:tr w:rsidR="008509BE" w:rsidRPr="008B1183" w14:paraId="634495E1" w14:textId="77777777" w:rsidTr="008B3DFE">
        <w:tc>
          <w:tcPr>
            <w:tcW w:w="563" w:type="dxa"/>
          </w:tcPr>
          <w:p w14:paraId="23228BD3" w14:textId="090DC753" w:rsidR="008509BE" w:rsidRPr="008B1183" w:rsidRDefault="008509BE" w:rsidP="007C0826">
            <w:pPr>
              <w:pStyle w:val="Prrafodelista"/>
              <w:spacing w:before="120" w:after="120"/>
              <w:ind w:left="0"/>
              <w:contextualSpacing w:val="0"/>
              <w:rPr>
                <w:rFonts w:ascii="Arial" w:hAnsi="Arial" w:cs="Arial"/>
              </w:rPr>
            </w:pPr>
            <w:r>
              <w:rPr>
                <w:rFonts w:ascii="Arial" w:hAnsi="Arial" w:cs="Arial"/>
              </w:rPr>
              <w:t>3h:</w:t>
            </w:r>
          </w:p>
        </w:tc>
        <w:tc>
          <w:tcPr>
            <w:tcW w:w="7604" w:type="dxa"/>
            <w:gridSpan w:val="2"/>
            <w:vAlign w:val="center"/>
          </w:tcPr>
          <w:p w14:paraId="7F5AE667" w14:textId="75E10054" w:rsidR="008509BE" w:rsidRPr="008B1183" w:rsidRDefault="00BE3054" w:rsidP="00BE3054">
            <w:pPr>
              <w:spacing w:before="120" w:after="120"/>
              <w:jc w:val="both"/>
              <w:rPr>
                <w:rFonts w:ascii="Arial" w:hAnsi="Arial" w:cs="Arial"/>
                <w:color w:val="000000"/>
              </w:rPr>
            </w:pPr>
            <w:r w:rsidRPr="00BE3054">
              <w:rPr>
                <w:rFonts w:ascii="Arial" w:hAnsi="Arial" w:cs="Arial"/>
                <w:color w:val="000000"/>
              </w:rPr>
              <w:t>Se han descrito las aplicaciones reales de este</w:t>
            </w:r>
            <w:r>
              <w:rPr>
                <w:rFonts w:ascii="Arial" w:hAnsi="Arial" w:cs="Arial"/>
                <w:color w:val="000000"/>
              </w:rPr>
              <w:t xml:space="preserve"> </w:t>
            </w:r>
            <w:r w:rsidRPr="00BE3054">
              <w:rPr>
                <w:rFonts w:ascii="Arial" w:hAnsi="Arial" w:cs="Arial"/>
                <w:color w:val="000000"/>
              </w:rPr>
              <w:t>tipo de circuitos.</w:t>
            </w:r>
          </w:p>
        </w:tc>
        <w:tc>
          <w:tcPr>
            <w:tcW w:w="894" w:type="dxa"/>
            <w:vAlign w:val="center"/>
          </w:tcPr>
          <w:p w14:paraId="5D460BEE" w14:textId="236DEC30" w:rsidR="008509BE"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p>
        </w:tc>
      </w:tr>
    </w:tbl>
    <w:p w14:paraId="177C1CCC"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562"/>
        <w:gridCol w:w="6718"/>
        <w:gridCol w:w="888"/>
        <w:gridCol w:w="893"/>
      </w:tblGrid>
      <w:tr w:rsidR="005C41BD" w:rsidRPr="008B1183" w14:paraId="6ED601B4" w14:textId="77777777" w:rsidTr="00BE3054">
        <w:trPr>
          <w:tblHeader/>
        </w:trPr>
        <w:tc>
          <w:tcPr>
            <w:tcW w:w="7280"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0F698B97"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lastRenderedPageBreak/>
              <w:t>Resultado de Aprendizaje (RA4)</w:t>
            </w:r>
          </w:p>
        </w:tc>
        <w:tc>
          <w:tcPr>
            <w:tcW w:w="1781"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5F1CCC49"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7DF7D546" w14:textId="77777777" w:rsidTr="00BE3054">
        <w:trPr>
          <w:tblHeader/>
        </w:trPr>
        <w:tc>
          <w:tcPr>
            <w:tcW w:w="7280"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30C59E4" w14:textId="29948964" w:rsidR="005C41BD" w:rsidRPr="00BE3054" w:rsidRDefault="00BE3054" w:rsidP="00BE3054">
            <w:pPr>
              <w:spacing w:before="120" w:after="120"/>
              <w:jc w:val="both"/>
              <w:rPr>
                <w:rFonts w:ascii="Arial" w:hAnsi="Arial" w:cs="Arial"/>
                <w:color w:val="000000"/>
              </w:rPr>
            </w:pPr>
            <w:r w:rsidRPr="00BE3054">
              <w:rPr>
                <w:rFonts w:ascii="Arial" w:hAnsi="Arial" w:cs="Arial"/>
                <w:color w:val="000000"/>
              </w:rPr>
              <w:t>Reconoce fuentes de alimentación determinando</w:t>
            </w:r>
            <w:r>
              <w:rPr>
                <w:rFonts w:ascii="Arial" w:hAnsi="Arial" w:cs="Arial"/>
                <w:color w:val="000000"/>
              </w:rPr>
              <w:t xml:space="preserve"> </w:t>
            </w:r>
            <w:r w:rsidRPr="00BE3054">
              <w:rPr>
                <w:rFonts w:ascii="Arial" w:hAnsi="Arial" w:cs="Arial"/>
                <w:color w:val="000000"/>
              </w:rPr>
              <w:t>sus características y aplicaciones.</w:t>
            </w:r>
          </w:p>
        </w:tc>
        <w:tc>
          <w:tcPr>
            <w:tcW w:w="1781"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BE15147" w14:textId="4CC64989"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00BE3054">
              <w:rPr>
                <w:rFonts w:ascii="Arial" w:hAnsi="Arial" w:cs="Arial"/>
                <w:b/>
                <w:bCs/>
              </w:rPr>
              <w:t>14,29</w:t>
            </w:r>
            <w:r w:rsidRPr="008B1183">
              <w:rPr>
                <w:rFonts w:ascii="Arial" w:hAnsi="Arial" w:cs="Arial"/>
                <w:b/>
                <w:bCs/>
              </w:rPr>
              <w:t>%</w:t>
            </w:r>
          </w:p>
        </w:tc>
      </w:tr>
      <w:tr w:rsidR="005C41BD" w:rsidRPr="008B1183" w14:paraId="4AE6F6D9" w14:textId="77777777" w:rsidTr="00BE3054">
        <w:trPr>
          <w:tblHeader/>
        </w:trPr>
        <w:tc>
          <w:tcPr>
            <w:tcW w:w="8168" w:type="dxa"/>
            <w:gridSpan w:val="3"/>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27BDDF62"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3"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3A2F7D4E"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C41BD" w:rsidRPr="008B1183" w14:paraId="2BA12A85" w14:textId="77777777" w:rsidTr="00BE305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998B0AF" w14:textId="77777777" w:rsidR="005C41BD" w:rsidRPr="008B1183" w:rsidRDefault="005C41BD" w:rsidP="00A44658">
            <w:pPr>
              <w:pStyle w:val="Prrafodelista"/>
              <w:spacing w:before="120" w:after="120"/>
              <w:ind w:left="0"/>
              <w:contextualSpacing w:val="0"/>
              <w:jc w:val="both"/>
              <w:rPr>
                <w:rFonts w:ascii="Arial" w:hAnsi="Arial" w:cs="Arial"/>
                <w:color w:val="000000"/>
              </w:rPr>
            </w:pPr>
            <w:r w:rsidRPr="008B1183">
              <w:rPr>
                <w:rFonts w:ascii="Arial" w:hAnsi="Arial" w:cs="Arial"/>
                <w:color w:val="000000"/>
              </w:rPr>
              <w:t>4a:</w:t>
            </w:r>
          </w:p>
        </w:tc>
        <w:tc>
          <w:tcPr>
            <w:tcW w:w="760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11BEF8DA" w14:textId="7217E455" w:rsidR="005C41BD" w:rsidRPr="008B1183" w:rsidRDefault="00BE3054" w:rsidP="00BE3054">
            <w:pPr>
              <w:spacing w:before="120" w:after="120"/>
              <w:jc w:val="both"/>
              <w:rPr>
                <w:rFonts w:ascii="Arial" w:hAnsi="Arial" w:cs="Arial"/>
                <w:color w:val="000000"/>
              </w:rPr>
            </w:pPr>
            <w:r w:rsidRPr="00BE3054">
              <w:rPr>
                <w:rFonts w:ascii="Arial" w:hAnsi="Arial" w:cs="Arial"/>
                <w:color w:val="000000"/>
              </w:rPr>
              <w:t>Se han descrito las diferencias entre fuentes conmutadas</w:t>
            </w:r>
            <w:r>
              <w:rPr>
                <w:rFonts w:ascii="Arial" w:hAnsi="Arial" w:cs="Arial"/>
                <w:color w:val="000000"/>
              </w:rPr>
              <w:t xml:space="preserve"> </w:t>
            </w:r>
            <w:r w:rsidRPr="00BE3054">
              <w:rPr>
                <w:rFonts w:ascii="Arial" w:hAnsi="Arial" w:cs="Arial"/>
                <w:color w:val="000000"/>
              </w:rPr>
              <w:t>y no conmutadas.</w:t>
            </w:r>
          </w:p>
        </w:tc>
        <w:tc>
          <w:tcPr>
            <w:tcW w:w="893"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65D7D6A" w14:textId="59358833" w:rsidR="005C41BD"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1</w:t>
            </w:r>
            <w:r w:rsidR="00A11739">
              <w:rPr>
                <w:rFonts w:ascii="Arial" w:hAnsi="Arial" w:cs="Arial"/>
                <w:bCs/>
              </w:rPr>
              <w:t>2,5</w:t>
            </w:r>
            <w:r w:rsidR="00900825" w:rsidRPr="008B1183">
              <w:rPr>
                <w:rFonts w:ascii="Arial" w:hAnsi="Arial" w:cs="Arial"/>
                <w:bCs/>
              </w:rPr>
              <w:t>%</w:t>
            </w:r>
          </w:p>
        </w:tc>
      </w:tr>
      <w:tr w:rsidR="005C41BD" w:rsidRPr="008B1183" w14:paraId="0DE4A7D2" w14:textId="77777777" w:rsidTr="00BE305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0E8F014"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4b:</w:t>
            </w:r>
          </w:p>
        </w:tc>
        <w:tc>
          <w:tcPr>
            <w:tcW w:w="760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34F1F35" w14:textId="6B0F6D6A" w:rsidR="005C41BD" w:rsidRPr="008B1183" w:rsidRDefault="00BE3054" w:rsidP="00BE3054">
            <w:pPr>
              <w:spacing w:before="120" w:after="120"/>
              <w:jc w:val="both"/>
              <w:rPr>
                <w:rFonts w:ascii="Arial" w:hAnsi="Arial" w:cs="Arial"/>
                <w:color w:val="000000"/>
              </w:rPr>
            </w:pPr>
            <w:r w:rsidRPr="00BE3054">
              <w:rPr>
                <w:rFonts w:ascii="Arial" w:hAnsi="Arial" w:cs="Arial"/>
                <w:color w:val="000000"/>
              </w:rPr>
              <w:t>Se ha descrito el funcionamiento de los diferentes</w:t>
            </w:r>
            <w:r>
              <w:rPr>
                <w:rFonts w:ascii="Arial" w:hAnsi="Arial" w:cs="Arial"/>
                <w:color w:val="000000"/>
              </w:rPr>
              <w:t xml:space="preserve"> </w:t>
            </w:r>
            <w:r w:rsidRPr="00BE3054">
              <w:rPr>
                <w:rFonts w:ascii="Arial" w:hAnsi="Arial" w:cs="Arial"/>
                <w:color w:val="000000"/>
              </w:rPr>
              <w:t>bloques que componen los sistemas completos de alimentación.</w:t>
            </w:r>
          </w:p>
        </w:tc>
        <w:tc>
          <w:tcPr>
            <w:tcW w:w="893"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D6D1C54" w14:textId="3558CA0A" w:rsidR="005C41BD"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1</w:t>
            </w:r>
            <w:r w:rsidR="00A11739">
              <w:rPr>
                <w:rFonts w:ascii="Arial" w:hAnsi="Arial" w:cs="Arial"/>
                <w:bCs/>
              </w:rPr>
              <w:t>2,5</w:t>
            </w:r>
            <w:r w:rsidRPr="008B1183">
              <w:rPr>
                <w:rFonts w:ascii="Arial" w:hAnsi="Arial" w:cs="Arial"/>
                <w:bCs/>
              </w:rPr>
              <w:t>%</w:t>
            </w:r>
          </w:p>
        </w:tc>
      </w:tr>
      <w:tr w:rsidR="005C41BD" w:rsidRPr="008B1183" w14:paraId="29E14973" w14:textId="77777777" w:rsidTr="00BE305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806ECF2"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4c:</w:t>
            </w:r>
          </w:p>
        </w:tc>
        <w:tc>
          <w:tcPr>
            <w:tcW w:w="760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CBCC898" w14:textId="792D0871" w:rsidR="005C41BD" w:rsidRPr="008B1183" w:rsidRDefault="00BE3054" w:rsidP="00BE3054">
            <w:pPr>
              <w:spacing w:before="120" w:after="120"/>
              <w:jc w:val="both"/>
              <w:rPr>
                <w:rFonts w:ascii="Arial" w:hAnsi="Arial" w:cs="Arial"/>
                <w:color w:val="000000"/>
              </w:rPr>
            </w:pPr>
            <w:r w:rsidRPr="00BE3054">
              <w:rPr>
                <w:rFonts w:ascii="Arial" w:hAnsi="Arial" w:cs="Arial"/>
                <w:color w:val="000000"/>
              </w:rPr>
              <w:t>Se han identificado las características más relevantes</w:t>
            </w:r>
            <w:r>
              <w:rPr>
                <w:rFonts w:ascii="Arial" w:hAnsi="Arial" w:cs="Arial"/>
                <w:color w:val="000000"/>
              </w:rPr>
              <w:t xml:space="preserve"> </w:t>
            </w:r>
            <w:r w:rsidRPr="00BE3054">
              <w:rPr>
                <w:rFonts w:ascii="Arial" w:hAnsi="Arial" w:cs="Arial"/>
                <w:color w:val="000000"/>
              </w:rPr>
              <w:t>proporcionadas por los fabricantes.</w:t>
            </w:r>
          </w:p>
        </w:tc>
        <w:tc>
          <w:tcPr>
            <w:tcW w:w="893"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1685066" w14:textId="154A3C4D" w:rsidR="005C41BD"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1</w:t>
            </w:r>
            <w:r w:rsidR="00A11739">
              <w:rPr>
                <w:rFonts w:ascii="Arial" w:hAnsi="Arial" w:cs="Arial"/>
                <w:bCs/>
              </w:rPr>
              <w:t>2,5</w:t>
            </w:r>
            <w:r w:rsidRPr="008B1183">
              <w:rPr>
                <w:rFonts w:ascii="Arial" w:hAnsi="Arial" w:cs="Arial"/>
                <w:bCs/>
              </w:rPr>
              <w:t>%</w:t>
            </w:r>
          </w:p>
        </w:tc>
      </w:tr>
      <w:tr w:rsidR="005C41BD" w:rsidRPr="008B1183" w14:paraId="7EE638B8" w14:textId="77777777" w:rsidTr="00BE305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42CB85F0"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4d:</w:t>
            </w:r>
          </w:p>
        </w:tc>
        <w:tc>
          <w:tcPr>
            <w:tcW w:w="760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14DE14C4" w14:textId="14C16C01" w:rsidR="005C41BD" w:rsidRPr="008B1183" w:rsidRDefault="00BE3054" w:rsidP="00BE3054">
            <w:pPr>
              <w:spacing w:before="120" w:after="120"/>
              <w:jc w:val="both"/>
              <w:rPr>
                <w:rFonts w:ascii="Arial" w:hAnsi="Arial" w:cs="Arial"/>
                <w:color w:val="000000"/>
              </w:rPr>
            </w:pPr>
            <w:r w:rsidRPr="00BE3054">
              <w:rPr>
                <w:rFonts w:ascii="Arial" w:hAnsi="Arial" w:cs="Arial"/>
                <w:color w:val="000000"/>
              </w:rPr>
              <w:t>Se han descrito las diferentes configuraciones de</w:t>
            </w:r>
            <w:r>
              <w:rPr>
                <w:rFonts w:ascii="Arial" w:hAnsi="Arial" w:cs="Arial"/>
                <w:color w:val="000000"/>
              </w:rPr>
              <w:t xml:space="preserve"> </w:t>
            </w:r>
            <w:r w:rsidRPr="00BE3054">
              <w:rPr>
                <w:rFonts w:ascii="Arial" w:hAnsi="Arial" w:cs="Arial"/>
                <w:color w:val="000000"/>
              </w:rPr>
              <w:t>circuitos reguladores integrados.</w:t>
            </w:r>
          </w:p>
        </w:tc>
        <w:tc>
          <w:tcPr>
            <w:tcW w:w="893"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26CF6F1B" w14:textId="24F2A70B" w:rsidR="005C41BD"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1</w:t>
            </w:r>
            <w:r w:rsidR="00A11739">
              <w:rPr>
                <w:rFonts w:ascii="Arial" w:hAnsi="Arial" w:cs="Arial"/>
                <w:bCs/>
              </w:rPr>
              <w:t>2,5</w:t>
            </w:r>
            <w:r w:rsidRPr="008B1183">
              <w:rPr>
                <w:rFonts w:ascii="Arial" w:hAnsi="Arial" w:cs="Arial"/>
                <w:bCs/>
              </w:rPr>
              <w:t>%</w:t>
            </w:r>
          </w:p>
        </w:tc>
      </w:tr>
      <w:tr w:rsidR="005C41BD" w:rsidRPr="008B1183" w14:paraId="47BA997B" w14:textId="77777777" w:rsidTr="00BE305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11AE9D8"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4e:</w:t>
            </w:r>
          </w:p>
        </w:tc>
        <w:tc>
          <w:tcPr>
            <w:tcW w:w="760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089FF2C" w14:textId="41AAE455" w:rsidR="005C41BD" w:rsidRPr="008B1183" w:rsidRDefault="00BE3054" w:rsidP="00BE3054">
            <w:pPr>
              <w:spacing w:before="120" w:after="120"/>
              <w:jc w:val="both"/>
              <w:rPr>
                <w:rFonts w:ascii="Arial" w:hAnsi="Arial" w:cs="Arial"/>
                <w:color w:val="000000"/>
              </w:rPr>
            </w:pPr>
            <w:r w:rsidRPr="00BE3054">
              <w:rPr>
                <w:rFonts w:ascii="Arial" w:hAnsi="Arial" w:cs="Arial"/>
                <w:color w:val="000000"/>
              </w:rPr>
              <w:t>Se han utilizado los instrumentos de medida adecuados</w:t>
            </w:r>
            <w:r>
              <w:rPr>
                <w:rFonts w:ascii="Arial" w:hAnsi="Arial" w:cs="Arial"/>
                <w:color w:val="000000"/>
              </w:rPr>
              <w:t xml:space="preserve"> </w:t>
            </w:r>
            <w:r w:rsidRPr="00BE3054">
              <w:rPr>
                <w:rFonts w:ascii="Arial" w:hAnsi="Arial" w:cs="Arial"/>
                <w:color w:val="000000"/>
              </w:rPr>
              <w:t>(multímetro y osciloscopio, entre otros).</w:t>
            </w:r>
          </w:p>
        </w:tc>
        <w:tc>
          <w:tcPr>
            <w:tcW w:w="893"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290F36EB" w14:textId="081EB084"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r w:rsidR="00A44658" w:rsidRPr="008B1183">
              <w:rPr>
                <w:rFonts w:ascii="Arial" w:hAnsi="Arial" w:cs="Arial"/>
                <w:bCs/>
              </w:rPr>
              <w:t>%</w:t>
            </w:r>
          </w:p>
        </w:tc>
      </w:tr>
      <w:tr w:rsidR="00A44658" w:rsidRPr="008B1183" w14:paraId="227EBDBB" w14:textId="77777777" w:rsidTr="00BE305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00BFA9CE" w14:textId="12410FD2" w:rsidR="00A44658" w:rsidRPr="008B1183" w:rsidRDefault="00A44658" w:rsidP="007C0826">
            <w:pPr>
              <w:pStyle w:val="Prrafodelista"/>
              <w:spacing w:before="120" w:after="120"/>
              <w:ind w:left="0"/>
              <w:contextualSpacing w:val="0"/>
              <w:rPr>
                <w:rFonts w:ascii="Arial" w:hAnsi="Arial" w:cs="Arial"/>
              </w:rPr>
            </w:pPr>
            <w:r w:rsidRPr="008B1183">
              <w:rPr>
                <w:rFonts w:ascii="Arial" w:hAnsi="Arial" w:cs="Arial"/>
              </w:rPr>
              <w:t>4f:</w:t>
            </w:r>
          </w:p>
        </w:tc>
        <w:tc>
          <w:tcPr>
            <w:tcW w:w="760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3E1F37D" w14:textId="19073792" w:rsidR="00A44658" w:rsidRPr="008B1183" w:rsidRDefault="00BE3054" w:rsidP="007C0826">
            <w:pPr>
              <w:pStyle w:val="Prrafodelista"/>
              <w:spacing w:before="120" w:after="120"/>
              <w:ind w:left="0"/>
              <w:contextualSpacing w:val="0"/>
              <w:jc w:val="both"/>
              <w:rPr>
                <w:rFonts w:ascii="Arial" w:hAnsi="Arial" w:cs="Arial"/>
                <w:color w:val="000000"/>
              </w:rPr>
            </w:pPr>
            <w:r w:rsidRPr="00BE3054">
              <w:rPr>
                <w:rFonts w:ascii="Arial" w:hAnsi="Arial" w:cs="Arial"/>
                <w:color w:val="000000"/>
              </w:rPr>
              <w:t>Se han descrito las aplicaciones reales.</w:t>
            </w:r>
          </w:p>
        </w:tc>
        <w:tc>
          <w:tcPr>
            <w:tcW w:w="893"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1E46F055" w14:textId="62075BBE" w:rsidR="00A44658" w:rsidRPr="008B1183" w:rsidRDefault="00A44658" w:rsidP="007C0826">
            <w:pPr>
              <w:pStyle w:val="Prrafodelista"/>
              <w:spacing w:before="120" w:after="120"/>
              <w:ind w:left="0"/>
              <w:contextualSpacing w:val="0"/>
              <w:jc w:val="center"/>
              <w:rPr>
                <w:rFonts w:ascii="Arial" w:hAnsi="Arial" w:cs="Arial"/>
                <w:bCs/>
              </w:rPr>
            </w:pPr>
            <w:r w:rsidRPr="008B1183">
              <w:rPr>
                <w:rFonts w:ascii="Arial" w:hAnsi="Arial" w:cs="Arial"/>
                <w:bCs/>
              </w:rPr>
              <w:t>1</w:t>
            </w:r>
            <w:r w:rsidR="00A11739">
              <w:rPr>
                <w:rFonts w:ascii="Arial" w:hAnsi="Arial" w:cs="Arial"/>
                <w:bCs/>
              </w:rPr>
              <w:t>2,5</w:t>
            </w:r>
            <w:r w:rsidRPr="008B1183">
              <w:rPr>
                <w:rFonts w:ascii="Arial" w:hAnsi="Arial" w:cs="Arial"/>
                <w:bCs/>
              </w:rPr>
              <w:t>%</w:t>
            </w:r>
          </w:p>
        </w:tc>
      </w:tr>
      <w:tr w:rsidR="00A44658" w:rsidRPr="008B1183" w14:paraId="5E618C4A" w14:textId="77777777" w:rsidTr="00BE305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04DE57DA" w14:textId="5EEBD824" w:rsidR="00A44658" w:rsidRPr="008B1183" w:rsidRDefault="00A44658" w:rsidP="007C0826">
            <w:pPr>
              <w:pStyle w:val="Prrafodelista"/>
              <w:spacing w:before="120" w:after="120"/>
              <w:ind w:left="0"/>
              <w:contextualSpacing w:val="0"/>
              <w:rPr>
                <w:rFonts w:ascii="Arial" w:hAnsi="Arial" w:cs="Arial"/>
              </w:rPr>
            </w:pPr>
            <w:r w:rsidRPr="008B1183">
              <w:rPr>
                <w:rFonts w:ascii="Arial" w:hAnsi="Arial" w:cs="Arial"/>
              </w:rPr>
              <w:t>4g:</w:t>
            </w:r>
          </w:p>
        </w:tc>
        <w:tc>
          <w:tcPr>
            <w:tcW w:w="760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0DCF1E0" w14:textId="59E299BA" w:rsidR="00A44658" w:rsidRPr="008B1183" w:rsidRDefault="00BE3054" w:rsidP="00BE3054">
            <w:pPr>
              <w:spacing w:before="120" w:after="120"/>
              <w:jc w:val="both"/>
              <w:rPr>
                <w:rFonts w:ascii="Arial" w:hAnsi="Arial" w:cs="Arial"/>
                <w:color w:val="000000"/>
              </w:rPr>
            </w:pPr>
            <w:r w:rsidRPr="00BE3054">
              <w:rPr>
                <w:rFonts w:ascii="Arial" w:hAnsi="Arial" w:cs="Arial"/>
                <w:color w:val="000000"/>
              </w:rPr>
              <w:t>Se ha verificado el funcionamiento de fuentes</w:t>
            </w:r>
            <w:r>
              <w:rPr>
                <w:rFonts w:ascii="Arial" w:hAnsi="Arial" w:cs="Arial"/>
                <w:color w:val="000000"/>
              </w:rPr>
              <w:t xml:space="preserve"> </w:t>
            </w:r>
            <w:r w:rsidRPr="00BE3054">
              <w:rPr>
                <w:rFonts w:ascii="Arial" w:hAnsi="Arial" w:cs="Arial"/>
                <w:color w:val="000000"/>
              </w:rPr>
              <w:t>conmutadas.</w:t>
            </w:r>
          </w:p>
        </w:tc>
        <w:tc>
          <w:tcPr>
            <w:tcW w:w="893"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17381A9C" w14:textId="4A1EA698" w:rsidR="00A44658"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w:t>
            </w:r>
            <w:r w:rsidR="00A11739">
              <w:rPr>
                <w:rFonts w:ascii="Arial" w:hAnsi="Arial" w:cs="Arial"/>
                <w:bCs/>
              </w:rPr>
              <w:t>2,5</w:t>
            </w:r>
            <w:r w:rsidRPr="008B1183">
              <w:rPr>
                <w:rFonts w:ascii="Arial" w:hAnsi="Arial" w:cs="Arial"/>
                <w:bCs/>
              </w:rPr>
              <w:t>%</w:t>
            </w:r>
          </w:p>
        </w:tc>
      </w:tr>
      <w:tr w:rsidR="00A44658" w:rsidRPr="008B1183" w14:paraId="2C78E345" w14:textId="77777777" w:rsidTr="00BE305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00007FA" w14:textId="157CF58E" w:rsidR="00A44658" w:rsidRPr="008B1183" w:rsidRDefault="00A44658" w:rsidP="007C0826">
            <w:pPr>
              <w:pStyle w:val="Prrafodelista"/>
              <w:spacing w:before="120" w:after="120"/>
              <w:ind w:left="0"/>
              <w:contextualSpacing w:val="0"/>
              <w:rPr>
                <w:rFonts w:ascii="Arial" w:hAnsi="Arial" w:cs="Arial"/>
              </w:rPr>
            </w:pPr>
            <w:r w:rsidRPr="008B1183">
              <w:rPr>
                <w:rFonts w:ascii="Arial" w:hAnsi="Arial" w:cs="Arial"/>
              </w:rPr>
              <w:t>4h:</w:t>
            </w:r>
          </w:p>
        </w:tc>
        <w:tc>
          <w:tcPr>
            <w:tcW w:w="760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3C3EBC57" w14:textId="09137BC6" w:rsidR="00A44658" w:rsidRPr="008B1183" w:rsidRDefault="00BE3054" w:rsidP="00BE3054">
            <w:pPr>
              <w:spacing w:before="120" w:after="120"/>
              <w:jc w:val="both"/>
              <w:rPr>
                <w:rFonts w:ascii="Arial" w:hAnsi="Arial" w:cs="Arial"/>
                <w:color w:val="000000"/>
              </w:rPr>
            </w:pPr>
            <w:r w:rsidRPr="00BE3054">
              <w:rPr>
                <w:rFonts w:ascii="Arial" w:hAnsi="Arial" w:cs="Arial"/>
                <w:color w:val="000000"/>
              </w:rPr>
              <w:t>Se han descrito aplicaciones reales de las fuentes</w:t>
            </w:r>
            <w:r>
              <w:rPr>
                <w:rFonts w:ascii="Arial" w:hAnsi="Arial" w:cs="Arial"/>
                <w:color w:val="000000"/>
              </w:rPr>
              <w:t xml:space="preserve"> </w:t>
            </w:r>
            <w:r w:rsidRPr="00BE3054">
              <w:rPr>
                <w:rFonts w:ascii="Arial" w:hAnsi="Arial" w:cs="Arial"/>
                <w:color w:val="000000"/>
              </w:rPr>
              <w:t>conmutadas.</w:t>
            </w:r>
          </w:p>
        </w:tc>
        <w:tc>
          <w:tcPr>
            <w:tcW w:w="893"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4DCC2A20" w14:textId="1EC565EE" w:rsidR="00A44658"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w:t>
            </w:r>
            <w:r w:rsidR="00A11739">
              <w:rPr>
                <w:rFonts w:ascii="Arial" w:hAnsi="Arial" w:cs="Arial"/>
                <w:bCs/>
              </w:rPr>
              <w:t>2,5</w:t>
            </w:r>
            <w:r w:rsidRPr="008B1183">
              <w:rPr>
                <w:rFonts w:ascii="Arial" w:hAnsi="Arial" w:cs="Arial"/>
                <w:bCs/>
              </w:rPr>
              <w:t>%</w:t>
            </w:r>
          </w:p>
        </w:tc>
      </w:tr>
    </w:tbl>
    <w:p w14:paraId="5C9EE1CB"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5"/>
        <w:gridCol w:w="875"/>
        <w:gridCol w:w="899"/>
      </w:tblGrid>
      <w:tr w:rsidR="005C41BD" w:rsidRPr="008B1183" w14:paraId="5BC81AC6" w14:textId="77777777" w:rsidTr="00BE3054">
        <w:trPr>
          <w:tblHeader/>
        </w:trPr>
        <w:tc>
          <w:tcPr>
            <w:tcW w:w="7287" w:type="dxa"/>
            <w:gridSpan w:val="2"/>
            <w:shd w:val="clear" w:color="auto" w:fill="FFC000" w:themeFill="accent4"/>
            <w:vAlign w:val="center"/>
          </w:tcPr>
          <w:p w14:paraId="564907FB"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(RA5)</w:t>
            </w:r>
          </w:p>
        </w:tc>
        <w:tc>
          <w:tcPr>
            <w:tcW w:w="1774" w:type="dxa"/>
            <w:gridSpan w:val="2"/>
            <w:shd w:val="clear" w:color="auto" w:fill="FFC000" w:themeFill="accent4"/>
            <w:vAlign w:val="center"/>
          </w:tcPr>
          <w:p w14:paraId="4AC3FCDA"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11905324" w14:textId="77777777" w:rsidTr="00BE3054">
        <w:trPr>
          <w:tblHeader/>
        </w:trPr>
        <w:tc>
          <w:tcPr>
            <w:tcW w:w="7287" w:type="dxa"/>
            <w:gridSpan w:val="2"/>
          </w:tcPr>
          <w:p w14:paraId="26B80722" w14:textId="52C71C6A" w:rsidR="005C41BD" w:rsidRPr="008B1183" w:rsidRDefault="00BE3054" w:rsidP="00BE3054">
            <w:pPr>
              <w:spacing w:before="120" w:after="120"/>
              <w:jc w:val="both"/>
              <w:rPr>
                <w:rFonts w:ascii="Arial" w:hAnsi="Arial" w:cs="Arial"/>
                <w:b/>
                <w:bCs/>
              </w:rPr>
            </w:pPr>
            <w:r w:rsidRPr="00BE3054">
              <w:rPr>
                <w:rFonts w:ascii="Arial" w:hAnsi="Arial" w:cs="Arial"/>
                <w:color w:val="000000"/>
              </w:rPr>
              <w:t>Reconoce circuitos amplificadores determinando</w:t>
            </w:r>
            <w:r>
              <w:rPr>
                <w:rFonts w:ascii="Arial" w:hAnsi="Arial" w:cs="Arial"/>
                <w:color w:val="000000"/>
              </w:rPr>
              <w:t xml:space="preserve"> </w:t>
            </w:r>
            <w:r w:rsidRPr="00BE3054">
              <w:rPr>
                <w:rFonts w:ascii="Arial" w:hAnsi="Arial" w:cs="Arial"/>
                <w:color w:val="000000"/>
              </w:rPr>
              <w:t>sus características y aplicaciones.</w:t>
            </w:r>
          </w:p>
        </w:tc>
        <w:tc>
          <w:tcPr>
            <w:tcW w:w="1774" w:type="dxa"/>
            <w:gridSpan w:val="2"/>
          </w:tcPr>
          <w:p w14:paraId="7CF657B9" w14:textId="25D6841C"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00BE3054">
              <w:rPr>
                <w:rFonts w:ascii="Arial" w:hAnsi="Arial" w:cs="Arial"/>
                <w:b/>
                <w:bCs/>
              </w:rPr>
              <w:t>14,29</w:t>
            </w:r>
            <w:r w:rsidRPr="008B1183">
              <w:rPr>
                <w:rFonts w:ascii="Arial" w:hAnsi="Arial" w:cs="Arial"/>
                <w:b/>
                <w:bCs/>
              </w:rPr>
              <w:t>%</w:t>
            </w:r>
          </w:p>
        </w:tc>
      </w:tr>
      <w:tr w:rsidR="005C41BD" w:rsidRPr="008B1183" w14:paraId="12F769FD" w14:textId="77777777" w:rsidTr="00BE3054">
        <w:trPr>
          <w:tblHeader/>
        </w:trPr>
        <w:tc>
          <w:tcPr>
            <w:tcW w:w="8162" w:type="dxa"/>
            <w:gridSpan w:val="3"/>
            <w:shd w:val="clear" w:color="auto" w:fill="FFF2CC" w:themeFill="accent4" w:themeFillTint="33"/>
            <w:vAlign w:val="center"/>
          </w:tcPr>
          <w:p w14:paraId="68D2342A"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9" w:type="dxa"/>
            <w:shd w:val="clear" w:color="auto" w:fill="FFF2CC" w:themeFill="accent4" w:themeFillTint="33"/>
            <w:vAlign w:val="center"/>
          </w:tcPr>
          <w:p w14:paraId="63280FEA"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C41BD" w:rsidRPr="008B1183" w14:paraId="547285A2" w14:textId="77777777" w:rsidTr="00BE3054">
        <w:tc>
          <w:tcPr>
            <w:tcW w:w="562" w:type="dxa"/>
          </w:tcPr>
          <w:p w14:paraId="38A9CA8E"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5a:</w:t>
            </w:r>
          </w:p>
        </w:tc>
        <w:tc>
          <w:tcPr>
            <w:tcW w:w="7600" w:type="dxa"/>
            <w:gridSpan w:val="2"/>
            <w:vAlign w:val="center"/>
          </w:tcPr>
          <w:p w14:paraId="64CC738A" w14:textId="1903D18C" w:rsidR="005C41BD" w:rsidRPr="00BE3054" w:rsidRDefault="00BE3054" w:rsidP="00BE3054">
            <w:pPr>
              <w:spacing w:before="120" w:after="120"/>
              <w:jc w:val="both"/>
              <w:rPr>
                <w:rFonts w:ascii="Arial" w:hAnsi="Arial" w:cs="Arial"/>
                <w:color w:val="000000"/>
              </w:rPr>
            </w:pPr>
            <w:r w:rsidRPr="00BE3054">
              <w:rPr>
                <w:rFonts w:ascii="Arial" w:hAnsi="Arial" w:cs="Arial"/>
                <w:color w:val="000000"/>
              </w:rPr>
              <w:t>Se han descrito diferentes Tipología de circuitos amplificadores.</w:t>
            </w:r>
          </w:p>
        </w:tc>
        <w:tc>
          <w:tcPr>
            <w:tcW w:w="899" w:type="dxa"/>
            <w:vAlign w:val="center"/>
          </w:tcPr>
          <w:p w14:paraId="127959B1" w14:textId="443C9754"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15</w:t>
            </w:r>
            <w:r w:rsidR="00900825" w:rsidRPr="008B1183">
              <w:rPr>
                <w:rFonts w:ascii="Arial" w:hAnsi="Arial" w:cs="Arial"/>
                <w:bCs/>
              </w:rPr>
              <w:t>%</w:t>
            </w:r>
          </w:p>
        </w:tc>
      </w:tr>
      <w:tr w:rsidR="005C41BD" w:rsidRPr="008B1183" w14:paraId="65064D25" w14:textId="77777777" w:rsidTr="00BE3054">
        <w:tc>
          <w:tcPr>
            <w:tcW w:w="562" w:type="dxa"/>
          </w:tcPr>
          <w:p w14:paraId="487D89BE"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5b:</w:t>
            </w:r>
          </w:p>
        </w:tc>
        <w:tc>
          <w:tcPr>
            <w:tcW w:w="7600" w:type="dxa"/>
            <w:gridSpan w:val="2"/>
            <w:vAlign w:val="center"/>
          </w:tcPr>
          <w:p w14:paraId="131A1B76" w14:textId="267D233D" w:rsidR="005C41BD" w:rsidRPr="008B1183" w:rsidRDefault="00BE3054" w:rsidP="00BE3054">
            <w:pPr>
              <w:spacing w:before="120" w:after="120"/>
              <w:jc w:val="both"/>
              <w:rPr>
                <w:rFonts w:ascii="Arial" w:hAnsi="Arial" w:cs="Arial"/>
                <w:color w:val="000000"/>
              </w:rPr>
            </w:pPr>
            <w:r w:rsidRPr="00BE3054">
              <w:rPr>
                <w:rFonts w:ascii="Arial" w:hAnsi="Arial" w:cs="Arial"/>
                <w:color w:val="000000"/>
              </w:rPr>
              <w:t>Se han descrito los parámetros y características</w:t>
            </w:r>
            <w:r>
              <w:rPr>
                <w:rFonts w:ascii="Arial" w:hAnsi="Arial" w:cs="Arial"/>
                <w:color w:val="000000"/>
              </w:rPr>
              <w:t xml:space="preserve"> </w:t>
            </w:r>
            <w:r w:rsidRPr="00BE3054">
              <w:rPr>
                <w:rFonts w:ascii="Arial" w:hAnsi="Arial" w:cs="Arial"/>
                <w:color w:val="000000"/>
              </w:rPr>
              <w:t>de los diferentes circuitos amplificadores.</w:t>
            </w:r>
          </w:p>
        </w:tc>
        <w:tc>
          <w:tcPr>
            <w:tcW w:w="899" w:type="dxa"/>
            <w:vAlign w:val="center"/>
          </w:tcPr>
          <w:p w14:paraId="6B9C44BF" w14:textId="25CF969C"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w:t>
            </w:r>
            <w:r w:rsidR="00A11739">
              <w:rPr>
                <w:rFonts w:ascii="Arial" w:hAnsi="Arial" w:cs="Arial"/>
                <w:bCs/>
              </w:rPr>
              <w:t>5</w:t>
            </w:r>
            <w:r w:rsidRPr="008B1183">
              <w:rPr>
                <w:rFonts w:ascii="Arial" w:hAnsi="Arial" w:cs="Arial"/>
                <w:bCs/>
              </w:rPr>
              <w:t>%</w:t>
            </w:r>
          </w:p>
        </w:tc>
      </w:tr>
      <w:tr w:rsidR="005C41BD" w:rsidRPr="008B1183" w14:paraId="55C44471" w14:textId="77777777" w:rsidTr="00BE3054">
        <w:tc>
          <w:tcPr>
            <w:tcW w:w="562" w:type="dxa"/>
          </w:tcPr>
          <w:p w14:paraId="3DCA64BA"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5c:</w:t>
            </w:r>
          </w:p>
        </w:tc>
        <w:tc>
          <w:tcPr>
            <w:tcW w:w="7600" w:type="dxa"/>
            <w:gridSpan w:val="2"/>
            <w:vAlign w:val="center"/>
          </w:tcPr>
          <w:p w14:paraId="1886F6B5" w14:textId="4AAFFAC8" w:rsidR="005C41BD" w:rsidRPr="008B1183" w:rsidRDefault="00BE3054" w:rsidP="00BE3054">
            <w:pPr>
              <w:spacing w:before="120" w:after="120"/>
              <w:jc w:val="both"/>
              <w:rPr>
                <w:rFonts w:ascii="Arial" w:hAnsi="Arial" w:cs="Arial"/>
                <w:color w:val="000000"/>
              </w:rPr>
            </w:pPr>
            <w:r w:rsidRPr="00BE3054">
              <w:rPr>
                <w:rFonts w:ascii="Arial" w:hAnsi="Arial" w:cs="Arial"/>
                <w:color w:val="000000"/>
              </w:rPr>
              <w:t>Se han identificado los componentes con los símbolos</w:t>
            </w:r>
            <w:r>
              <w:rPr>
                <w:rFonts w:ascii="Arial" w:hAnsi="Arial" w:cs="Arial"/>
                <w:color w:val="000000"/>
              </w:rPr>
              <w:t xml:space="preserve"> </w:t>
            </w:r>
            <w:r w:rsidRPr="00BE3054">
              <w:rPr>
                <w:rFonts w:ascii="Arial" w:hAnsi="Arial" w:cs="Arial"/>
                <w:color w:val="000000"/>
              </w:rPr>
              <w:t>que aparecen en los esquemas.</w:t>
            </w:r>
          </w:p>
        </w:tc>
        <w:tc>
          <w:tcPr>
            <w:tcW w:w="899" w:type="dxa"/>
            <w:vAlign w:val="center"/>
          </w:tcPr>
          <w:p w14:paraId="0CB34E01" w14:textId="6C12DCCE"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w:t>
            </w:r>
            <w:r w:rsidR="004E3A97" w:rsidRPr="008B1183">
              <w:rPr>
                <w:rFonts w:ascii="Arial" w:hAnsi="Arial" w:cs="Arial"/>
                <w:bCs/>
              </w:rPr>
              <w:t>5%</w:t>
            </w:r>
          </w:p>
        </w:tc>
      </w:tr>
      <w:tr w:rsidR="005C41BD" w:rsidRPr="008B1183" w14:paraId="41E638B3" w14:textId="77777777" w:rsidTr="00BE3054">
        <w:tc>
          <w:tcPr>
            <w:tcW w:w="562" w:type="dxa"/>
          </w:tcPr>
          <w:p w14:paraId="65829936"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5d:</w:t>
            </w:r>
          </w:p>
        </w:tc>
        <w:tc>
          <w:tcPr>
            <w:tcW w:w="7600" w:type="dxa"/>
            <w:gridSpan w:val="2"/>
            <w:vAlign w:val="center"/>
          </w:tcPr>
          <w:p w14:paraId="5E3C979D" w14:textId="67A1AC86" w:rsidR="005C41BD" w:rsidRPr="008B1183" w:rsidRDefault="00BE3054" w:rsidP="007C0826">
            <w:pPr>
              <w:pStyle w:val="Prrafodelista"/>
              <w:spacing w:before="120" w:after="120"/>
              <w:ind w:left="0"/>
              <w:contextualSpacing w:val="0"/>
              <w:jc w:val="both"/>
              <w:rPr>
                <w:rFonts w:ascii="Arial" w:hAnsi="Arial" w:cs="Arial"/>
                <w:color w:val="000000"/>
              </w:rPr>
            </w:pPr>
            <w:r w:rsidRPr="00BE3054">
              <w:rPr>
                <w:rFonts w:ascii="Arial" w:hAnsi="Arial" w:cs="Arial"/>
                <w:color w:val="000000"/>
              </w:rPr>
              <w:t>Se han montado o simulado circuitos.</w:t>
            </w:r>
          </w:p>
        </w:tc>
        <w:tc>
          <w:tcPr>
            <w:tcW w:w="899" w:type="dxa"/>
            <w:vAlign w:val="center"/>
          </w:tcPr>
          <w:p w14:paraId="55914A8F" w14:textId="7E76BF8B"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w:t>
            </w:r>
            <w:r w:rsidR="004E3A97" w:rsidRPr="008B1183">
              <w:rPr>
                <w:rFonts w:ascii="Arial" w:hAnsi="Arial" w:cs="Arial"/>
                <w:bCs/>
              </w:rPr>
              <w:t>5%</w:t>
            </w:r>
          </w:p>
        </w:tc>
      </w:tr>
      <w:tr w:rsidR="005C41BD" w:rsidRPr="008B1183" w14:paraId="3D541D0B" w14:textId="77777777" w:rsidTr="00BE3054">
        <w:tc>
          <w:tcPr>
            <w:tcW w:w="562" w:type="dxa"/>
          </w:tcPr>
          <w:p w14:paraId="381A0252"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5e:</w:t>
            </w:r>
          </w:p>
        </w:tc>
        <w:tc>
          <w:tcPr>
            <w:tcW w:w="7600" w:type="dxa"/>
            <w:gridSpan w:val="2"/>
            <w:vAlign w:val="center"/>
          </w:tcPr>
          <w:p w14:paraId="58D7CEB7" w14:textId="13F23B39" w:rsidR="005C41BD" w:rsidRPr="008B1183" w:rsidRDefault="00BE3054" w:rsidP="007C0826">
            <w:pPr>
              <w:pStyle w:val="Prrafodelista"/>
              <w:spacing w:before="120" w:after="120"/>
              <w:ind w:left="0"/>
              <w:contextualSpacing w:val="0"/>
              <w:jc w:val="both"/>
              <w:rPr>
                <w:rFonts w:ascii="Arial" w:hAnsi="Arial" w:cs="Arial"/>
                <w:color w:val="000000"/>
              </w:rPr>
            </w:pPr>
            <w:r w:rsidRPr="00BE3054">
              <w:rPr>
                <w:rFonts w:ascii="Arial" w:hAnsi="Arial" w:cs="Arial"/>
                <w:color w:val="000000"/>
              </w:rPr>
              <w:t>Se ha verificado su funcionamiento.</w:t>
            </w:r>
          </w:p>
        </w:tc>
        <w:tc>
          <w:tcPr>
            <w:tcW w:w="899" w:type="dxa"/>
            <w:vAlign w:val="center"/>
          </w:tcPr>
          <w:p w14:paraId="6A2234E5" w14:textId="4216BDA4"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15</w:t>
            </w:r>
            <w:r w:rsidR="004E3A97" w:rsidRPr="008B1183">
              <w:rPr>
                <w:rFonts w:ascii="Arial" w:hAnsi="Arial" w:cs="Arial"/>
                <w:bCs/>
              </w:rPr>
              <w:t>%</w:t>
            </w:r>
          </w:p>
        </w:tc>
      </w:tr>
      <w:tr w:rsidR="005C41BD" w:rsidRPr="008B1183" w14:paraId="007E1E4F" w14:textId="77777777" w:rsidTr="00BE3054">
        <w:tc>
          <w:tcPr>
            <w:tcW w:w="562" w:type="dxa"/>
          </w:tcPr>
          <w:p w14:paraId="5EEAFF65"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5f:</w:t>
            </w:r>
          </w:p>
        </w:tc>
        <w:tc>
          <w:tcPr>
            <w:tcW w:w="7600" w:type="dxa"/>
            <w:gridSpan w:val="2"/>
            <w:vAlign w:val="center"/>
          </w:tcPr>
          <w:p w14:paraId="78549BB5" w14:textId="4EBFA0B6" w:rsidR="005C41BD" w:rsidRPr="008B1183" w:rsidRDefault="00BE3054" w:rsidP="007C0826">
            <w:pPr>
              <w:pStyle w:val="Prrafodelista"/>
              <w:spacing w:before="120" w:after="120"/>
              <w:ind w:left="0"/>
              <w:contextualSpacing w:val="0"/>
              <w:jc w:val="both"/>
              <w:rPr>
                <w:rFonts w:ascii="Arial" w:hAnsi="Arial" w:cs="Arial"/>
                <w:color w:val="000000"/>
              </w:rPr>
            </w:pPr>
            <w:r w:rsidRPr="00BE3054">
              <w:rPr>
                <w:rFonts w:ascii="Arial" w:hAnsi="Arial" w:cs="Arial"/>
                <w:color w:val="000000"/>
              </w:rPr>
              <w:t>Se han utilizado los instrumentos de medida adecuados.</w:t>
            </w:r>
          </w:p>
        </w:tc>
        <w:tc>
          <w:tcPr>
            <w:tcW w:w="899" w:type="dxa"/>
            <w:vAlign w:val="center"/>
          </w:tcPr>
          <w:p w14:paraId="60E65CAC" w14:textId="6A0BB6A3"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10</w:t>
            </w:r>
            <w:r w:rsidR="004E3A97" w:rsidRPr="008B1183">
              <w:rPr>
                <w:rFonts w:ascii="Arial" w:hAnsi="Arial" w:cs="Arial"/>
                <w:bCs/>
              </w:rPr>
              <w:t>%</w:t>
            </w:r>
          </w:p>
        </w:tc>
      </w:tr>
      <w:tr w:rsidR="005C41BD" w:rsidRPr="008B1183" w14:paraId="7294D146" w14:textId="77777777" w:rsidTr="00BE3054">
        <w:tc>
          <w:tcPr>
            <w:tcW w:w="562" w:type="dxa"/>
          </w:tcPr>
          <w:p w14:paraId="015D7ECA"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lastRenderedPageBreak/>
              <w:t>5g:</w:t>
            </w:r>
          </w:p>
        </w:tc>
        <w:tc>
          <w:tcPr>
            <w:tcW w:w="7600" w:type="dxa"/>
            <w:gridSpan w:val="2"/>
            <w:vAlign w:val="center"/>
          </w:tcPr>
          <w:p w14:paraId="7AD5C6CD" w14:textId="3239CCF7" w:rsidR="005C41BD" w:rsidRPr="008B1183" w:rsidRDefault="00BE3054" w:rsidP="00BE3054">
            <w:pPr>
              <w:spacing w:before="120" w:after="120"/>
              <w:jc w:val="both"/>
              <w:rPr>
                <w:rFonts w:ascii="Arial" w:hAnsi="Arial" w:cs="Arial"/>
                <w:color w:val="000000"/>
              </w:rPr>
            </w:pPr>
            <w:r w:rsidRPr="00BE3054">
              <w:rPr>
                <w:rFonts w:ascii="Arial" w:hAnsi="Arial" w:cs="Arial"/>
                <w:color w:val="000000"/>
              </w:rPr>
              <w:t>Se han descrito aplicaciones reales de los circuitos</w:t>
            </w:r>
            <w:r>
              <w:rPr>
                <w:rFonts w:ascii="Arial" w:hAnsi="Arial" w:cs="Arial"/>
                <w:color w:val="000000"/>
              </w:rPr>
              <w:t xml:space="preserve"> </w:t>
            </w:r>
            <w:r w:rsidRPr="00BE3054">
              <w:rPr>
                <w:rFonts w:ascii="Arial" w:hAnsi="Arial" w:cs="Arial"/>
                <w:color w:val="000000"/>
              </w:rPr>
              <w:t>amplificadores.</w:t>
            </w:r>
          </w:p>
        </w:tc>
        <w:tc>
          <w:tcPr>
            <w:tcW w:w="899" w:type="dxa"/>
            <w:vAlign w:val="center"/>
          </w:tcPr>
          <w:p w14:paraId="76388D62" w14:textId="6D60186D"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15</w:t>
            </w:r>
            <w:r w:rsidR="004E3A97" w:rsidRPr="008B1183">
              <w:rPr>
                <w:rFonts w:ascii="Arial" w:hAnsi="Arial" w:cs="Arial"/>
                <w:bCs/>
              </w:rPr>
              <w:t>%</w:t>
            </w:r>
          </w:p>
        </w:tc>
      </w:tr>
    </w:tbl>
    <w:p w14:paraId="12B1DAAB"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3"/>
        <w:gridCol w:w="877"/>
        <w:gridCol w:w="899"/>
      </w:tblGrid>
      <w:tr w:rsidR="004E3A97" w:rsidRPr="008B1183" w14:paraId="67EF8E89" w14:textId="77777777" w:rsidTr="00224D60">
        <w:trPr>
          <w:tblHeader/>
        </w:trPr>
        <w:tc>
          <w:tcPr>
            <w:tcW w:w="7933" w:type="dxa"/>
            <w:gridSpan w:val="2"/>
            <w:shd w:val="clear" w:color="auto" w:fill="FFC000" w:themeFill="accent4"/>
            <w:vAlign w:val="center"/>
          </w:tcPr>
          <w:p w14:paraId="4C1E8E23"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(RA6)</w:t>
            </w:r>
          </w:p>
        </w:tc>
        <w:tc>
          <w:tcPr>
            <w:tcW w:w="1803" w:type="dxa"/>
            <w:gridSpan w:val="2"/>
            <w:shd w:val="clear" w:color="auto" w:fill="FFC000" w:themeFill="accent4"/>
            <w:vAlign w:val="center"/>
          </w:tcPr>
          <w:p w14:paraId="4B3FC183"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4E3A97" w:rsidRPr="008B1183" w14:paraId="2441CB0F" w14:textId="77777777" w:rsidTr="00224D60">
        <w:trPr>
          <w:tblHeader/>
        </w:trPr>
        <w:tc>
          <w:tcPr>
            <w:tcW w:w="7933" w:type="dxa"/>
            <w:gridSpan w:val="2"/>
          </w:tcPr>
          <w:p w14:paraId="6C3C16B4" w14:textId="3C1DB8BB" w:rsidR="005C41BD" w:rsidRPr="00BE3054" w:rsidRDefault="00BE3054" w:rsidP="00BE3054">
            <w:pPr>
              <w:spacing w:before="120" w:after="120"/>
              <w:jc w:val="both"/>
              <w:rPr>
                <w:rFonts w:ascii="Arial" w:hAnsi="Arial" w:cs="Arial"/>
                <w:color w:val="000000"/>
              </w:rPr>
            </w:pPr>
            <w:r w:rsidRPr="00BE3054">
              <w:rPr>
                <w:rFonts w:ascii="Arial" w:hAnsi="Arial" w:cs="Arial"/>
                <w:color w:val="000000"/>
              </w:rPr>
              <w:t>Reconoce sistemas electrónicos de potencia verificando</w:t>
            </w:r>
            <w:r>
              <w:rPr>
                <w:rFonts w:ascii="Arial" w:hAnsi="Arial" w:cs="Arial"/>
                <w:color w:val="000000"/>
              </w:rPr>
              <w:t xml:space="preserve"> </w:t>
            </w:r>
            <w:r w:rsidRPr="00BE3054">
              <w:rPr>
                <w:rFonts w:ascii="Arial" w:hAnsi="Arial" w:cs="Arial"/>
                <w:color w:val="000000"/>
              </w:rPr>
              <w:t>sus características y funcionamiento.</w:t>
            </w:r>
          </w:p>
        </w:tc>
        <w:tc>
          <w:tcPr>
            <w:tcW w:w="1803" w:type="dxa"/>
            <w:gridSpan w:val="2"/>
          </w:tcPr>
          <w:p w14:paraId="583FD7AC" w14:textId="29B6A5E3"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00BE3054">
              <w:rPr>
                <w:rFonts w:ascii="Arial" w:hAnsi="Arial" w:cs="Arial"/>
                <w:b/>
                <w:bCs/>
              </w:rPr>
              <w:t>14,29</w:t>
            </w:r>
            <w:r w:rsidRPr="008B1183">
              <w:rPr>
                <w:rFonts w:ascii="Arial" w:hAnsi="Arial" w:cs="Arial"/>
                <w:b/>
                <w:bCs/>
              </w:rPr>
              <w:t>%</w:t>
            </w:r>
          </w:p>
        </w:tc>
      </w:tr>
      <w:tr w:rsidR="005C41BD" w:rsidRPr="008B1183" w14:paraId="63D186CD" w14:textId="77777777" w:rsidTr="00224D60">
        <w:trPr>
          <w:tblHeader/>
        </w:trPr>
        <w:tc>
          <w:tcPr>
            <w:tcW w:w="8834" w:type="dxa"/>
            <w:gridSpan w:val="3"/>
            <w:shd w:val="clear" w:color="auto" w:fill="FFF2CC" w:themeFill="accent4" w:themeFillTint="33"/>
            <w:vAlign w:val="center"/>
          </w:tcPr>
          <w:p w14:paraId="0B17D5AB"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902" w:type="dxa"/>
            <w:shd w:val="clear" w:color="auto" w:fill="FFF2CC" w:themeFill="accent4" w:themeFillTint="33"/>
            <w:vAlign w:val="center"/>
          </w:tcPr>
          <w:p w14:paraId="2C6CC515"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C41BD" w:rsidRPr="008B1183" w14:paraId="237F0225" w14:textId="77777777" w:rsidTr="00224D60">
        <w:tc>
          <w:tcPr>
            <w:tcW w:w="562" w:type="dxa"/>
          </w:tcPr>
          <w:p w14:paraId="782D4DF2"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6a:</w:t>
            </w:r>
          </w:p>
        </w:tc>
        <w:tc>
          <w:tcPr>
            <w:tcW w:w="8272" w:type="dxa"/>
            <w:gridSpan w:val="2"/>
            <w:vAlign w:val="center"/>
          </w:tcPr>
          <w:p w14:paraId="7D143732" w14:textId="6BD80B4C" w:rsidR="005C41BD" w:rsidRPr="008B1183" w:rsidRDefault="00BE3054" w:rsidP="00BE3054">
            <w:pPr>
              <w:spacing w:before="120" w:after="120"/>
              <w:jc w:val="both"/>
              <w:rPr>
                <w:rFonts w:ascii="Arial" w:hAnsi="Arial" w:cs="Arial"/>
                <w:color w:val="000000"/>
              </w:rPr>
            </w:pPr>
            <w:r w:rsidRPr="00BE3054">
              <w:rPr>
                <w:rFonts w:ascii="Arial" w:hAnsi="Arial" w:cs="Arial"/>
                <w:color w:val="000000"/>
              </w:rPr>
              <w:t>Se han reconocido los elementos de los sistemas</w:t>
            </w:r>
            <w:r>
              <w:rPr>
                <w:rFonts w:ascii="Arial" w:hAnsi="Arial" w:cs="Arial"/>
                <w:color w:val="000000"/>
              </w:rPr>
              <w:t xml:space="preserve"> </w:t>
            </w:r>
            <w:r w:rsidRPr="00BE3054">
              <w:rPr>
                <w:rFonts w:ascii="Arial" w:hAnsi="Arial" w:cs="Arial"/>
                <w:color w:val="000000"/>
              </w:rPr>
              <w:t>electrónicos de potencia.</w:t>
            </w:r>
          </w:p>
        </w:tc>
        <w:tc>
          <w:tcPr>
            <w:tcW w:w="902" w:type="dxa"/>
            <w:vAlign w:val="center"/>
          </w:tcPr>
          <w:p w14:paraId="0B9663CA" w14:textId="3DB24236"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w:t>
            </w:r>
            <w:r w:rsidR="004E3A97" w:rsidRPr="008B1183">
              <w:rPr>
                <w:rFonts w:ascii="Arial" w:hAnsi="Arial" w:cs="Arial"/>
                <w:bCs/>
              </w:rPr>
              <w:t>2</w:t>
            </w:r>
            <w:r>
              <w:rPr>
                <w:rFonts w:ascii="Arial" w:hAnsi="Arial" w:cs="Arial"/>
                <w:bCs/>
              </w:rPr>
              <w:t>,5</w:t>
            </w:r>
            <w:r w:rsidR="00FF4018" w:rsidRPr="008B1183">
              <w:rPr>
                <w:rFonts w:ascii="Arial" w:hAnsi="Arial" w:cs="Arial"/>
                <w:bCs/>
              </w:rPr>
              <w:t>%</w:t>
            </w:r>
          </w:p>
        </w:tc>
      </w:tr>
      <w:tr w:rsidR="005C41BD" w:rsidRPr="008B1183" w14:paraId="0844EB59" w14:textId="77777777" w:rsidTr="00224D60">
        <w:tc>
          <w:tcPr>
            <w:tcW w:w="562" w:type="dxa"/>
          </w:tcPr>
          <w:p w14:paraId="5A81FD09"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6b:</w:t>
            </w:r>
          </w:p>
        </w:tc>
        <w:tc>
          <w:tcPr>
            <w:tcW w:w="8272" w:type="dxa"/>
            <w:gridSpan w:val="2"/>
            <w:vAlign w:val="center"/>
          </w:tcPr>
          <w:p w14:paraId="47D539EE" w14:textId="269BD918" w:rsidR="005C41BD" w:rsidRPr="008B1183" w:rsidRDefault="00BE3054" w:rsidP="00BE3054">
            <w:pPr>
              <w:spacing w:before="120" w:after="120"/>
              <w:jc w:val="both"/>
              <w:rPr>
                <w:rFonts w:ascii="Arial" w:hAnsi="Arial" w:cs="Arial"/>
                <w:color w:val="000000"/>
              </w:rPr>
            </w:pPr>
            <w:r w:rsidRPr="00BE3054">
              <w:rPr>
                <w:rFonts w:ascii="Arial" w:hAnsi="Arial" w:cs="Arial"/>
                <w:color w:val="000000"/>
              </w:rPr>
              <w:t>Se ha identificado la función de cada bloque del</w:t>
            </w:r>
            <w:r>
              <w:rPr>
                <w:rFonts w:ascii="Arial" w:hAnsi="Arial" w:cs="Arial"/>
                <w:color w:val="000000"/>
              </w:rPr>
              <w:t xml:space="preserve"> </w:t>
            </w:r>
            <w:r w:rsidRPr="00BE3054">
              <w:rPr>
                <w:rFonts w:ascii="Arial" w:hAnsi="Arial" w:cs="Arial"/>
                <w:color w:val="000000"/>
              </w:rPr>
              <w:t>sistema.</w:t>
            </w:r>
          </w:p>
        </w:tc>
        <w:tc>
          <w:tcPr>
            <w:tcW w:w="902" w:type="dxa"/>
            <w:vAlign w:val="center"/>
          </w:tcPr>
          <w:p w14:paraId="5A1C3C5F" w14:textId="50DDC66C"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w:t>
            </w:r>
            <w:r w:rsidR="00A11739">
              <w:rPr>
                <w:rFonts w:ascii="Arial" w:hAnsi="Arial" w:cs="Arial"/>
                <w:bCs/>
              </w:rPr>
              <w:t>2,5</w:t>
            </w:r>
            <w:r w:rsidRPr="008B1183">
              <w:rPr>
                <w:rFonts w:ascii="Arial" w:hAnsi="Arial" w:cs="Arial"/>
                <w:bCs/>
              </w:rPr>
              <w:t>%</w:t>
            </w:r>
          </w:p>
        </w:tc>
      </w:tr>
      <w:tr w:rsidR="005C41BD" w:rsidRPr="008B1183" w14:paraId="1B484475" w14:textId="77777777" w:rsidTr="00224D60">
        <w:tc>
          <w:tcPr>
            <w:tcW w:w="562" w:type="dxa"/>
          </w:tcPr>
          <w:p w14:paraId="570558D9"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6c:</w:t>
            </w:r>
          </w:p>
        </w:tc>
        <w:tc>
          <w:tcPr>
            <w:tcW w:w="8272" w:type="dxa"/>
            <w:gridSpan w:val="2"/>
            <w:vAlign w:val="center"/>
          </w:tcPr>
          <w:p w14:paraId="032E5A6C" w14:textId="5074D717" w:rsidR="005C41BD" w:rsidRPr="008B1183" w:rsidRDefault="00BE3054" w:rsidP="00BE3054">
            <w:pPr>
              <w:spacing w:before="120" w:after="120"/>
              <w:jc w:val="both"/>
              <w:rPr>
                <w:rFonts w:ascii="Arial" w:hAnsi="Arial" w:cs="Arial"/>
                <w:color w:val="000000"/>
              </w:rPr>
            </w:pPr>
            <w:r w:rsidRPr="00BE3054">
              <w:rPr>
                <w:rFonts w:ascii="Arial" w:hAnsi="Arial" w:cs="Arial"/>
                <w:color w:val="000000"/>
              </w:rPr>
              <w:t>Se han enumerado las características más relevantes</w:t>
            </w:r>
            <w:r>
              <w:rPr>
                <w:rFonts w:ascii="Arial" w:hAnsi="Arial" w:cs="Arial"/>
                <w:color w:val="000000"/>
              </w:rPr>
              <w:t xml:space="preserve"> </w:t>
            </w:r>
            <w:r w:rsidRPr="00BE3054">
              <w:rPr>
                <w:rFonts w:ascii="Arial" w:hAnsi="Arial" w:cs="Arial"/>
                <w:color w:val="000000"/>
              </w:rPr>
              <w:t>de los componentes.</w:t>
            </w:r>
          </w:p>
        </w:tc>
        <w:tc>
          <w:tcPr>
            <w:tcW w:w="902" w:type="dxa"/>
            <w:vAlign w:val="center"/>
          </w:tcPr>
          <w:p w14:paraId="244F8FB1" w14:textId="5797318B"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w:t>
            </w:r>
            <w:r w:rsidR="004E3A97" w:rsidRPr="008B1183">
              <w:rPr>
                <w:rFonts w:ascii="Arial" w:hAnsi="Arial" w:cs="Arial"/>
                <w:bCs/>
              </w:rPr>
              <w:t>2</w:t>
            </w:r>
            <w:r>
              <w:rPr>
                <w:rFonts w:ascii="Arial" w:hAnsi="Arial" w:cs="Arial"/>
                <w:bCs/>
              </w:rPr>
              <w:t>,5</w:t>
            </w:r>
            <w:r w:rsidR="004E3A97" w:rsidRPr="008B1183">
              <w:rPr>
                <w:rFonts w:ascii="Arial" w:hAnsi="Arial" w:cs="Arial"/>
                <w:bCs/>
              </w:rPr>
              <w:t>%</w:t>
            </w:r>
          </w:p>
        </w:tc>
      </w:tr>
      <w:tr w:rsidR="005C41BD" w:rsidRPr="008B1183" w14:paraId="37B2F517" w14:textId="77777777" w:rsidTr="00224D60">
        <w:tc>
          <w:tcPr>
            <w:tcW w:w="562" w:type="dxa"/>
          </w:tcPr>
          <w:p w14:paraId="3E770E1A"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6d:</w:t>
            </w:r>
          </w:p>
        </w:tc>
        <w:tc>
          <w:tcPr>
            <w:tcW w:w="8272" w:type="dxa"/>
            <w:gridSpan w:val="2"/>
            <w:vAlign w:val="center"/>
          </w:tcPr>
          <w:p w14:paraId="7864CDDD" w14:textId="1A5F6636" w:rsidR="005C41BD" w:rsidRPr="008B1183" w:rsidRDefault="00BE3054" w:rsidP="007C0826">
            <w:pPr>
              <w:pStyle w:val="Prrafodelista"/>
              <w:spacing w:before="120" w:after="120"/>
              <w:ind w:left="0"/>
              <w:contextualSpacing w:val="0"/>
              <w:jc w:val="both"/>
              <w:rPr>
                <w:rFonts w:ascii="Arial" w:hAnsi="Arial" w:cs="Arial"/>
                <w:color w:val="000000"/>
              </w:rPr>
            </w:pPr>
            <w:r w:rsidRPr="00BE3054">
              <w:rPr>
                <w:rFonts w:ascii="Arial" w:hAnsi="Arial" w:cs="Arial"/>
                <w:color w:val="000000"/>
              </w:rPr>
              <w:t>Se han montado o simulado circuitos.</w:t>
            </w:r>
          </w:p>
        </w:tc>
        <w:tc>
          <w:tcPr>
            <w:tcW w:w="902" w:type="dxa"/>
            <w:vAlign w:val="center"/>
          </w:tcPr>
          <w:p w14:paraId="4E3A8FFE" w14:textId="423368B6"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w:t>
            </w:r>
            <w:r w:rsidR="00A11739">
              <w:rPr>
                <w:rFonts w:ascii="Arial" w:hAnsi="Arial" w:cs="Arial"/>
                <w:bCs/>
              </w:rPr>
              <w:t>2,5</w:t>
            </w:r>
            <w:r w:rsidRPr="008B1183">
              <w:rPr>
                <w:rFonts w:ascii="Arial" w:hAnsi="Arial" w:cs="Arial"/>
                <w:bCs/>
              </w:rPr>
              <w:t>%</w:t>
            </w:r>
          </w:p>
        </w:tc>
      </w:tr>
      <w:tr w:rsidR="005C41BD" w:rsidRPr="008B1183" w14:paraId="437EB474" w14:textId="77777777" w:rsidTr="00224D60">
        <w:tc>
          <w:tcPr>
            <w:tcW w:w="562" w:type="dxa"/>
          </w:tcPr>
          <w:p w14:paraId="677149D2"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6e:</w:t>
            </w:r>
          </w:p>
        </w:tc>
        <w:tc>
          <w:tcPr>
            <w:tcW w:w="8272" w:type="dxa"/>
            <w:gridSpan w:val="2"/>
            <w:vAlign w:val="center"/>
          </w:tcPr>
          <w:p w14:paraId="0029EEA9" w14:textId="7B900DB7" w:rsidR="005C41BD" w:rsidRPr="008B1183" w:rsidRDefault="00BE3054" w:rsidP="00BE3054">
            <w:pPr>
              <w:spacing w:before="120" w:after="120"/>
              <w:jc w:val="both"/>
              <w:rPr>
                <w:rFonts w:ascii="Arial" w:hAnsi="Arial" w:cs="Arial"/>
                <w:color w:val="000000"/>
              </w:rPr>
            </w:pPr>
            <w:r w:rsidRPr="00BE3054">
              <w:rPr>
                <w:rFonts w:ascii="Arial" w:hAnsi="Arial" w:cs="Arial"/>
                <w:color w:val="000000"/>
              </w:rPr>
              <w:t>Se ha verificado el funcionamiento de los componentes</w:t>
            </w:r>
            <w:r>
              <w:rPr>
                <w:rFonts w:ascii="Arial" w:hAnsi="Arial" w:cs="Arial"/>
                <w:color w:val="000000"/>
              </w:rPr>
              <w:t xml:space="preserve"> </w:t>
            </w:r>
            <w:r w:rsidRPr="00BE3054">
              <w:rPr>
                <w:rFonts w:ascii="Arial" w:hAnsi="Arial" w:cs="Arial"/>
                <w:color w:val="000000"/>
              </w:rPr>
              <w:t>(tiristor, diac, triac entre otros).</w:t>
            </w:r>
          </w:p>
        </w:tc>
        <w:tc>
          <w:tcPr>
            <w:tcW w:w="902" w:type="dxa"/>
            <w:vAlign w:val="center"/>
          </w:tcPr>
          <w:p w14:paraId="63B5760D" w14:textId="5AC027E6" w:rsidR="005C41BD" w:rsidRPr="008B1183" w:rsidRDefault="00FF4018" w:rsidP="007C0826">
            <w:pPr>
              <w:pStyle w:val="Prrafodelista"/>
              <w:spacing w:before="120" w:after="120"/>
              <w:ind w:left="0"/>
              <w:contextualSpacing w:val="0"/>
              <w:jc w:val="center"/>
              <w:rPr>
                <w:rFonts w:ascii="Arial" w:hAnsi="Arial" w:cs="Arial"/>
                <w:bCs/>
              </w:rPr>
            </w:pPr>
            <w:r w:rsidRPr="008B1183">
              <w:rPr>
                <w:rFonts w:ascii="Arial" w:hAnsi="Arial" w:cs="Arial"/>
                <w:bCs/>
              </w:rPr>
              <w:t>1</w:t>
            </w:r>
            <w:r w:rsidR="00A11739">
              <w:rPr>
                <w:rFonts w:ascii="Arial" w:hAnsi="Arial" w:cs="Arial"/>
                <w:bCs/>
              </w:rPr>
              <w:t>2,5</w:t>
            </w:r>
            <w:r w:rsidRPr="008B1183">
              <w:rPr>
                <w:rFonts w:ascii="Arial" w:hAnsi="Arial" w:cs="Arial"/>
                <w:bCs/>
              </w:rPr>
              <w:t>%</w:t>
            </w:r>
          </w:p>
        </w:tc>
      </w:tr>
      <w:tr w:rsidR="005C41BD" w:rsidRPr="008B1183" w14:paraId="2F8B91C5" w14:textId="77777777" w:rsidTr="00224D60">
        <w:tc>
          <w:tcPr>
            <w:tcW w:w="562" w:type="dxa"/>
          </w:tcPr>
          <w:p w14:paraId="6EDDA54C"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6f:</w:t>
            </w:r>
          </w:p>
        </w:tc>
        <w:tc>
          <w:tcPr>
            <w:tcW w:w="8272" w:type="dxa"/>
            <w:gridSpan w:val="2"/>
            <w:vAlign w:val="center"/>
          </w:tcPr>
          <w:p w14:paraId="481B48AC" w14:textId="58919E8D" w:rsidR="005C41BD" w:rsidRPr="008B1183" w:rsidRDefault="00BE3054" w:rsidP="007C0826">
            <w:pPr>
              <w:pStyle w:val="Prrafodelista"/>
              <w:spacing w:before="120" w:after="120"/>
              <w:ind w:left="0"/>
              <w:contextualSpacing w:val="0"/>
              <w:jc w:val="both"/>
              <w:rPr>
                <w:rFonts w:ascii="Arial" w:hAnsi="Arial" w:cs="Arial"/>
                <w:color w:val="000000"/>
              </w:rPr>
            </w:pPr>
            <w:r w:rsidRPr="00BE3054">
              <w:rPr>
                <w:rFonts w:ascii="Arial" w:hAnsi="Arial" w:cs="Arial"/>
                <w:color w:val="000000"/>
              </w:rPr>
              <w:t>Se han utilizado los instrumentos de medida adecuados.</w:t>
            </w:r>
          </w:p>
        </w:tc>
        <w:tc>
          <w:tcPr>
            <w:tcW w:w="902" w:type="dxa"/>
            <w:vAlign w:val="center"/>
          </w:tcPr>
          <w:p w14:paraId="59BFD642" w14:textId="14E62082" w:rsidR="005C41BD"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w:t>
            </w:r>
            <w:r w:rsidR="004E3A97" w:rsidRPr="008B1183">
              <w:rPr>
                <w:rFonts w:ascii="Arial" w:hAnsi="Arial" w:cs="Arial"/>
                <w:bCs/>
              </w:rPr>
              <w:t>2</w:t>
            </w:r>
            <w:r>
              <w:rPr>
                <w:rFonts w:ascii="Arial" w:hAnsi="Arial" w:cs="Arial"/>
                <w:bCs/>
              </w:rPr>
              <w:t>,5</w:t>
            </w:r>
            <w:r w:rsidR="00FF4018" w:rsidRPr="008B1183">
              <w:rPr>
                <w:rFonts w:ascii="Arial" w:hAnsi="Arial" w:cs="Arial"/>
                <w:bCs/>
              </w:rPr>
              <w:t>%</w:t>
            </w:r>
          </w:p>
        </w:tc>
      </w:tr>
      <w:tr w:rsidR="005C41BD" w:rsidRPr="008B1183" w14:paraId="20BBFA72" w14:textId="77777777" w:rsidTr="00224D60">
        <w:tc>
          <w:tcPr>
            <w:tcW w:w="562" w:type="dxa"/>
          </w:tcPr>
          <w:p w14:paraId="18640CB5"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6g:</w:t>
            </w:r>
          </w:p>
        </w:tc>
        <w:tc>
          <w:tcPr>
            <w:tcW w:w="8272" w:type="dxa"/>
            <w:gridSpan w:val="2"/>
            <w:vAlign w:val="center"/>
          </w:tcPr>
          <w:p w14:paraId="514842EF" w14:textId="2AF9878D" w:rsidR="005C41BD" w:rsidRPr="008B1183" w:rsidRDefault="00BE3054" w:rsidP="007C0826">
            <w:pPr>
              <w:pStyle w:val="Prrafodelista"/>
              <w:spacing w:before="120" w:after="120"/>
              <w:ind w:left="0"/>
              <w:contextualSpacing w:val="0"/>
              <w:jc w:val="both"/>
              <w:rPr>
                <w:rFonts w:ascii="Arial" w:hAnsi="Arial" w:cs="Arial"/>
                <w:color w:val="000000"/>
              </w:rPr>
            </w:pPr>
            <w:r w:rsidRPr="00BE3054">
              <w:rPr>
                <w:rFonts w:ascii="Arial" w:hAnsi="Arial" w:cs="Arial"/>
                <w:color w:val="000000"/>
              </w:rPr>
              <w:t>Se han visualizado las señales más significativas.</w:t>
            </w:r>
          </w:p>
        </w:tc>
        <w:tc>
          <w:tcPr>
            <w:tcW w:w="902" w:type="dxa"/>
            <w:vAlign w:val="center"/>
          </w:tcPr>
          <w:p w14:paraId="5C3CBA17" w14:textId="38634A96" w:rsidR="005C41BD" w:rsidRPr="008B1183" w:rsidRDefault="00FF4018" w:rsidP="007C0826">
            <w:pPr>
              <w:pStyle w:val="Prrafodelista"/>
              <w:spacing w:before="120" w:after="120"/>
              <w:ind w:left="0"/>
              <w:contextualSpacing w:val="0"/>
              <w:jc w:val="center"/>
              <w:rPr>
                <w:rFonts w:ascii="Arial" w:hAnsi="Arial" w:cs="Arial"/>
                <w:bCs/>
              </w:rPr>
            </w:pPr>
            <w:r w:rsidRPr="008B1183">
              <w:rPr>
                <w:rFonts w:ascii="Arial" w:hAnsi="Arial" w:cs="Arial"/>
                <w:bCs/>
              </w:rPr>
              <w:t>1</w:t>
            </w:r>
            <w:r w:rsidR="00A11739">
              <w:rPr>
                <w:rFonts w:ascii="Arial" w:hAnsi="Arial" w:cs="Arial"/>
                <w:bCs/>
              </w:rPr>
              <w:t>2,5</w:t>
            </w:r>
            <w:r w:rsidRPr="008B1183">
              <w:rPr>
                <w:rFonts w:ascii="Arial" w:hAnsi="Arial" w:cs="Arial"/>
                <w:bCs/>
              </w:rPr>
              <w:t>%</w:t>
            </w:r>
          </w:p>
        </w:tc>
      </w:tr>
      <w:tr w:rsidR="00BE3054" w:rsidRPr="008B1183" w14:paraId="0EC2BD90" w14:textId="77777777" w:rsidTr="00224D60">
        <w:tc>
          <w:tcPr>
            <w:tcW w:w="562" w:type="dxa"/>
          </w:tcPr>
          <w:p w14:paraId="2D99A662" w14:textId="0C446175" w:rsidR="00BE3054" w:rsidRPr="008B1183" w:rsidRDefault="00A11739" w:rsidP="007C0826">
            <w:pPr>
              <w:pStyle w:val="Prrafodelista"/>
              <w:spacing w:before="120" w:after="120"/>
              <w:ind w:left="0"/>
              <w:contextualSpacing w:val="0"/>
              <w:rPr>
                <w:rFonts w:ascii="Arial" w:hAnsi="Arial" w:cs="Arial"/>
              </w:rPr>
            </w:pPr>
            <w:r>
              <w:rPr>
                <w:rFonts w:ascii="Arial" w:hAnsi="Arial" w:cs="Arial"/>
              </w:rPr>
              <w:t>6</w:t>
            </w:r>
            <w:r w:rsidR="00BE3054">
              <w:rPr>
                <w:rFonts w:ascii="Arial" w:hAnsi="Arial" w:cs="Arial"/>
              </w:rPr>
              <w:t>h:</w:t>
            </w:r>
          </w:p>
        </w:tc>
        <w:tc>
          <w:tcPr>
            <w:tcW w:w="8272" w:type="dxa"/>
            <w:gridSpan w:val="2"/>
            <w:vAlign w:val="center"/>
          </w:tcPr>
          <w:p w14:paraId="7A90CC7F" w14:textId="76669DD4" w:rsidR="00BE3054" w:rsidRPr="00BE3054" w:rsidRDefault="00BE3054" w:rsidP="00BE3054">
            <w:pPr>
              <w:spacing w:before="120" w:after="120"/>
              <w:jc w:val="both"/>
              <w:rPr>
                <w:rFonts w:ascii="Arial" w:hAnsi="Arial" w:cs="Arial"/>
                <w:color w:val="000000"/>
              </w:rPr>
            </w:pPr>
            <w:r w:rsidRPr="00BE3054">
              <w:rPr>
                <w:rFonts w:ascii="Arial" w:hAnsi="Arial" w:cs="Arial"/>
                <w:color w:val="000000"/>
              </w:rPr>
              <w:t>Se han descrito aplicaciones reales de los sistemas</w:t>
            </w:r>
            <w:r>
              <w:rPr>
                <w:rFonts w:ascii="Arial" w:hAnsi="Arial" w:cs="Arial"/>
                <w:color w:val="000000"/>
              </w:rPr>
              <w:t xml:space="preserve"> </w:t>
            </w:r>
            <w:r w:rsidRPr="00BE3054">
              <w:rPr>
                <w:rFonts w:ascii="Arial" w:hAnsi="Arial" w:cs="Arial"/>
                <w:color w:val="000000"/>
              </w:rPr>
              <w:t>de alimentación controlados.</w:t>
            </w:r>
          </w:p>
        </w:tc>
        <w:tc>
          <w:tcPr>
            <w:tcW w:w="902" w:type="dxa"/>
            <w:vAlign w:val="center"/>
          </w:tcPr>
          <w:p w14:paraId="20022E9B" w14:textId="21D5C41F" w:rsidR="00BE3054" w:rsidRPr="008B1183" w:rsidRDefault="00A11739" w:rsidP="007C0826">
            <w:pPr>
              <w:pStyle w:val="Prrafodelista"/>
              <w:spacing w:before="120" w:after="120"/>
              <w:ind w:left="0"/>
              <w:contextualSpacing w:val="0"/>
              <w:jc w:val="center"/>
              <w:rPr>
                <w:rFonts w:ascii="Arial" w:hAnsi="Arial" w:cs="Arial"/>
                <w:bCs/>
              </w:rPr>
            </w:pPr>
            <w:r>
              <w:rPr>
                <w:rFonts w:ascii="Arial" w:hAnsi="Arial" w:cs="Arial"/>
                <w:bCs/>
              </w:rPr>
              <w:t>12,5%</w:t>
            </w:r>
          </w:p>
        </w:tc>
      </w:tr>
    </w:tbl>
    <w:p w14:paraId="6683A514"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5C41BD" w:rsidRPr="008B1183" w14:paraId="4237FDA1" w14:textId="77777777" w:rsidTr="00285980">
        <w:trPr>
          <w:tblHeader/>
        </w:trPr>
        <w:tc>
          <w:tcPr>
            <w:tcW w:w="7273" w:type="dxa"/>
            <w:gridSpan w:val="2"/>
            <w:shd w:val="clear" w:color="auto" w:fill="FFC000" w:themeFill="accent4"/>
            <w:vAlign w:val="center"/>
          </w:tcPr>
          <w:p w14:paraId="6360DCE9"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(RA7)</w:t>
            </w:r>
          </w:p>
        </w:tc>
        <w:tc>
          <w:tcPr>
            <w:tcW w:w="1788" w:type="dxa"/>
            <w:gridSpan w:val="2"/>
            <w:shd w:val="clear" w:color="auto" w:fill="FFC000" w:themeFill="accent4"/>
            <w:vAlign w:val="center"/>
          </w:tcPr>
          <w:p w14:paraId="1607BF06"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28007DAB" w14:textId="77777777" w:rsidTr="00285980">
        <w:trPr>
          <w:tblHeader/>
        </w:trPr>
        <w:tc>
          <w:tcPr>
            <w:tcW w:w="7273" w:type="dxa"/>
            <w:gridSpan w:val="2"/>
          </w:tcPr>
          <w:p w14:paraId="7909E905" w14:textId="41770401" w:rsidR="005C41BD" w:rsidRPr="00BE3054" w:rsidRDefault="00BE3054" w:rsidP="00BE3054">
            <w:pPr>
              <w:spacing w:before="120" w:after="120"/>
              <w:jc w:val="both"/>
              <w:rPr>
                <w:rFonts w:ascii="Arial" w:hAnsi="Arial" w:cs="Arial"/>
                <w:color w:val="000000"/>
              </w:rPr>
            </w:pPr>
            <w:r w:rsidRPr="00BE3054">
              <w:rPr>
                <w:rFonts w:ascii="Arial" w:hAnsi="Arial" w:cs="Arial"/>
                <w:color w:val="000000"/>
              </w:rPr>
              <w:t>Reconoce circuitos de temporización y oscilación</w:t>
            </w:r>
            <w:r>
              <w:rPr>
                <w:rFonts w:ascii="Arial" w:hAnsi="Arial" w:cs="Arial"/>
                <w:color w:val="000000"/>
              </w:rPr>
              <w:t xml:space="preserve"> </w:t>
            </w:r>
            <w:r w:rsidRPr="00BE3054">
              <w:rPr>
                <w:rFonts w:ascii="Arial" w:hAnsi="Arial" w:cs="Arial"/>
                <w:color w:val="000000"/>
              </w:rPr>
              <w:t>verificando sus características y funcionamiento.</w:t>
            </w:r>
          </w:p>
        </w:tc>
        <w:tc>
          <w:tcPr>
            <w:tcW w:w="1788" w:type="dxa"/>
            <w:gridSpan w:val="2"/>
          </w:tcPr>
          <w:p w14:paraId="0C3D555D" w14:textId="584F6C5A" w:rsidR="005C41BD" w:rsidRPr="008B1183" w:rsidRDefault="005C41BD" w:rsidP="004E3A97">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00A11739">
              <w:rPr>
                <w:rFonts w:ascii="Arial" w:hAnsi="Arial" w:cs="Arial"/>
              </w:rPr>
              <w:t>14,29</w:t>
            </w:r>
            <w:r w:rsidRPr="008B1183">
              <w:rPr>
                <w:rFonts w:ascii="Arial" w:hAnsi="Arial" w:cs="Arial"/>
                <w:b/>
                <w:bCs/>
              </w:rPr>
              <w:t>%</w:t>
            </w:r>
          </w:p>
        </w:tc>
      </w:tr>
      <w:tr w:rsidR="005C41BD" w:rsidRPr="008B1183" w14:paraId="0A819712" w14:textId="77777777" w:rsidTr="00285980">
        <w:trPr>
          <w:tblHeader/>
        </w:trPr>
        <w:tc>
          <w:tcPr>
            <w:tcW w:w="8167" w:type="dxa"/>
            <w:gridSpan w:val="3"/>
            <w:shd w:val="clear" w:color="auto" w:fill="FFF2CC" w:themeFill="accent4" w:themeFillTint="33"/>
            <w:vAlign w:val="center"/>
          </w:tcPr>
          <w:p w14:paraId="35E1DB65"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34AA761A"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C41BD" w:rsidRPr="008B1183" w14:paraId="59E842AB" w14:textId="77777777" w:rsidTr="008B3DFE">
        <w:tc>
          <w:tcPr>
            <w:tcW w:w="562" w:type="dxa"/>
          </w:tcPr>
          <w:p w14:paraId="288D35ED"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7a:</w:t>
            </w:r>
          </w:p>
        </w:tc>
        <w:tc>
          <w:tcPr>
            <w:tcW w:w="7605" w:type="dxa"/>
            <w:gridSpan w:val="2"/>
            <w:vAlign w:val="center"/>
          </w:tcPr>
          <w:p w14:paraId="4C5A9B44" w14:textId="2D392F13" w:rsidR="005C41BD" w:rsidRPr="008B1183" w:rsidRDefault="00BE3054" w:rsidP="00A11739">
            <w:pPr>
              <w:spacing w:before="120" w:after="120"/>
              <w:jc w:val="both"/>
              <w:rPr>
                <w:rFonts w:ascii="Arial" w:hAnsi="Arial" w:cs="Arial"/>
                <w:color w:val="000000"/>
              </w:rPr>
            </w:pPr>
            <w:r w:rsidRPr="00A11739">
              <w:rPr>
                <w:rFonts w:ascii="Arial" w:hAnsi="Arial" w:cs="Arial"/>
                <w:color w:val="000000"/>
              </w:rPr>
              <w:t>Se han reconocido los componentes de los circuitos</w:t>
            </w:r>
            <w:r w:rsidR="00A11739">
              <w:rPr>
                <w:rFonts w:ascii="Arial" w:hAnsi="Arial" w:cs="Arial"/>
                <w:color w:val="000000"/>
              </w:rPr>
              <w:t xml:space="preserve"> </w:t>
            </w:r>
            <w:r w:rsidRPr="00BE3054">
              <w:rPr>
                <w:rFonts w:ascii="Arial" w:hAnsi="Arial" w:cs="Arial"/>
                <w:color w:val="000000"/>
              </w:rPr>
              <w:t>de temporización y oscilación con dispositivos integrados.</w:t>
            </w:r>
          </w:p>
        </w:tc>
        <w:tc>
          <w:tcPr>
            <w:tcW w:w="894" w:type="dxa"/>
            <w:vAlign w:val="center"/>
          </w:tcPr>
          <w:p w14:paraId="4B035532" w14:textId="0CC21133"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w:t>
            </w:r>
            <w:r w:rsidR="00A11739">
              <w:rPr>
                <w:rFonts w:ascii="Arial" w:hAnsi="Arial" w:cs="Arial"/>
                <w:bCs/>
              </w:rPr>
              <w:t>5</w:t>
            </w:r>
            <w:r w:rsidR="00FF4018" w:rsidRPr="008B1183">
              <w:rPr>
                <w:rFonts w:ascii="Arial" w:hAnsi="Arial" w:cs="Arial"/>
                <w:bCs/>
              </w:rPr>
              <w:t>%</w:t>
            </w:r>
          </w:p>
        </w:tc>
      </w:tr>
      <w:tr w:rsidR="005C41BD" w:rsidRPr="008B1183" w14:paraId="0586C632" w14:textId="77777777" w:rsidTr="008B3DFE">
        <w:tc>
          <w:tcPr>
            <w:tcW w:w="562" w:type="dxa"/>
          </w:tcPr>
          <w:p w14:paraId="3E527C5A"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lastRenderedPageBreak/>
              <w:t>7b:</w:t>
            </w:r>
          </w:p>
        </w:tc>
        <w:tc>
          <w:tcPr>
            <w:tcW w:w="7605" w:type="dxa"/>
            <w:gridSpan w:val="2"/>
            <w:vAlign w:val="center"/>
          </w:tcPr>
          <w:p w14:paraId="7D79678D" w14:textId="08A80A91" w:rsidR="005C41BD" w:rsidRPr="008B1183" w:rsidRDefault="00BE3054" w:rsidP="00A11739">
            <w:pPr>
              <w:spacing w:before="120" w:after="120"/>
              <w:jc w:val="both"/>
              <w:rPr>
                <w:rFonts w:ascii="Arial" w:hAnsi="Arial" w:cs="Arial"/>
                <w:color w:val="000000"/>
              </w:rPr>
            </w:pPr>
            <w:r w:rsidRPr="00A11739">
              <w:rPr>
                <w:rFonts w:ascii="Arial" w:hAnsi="Arial" w:cs="Arial"/>
                <w:color w:val="000000"/>
              </w:rPr>
              <w:t>Se ha descrito el funcionamiento de temporizadores</w:t>
            </w:r>
            <w:r w:rsidR="00A11739">
              <w:rPr>
                <w:rFonts w:ascii="Arial" w:hAnsi="Arial" w:cs="Arial"/>
                <w:color w:val="000000"/>
              </w:rPr>
              <w:t xml:space="preserve"> </w:t>
            </w:r>
            <w:r w:rsidRPr="00BE3054">
              <w:rPr>
                <w:rFonts w:ascii="Arial" w:hAnsi="Arial" w:cs="Arial"/>
                <w:color w:val="000000"/>
              </w:rPr>
              <w:t>y osciladores.</w:t>
            </w:r>
          </w:p>
        </w:tc>
        <w:tc>
          <w:tcPr>
            <w:tcW w:w="894" w:type="dxa"/>
            <w:vAlign w:val="center"/>
          </w:tcPr>
          <w:p w14:paraId="35868AC7" w14:textId="7887E285"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w:t>
            </w:r>
            <w:r w:rsidR="00A11739">
              <w:rPr>
                <w:rFonts w:ascii="Arial" w:hAnsi="Arial" w:cs="Arial"/>
                <w:bCs/>
              </w:rPr>
              <w:t>,</w:t>
            </w:r>
            <w:r w:rsidRPr="008B1183">
              <w:rPr>
                <w:rFonts w:ascii="Arial" w:hAnsi="Arial" w:cs="Arial"/>
                <w:bCs/>
              </w:rPr>
              <w:t>5%</w:t>
            </w:r>
          </w:p>
        </w:tc>
      </w:tr>
      <w:tr w:rsidR="005C41BD" w:rsidRPr="008B1183" w14:paraId="26F9197E" w14:textId="77777777" w:rsidTr="008B3DFE">
        <w:tc>
          <w:tcPr>
            <w:tcW w:w="562" w:type="dxa"/>
          </w:tcPr>
          <w:p w14:paraId="1E6E0DBC"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7c:</w:t>
            </w:r>
          </w:p>
        </w:tc>
        <w:tc>
          <w:tcPr>
            <w:tcW w:w="7605" w:type="dxa"/>
            <w:gridSpan w:val="2"/>
            <w:vAlign w:val="center"/>
          </w:tcPr>
          <w:p w14:paraId="7F11A728" w14:textId="71AE4859" w:rsidR="005C41BD" w:rsidRPr="008B1183" w:rsidRDefault="00BE3054" w:rsidP="00A11739">
            <w:pPr>
              <w:spacing w:before="120" w:after="120"/>
              <w:jc w:val="both"/>
              <w:rPr>
                <w:rFonts w:ascii="Arial" w:hAnsi="Arial" w:cs="Arial"/>
                <w:color w:val="000000"/>
              </w:rPr>
            </w:pPr>
            <w:r w:rsidRPr="00A11739">
              <w:rPr>
                <w:rFonts w:ascii="Arial" w:hAnsi="Arial" w:cs="Arial"/>
                <w:color w:val="000000"/>
              </w:rPr>
              <w:t>Se ha verificado el funcionamiento de los circuitos</w:t>
            </w:r>
            <w:r w:rsidR="00A11739">
              <w:rPr>
                <w:rFonts w:ascii="Arial" w:hAnsi="Arial" w:cs="Arial"/>
                <w:color w:val="000000"/>
              </w:rPr>
              <w:t xml:space="preserve"> </w:t>
            </w:r>
            <w:r w:rsidRPr="00BE3054">
              <w:rPr>
                <w:rFonts w:ascii="Arial" w:hAnsi="Arial" w:cs="Arial"/>
                <w:color w:val="000000"/>
              </w:rPr>
              <w:t>de temporización.</w:t>
            </w:r>
          </w:p>
        </w:tc>
        <w:tc>
          <w:tcPr>
            <w:tcW w:w="894" w:type="dxa"/>
            <w:vAlign w:val="center"/>
          </w:tcPr>
          <w:p w14:paraId="63469CC5" w14:textId="12C829CC"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w:t>
            </w:r>
            <w:r w:rsidR="00A11739">
              <w:rPr>
                <w:rFonts w:ascii="Arial" w:hAnsi="Arial" w:cs="Arial"/>
                <w:bCs/>
              </w:rPr>
              <w:t>,</w:t>
            </w:r>
            <w:r w:rsidRPr="008B1183">
              <w:rPr>
                <w:rFonts w:ascii="Arial" w:hAnsi="Arial" w:cs="Arial"/>
                <w:bCs/>
              </w:rPr>
              <w:t>5%</w:t>
            </w:r>
          </w:p>
        </w:tc>
      </w:tr>
      <w:tr w:rsidR="005C41BD" w:rsidRPr="008B1183" w14:paraId="645B9FF9" w14:textId="77777777" w:rsidTr="008B3DFE">
        <w:tc>
          <w:tcPr>
            <w:tcW w:w="562" w:type="dxa"/>
          </w:tcPr>
          <w:p w14:paraId="3D53CE24"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7d:</w:t>
            </w:r>
          </w:p>
        </w:tc>
        <w:tc>
          <w:tcPr>
            <w:tcW w:w="7605" w:type="dxa"/>
            <w:gridSpan w:val="2"/>
            <w:vAlign w:val="center"/>
          </w:tcPr>
          <w:p w14:paraId="53180CF9" w14:textId="711643F6" w:rsidR="005C41BD" w:rsidRPr="008B1183" w:rsidRDefault="00BE3054" w:rsidP="00A11739">
            <w:pPr>
              <w:spacing w:before="120" w:after="120"/>
              <w:jc w:val="both"/>
              <w:rPr>
                <w:rFonts w:ascii="Arial" w:hAnsi="Arial" w:cs="Arial"/>
                <w:color w:val="000000"/>
              </w:rPr>
            </w:pPr>
            <w:r w:rsidRPr="00A11739">
              <w:rPr>
                <w:rFonts w:ascii="Arial" w:hAnsi="Arial" w:cs="Arial"/>
                <w:color w:val="000000"/>
              </w:rPr>
              <w:t>Se ha verificado el funcionamiento de los circuitos</w:t>
            </w:r>
            <w:r w:rsidR="00A11739">
              <w:rPr>
                <w:rFonts w:ascii="Arial" w:hAnsi="Arial" w:cs="Arial"/>
                <w:color w:val="000000"/>
              </w:rPr>
              <w:t xml:space="preserve"> </w:t>
            </w:r>
            <w:r w:rsidRPr="00BE3054">
              <w:rPr>
                <w:rFonts w:ascii="Arial" w:hAnsi="Arial" w:cs="Arial"/>
                <w:color w:val="000000"/>
              </w:rPr>
              <w:t>osciladores.</w:t>
            </w:r>
          </w:p>
        </w:tc>
        <w:tc>
          <w:tcPr>
            <w:tcW w:w="894" w:type="dxa"/>
            <w:vAlign w:val="center"/>
          </w:tcPr>
          <w:p w14:paraId="5CB69AC0" w14:textId="71D79441"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w:t>
            </w:r>
            <w:r w:rsidR="00A11739">
              <w:rPr>
                <w:rFonts w:ascii="Arial" w:hAnsi="Arial" w:cs="Arial"/>
                <w:bCs/>
              </w:rPr>
              <w:t>,</w:t>
            </w:r>
            <w:r w:rsidRPr="008B1183">
              <w:rPr>
                <w:rFonts w:ascii="Arial" w:hAnsi="Arial" w:cs="Arial"/>
                <w:bCs/>
              </w:rPr>
              <w:t>5%</w:t>
            </w:r>
          </w:p>
        </w:tc>
      </w:tr>
      <w:tr w:rsidR="005C41BD" w:rsidRPr="008B1183" w14:paraId="05AB72D4" w14:textId="77777777" w:rsidTr="008B3DFE">
        <w:tc>
          <w:tcPr>
            <w:tcW w:w="562" w:type="dxa"/>
          </w:tcPr>
          <w:p w14:paraId="2A1506B3"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7e:</w:t>
            </w:r>
          </w:p>
        </w:tc>
        <w:tc>
          <w:tcPr>
            <w:tcW w:w="7605" w:type="dxa"/>
            <w:gridSpan w:val="2"/>
            <w:vAlign w:val="center"/>
          </w:tcPr>
          <w:p w14:paraId="03AEC272" w14:textId="448C9D69" w:rsidR="005C41BD" w:rsidRPr="008B1183" w:rsidRDefault="00BE3054" w:rsidP="007C0826">
            <w:pPr>
              <w:pStyle w:val="Prrafodelista"/>
              <w:spacing w:before="120" w:after="120"/>
              <w:ind w:left="0"/>
              <w:contextualSpacing w:val="0"/>
              <w:jc w:val="both"/>
              <w:rPr>
                <w:rFonts w:ascii="Arial" w:hAnsi="Arial" w:cs="Arial"/>
                <w:color w:val="000000"/>
              </w:rPr>
            </w:pPr>
            <w:r w:rsidRPr="00BE3054">
              <w:rPr>
                <w:rFonts w:ascii="Arial" w:hAnsi="Arial" w:cs="Arial"/>
                <w:color w:val="000000"/>
              </w:rPr>
              <w:t>Se han utilizado los instrumentos de medida adecuados.</w:t>
            </w:r>
          </w:p>
        </w:tc>
        <w:tc>
          <w:tcPr>
            <w:tcW w:w="894" w:type="dxa"/>
            <w:vAlign w:val="center"/>
          </w:tcPr>
          <w:p w14:paraId="6266327B" w14:textId="4576900A"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w:t>
            </w:r>
            <w:r w:rsidR="00A11739">
              <w:rPr>
                <w:rFonts w:ascii="Arial" w:hAnsi="Arial" w:cs="Arial"/>
                <w:bCs/>
              </w:rPr>
              <w:t>,</w:t>
            </w:r>
            <w:r w:rsidRPr="008B1183">
              <w:rPr>
                <w:rFonts w:ascii="Arial" w:hAnsi="Arial" w:cs="Arial"/>
                <w:bCs/>
              </w:rPr>
              <w:t>5%</w:t>
            </w:r>
          </w:p>
        </w:tc>
      </w:tr>
      <w:tr w:rsidR="005C41BD" w:rsidRPr="008B1183" w14:paraId="7AA41592" w14:textId="77777777" w:rsidTr="008B3DFE">
        <w:tc>
          <w:tcPr>
            <w:tcW w:w="562" w:type="dxa"/>
          </w:tcPr>
          <w:p w14:paraId="1D60CFD6"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7f:</w:t>
            </w:r>
          </w:p>
        </w:tc>
        <w:tc>
          <w:tcPr>
            <w:tcW w:w="7605" w:type="dxa"/>
            <w:gridSpan w:val="2"/>
            <w:vAlign w:val="center"/>
          </w:tcPr>
          <w:p w14:paraId="26120DA6" w14:textId="1CC57DB3" w:rsidR="005C41BD" w:rsidRPr="008B1183" w:rsidRDefault="00BE3054" w:rsidP="007C0826">
            <w:pPr>
              <w:pStyle w:val="Prrafodelista"/>
              <w:spacing w:before="120" w:after="120"/>
              <w:ind w:left="0"/>
              <w:contextualSpacing w:val="0"/>
              <w:jc w:val="both"/>
              <w:rPr>
                <w:rFonts w:ascii="Arial" w:hAnsi="Arial" w:cs="Arial"/>
                <w:color w:val="000000"/>
              </w:rPr>
            </w:pPr>
            <w:r w:rsidRPr="00BE3054">
              <w:rPr>
                <w:rFonts w:ascii="Arial" w:hAnsi="Arial" w:cs="Arial"/>
                <w:color w:val="000000"/>
              </w:rPr>
              <w:t>Se han montado o simulado circuitos.</w:t>
            </w:r>
          </w:p>
        </w:tc>
        <w:tc>
          <w:tcPr>
            <w:tcW w:w="894" w:type="dxa"/>
            <w:vAlign w:val="center"/>
          </w:tcPr>
          <w:p w14:paraId="1DA26908" w14:textId="5B8C3502"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w:t>
            </w:r>
            <w:r w:rsidR="00A11739">
              <w:rPr>
                <w:rFonts w:ascii="Arial" w:hAnsi="Arial" w:cs="Arial"/>
                <w:bCs/>
              </w:rPr>
              <w:t>,</w:t>
            </w:r>
            <w:r w:rsidRPr="008B1183">
              <w:rPr>
                <w:rFonts w:ascii="Arial" w:hAnsi="Arial" w:cs="Arial"/>
                <w:bCs/>
              </w:rPr>
              <w:t>5%</w:t>
            </w:r>
          </w:p>
        </w:tc>
      </w:tr>
      <w:tr w:rsidR="005C41BD" w:rsidRPr="008B1183" w14:paraId="701545AB" w14:textId="77777777" w:rsidTr="008B3DFE">
        <w:tc>
          <w:tcPr>
            <w:tcW w:w="562" w:type="dxa"/>
          </w:tcPr>
          <w:p w14:paraId="03DC6EB0"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7g:</w:t>
            </w:r>
          </w:p>
        </w:tc>
        <w:tc>
          <w:tcPr>
            <w:tcW w:w="7605" w:type="dxa"/>
            <w:gridSpan w:val="2"/>
            <w:vAlign w:val="center"/>
          </w:tcPr>
          <w:p w14:paraId="3A8F181A" w14:textId="4E38E02F" w:rsidR="005C41BD" w:rsidRPr="008B1183" w:rsidRDefault="00A11739" w:rsidP="007C0826">
            <w:pPr>
              <w:pStyle w:val="Prrafodelista"/>
              <w:spacing w:before="120" w:after="120"/>
              <w:ind w:left="0"/>
              <w:contextualSpacing w:val="0"/>
              <w:jc w:val="both"/>
              <w:rPr>
                <w:rFonts w:ascii="Arial" w:hAnsi="Arial" w:cs="Arial"/>
                <w:color w:val="000000"/>
              </w:rPr>
            </w:pPr>
            <w:r w:rsidRPr="00A11739">
              <w:rPr>
                <w:rFonts w:ascii="Arial" w:hAnsi="Arial" w:cs="Arial"/>
                <w:color w:val="000000"/>
              </w:rPr>
              <w:t>Se han visualizado las señales más significativas.</w:t>
            </w:r>
          </w:p>
        </w:tc>
        <w:tc>
          <w:tcPr>
            <w:tcW w:w="894" w:type="dxa"/>
            <w:vAlign w:val="center"/>
          </w:tcPr>
          <w:p w14:paraId="1E9C5FD6" w14:textId="69C9D058"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w:t>
            </w:r>
            <w:r w:rsidR="00A11739">
              <w:rPr>
                <w:rFonts w:ascii="Arial" w:hAnsi="Arial" w:cs="Arial"/>
                <w:bCs/>
              </w:rPr>
              <w:t>,</w:t>
            </w:r>
            <w:r w:rsidRPr="008B1183">
              <w:rPr>
                <w:rFonts w:ascii="Arial" w:hAnsi="Arial" w:cs="Arial"/>
                <w:bCs/>
              </w:rPr>
              <w:t>5%</w:t>
            </w:r>
          </w:p>
        </w:tc>
      </w:tr>
      <w:tr w:rsidR="005C41BD" w:rsidRPr="008B1183" w14:paraId="336911BE" w14:textId="77777777" w:rsidTr="008B3DFE">
        <w:tc>
          <w:tcPr>
            <w:tcW w:w="562" w:type="dxa"/>
          </w:tcPr>
          <w:p w14:paraId="7B1EA269" w14:textId="77777777" w:rsidR="005C41BD" w:rsidRPr="008B1183" w:rsidRDefault="005C41BD" w:rsidP="007C0826">
            <w:pPr>
              <w:pStyle w:val="Prrafodelista"/>
              <w:spacing w:before="120" w:after="120"/>
              <w:ind w:left="0"/>
              <w:contextualSpacing w:val="0"/>
              <w:rPr>
                <w:rFonts w:ascii="Arial" w:hAnsi="Arial" w:cs="Arial"/>
              </w:rPr>
            </w:pPr>
            <w:r w:rsidRPr="008B1183">
              <w:rPr>
                <w:rFonts w:ascii="Arial" w:hAnsi="Arial" w:cs="Arial"/>
              </w:rPr>
              <w:t>7h:</w:t>
            </w:r>
          </w:p>
        </w:tc>
        <w:tc>
          <w:tcPr>
            <w:tcW w:w="7605" w:type="dxa"/>
            <w:gridSpan w:val="2"/>
            <w:vAlign w:val="center"/>
          </w:tcPr>
          <w:p w14:paraId="6149888F" w14:textId="02658438" w:rsidR="005C41BD" w:rsidRPr="008B1183" w:rsidRDefault="00A11739" w:rsidP="00A11739">
            <w:pPr>
              <w:spacing w:before="120" w:after="120"/>
              <w:jc w:val="both"/>
              <w:rPr>
                <w:rFonts w:ascii="Arial" w:hAnsi="Arial" w:cs="Arial"/>
                <w:color w:val="000000"/>
              </w:rPr>
            </w:pPr>
            <w:r w:rsidRPr="00A11739">
              <w:rPr>
                <w:rFonts w:ascii="Arial" w:hAnsi="Arial" w:cs="Arial"/>
                <w:color w:val="000000"/>
              </w:rPr>
              <w:t>Se han descrito aplicaciones reales de los circuitos</w:t>
            </w:r>
            <w:r>
              <w:rPr>
                <w:rFonts w:ascii="Arial" w:hAnsi="Arial" w:cs="Arial"/>
                <w:color w:val="000000"/>
              </w:rPr>
              <w:t xml:space="preserve"> </w:t>
            </w:r>
            <w:r w:rsidRPr="00A11739">
              <w:rPr>
                <w:rFonts w:ascii="Arial" w:hAnsi="Arial" w:cs="Arial"/>
                <w:color w:val="000000"/>
              </w:rPr>
              <w:t>con dispositivos integrados de temporización y oscilación.</w:t>
            </w:r>
          </w:p>
        </w:tc>
        <w:tc>
          <w:tcPr>
            <w:tcW w:w="894" w:type="dxa"/>
            <w:vAlign w:val="center"/>
          </w:tcPr>
          <w:p w14:paraId="5D08BDE0" w14:textId="6CC91218" w:rsidR="005C41BD" w:rsidRPr="008B1183" w:rsidRDefault="004E3A97" w:rsidP="007C0826">
            <w:pPr>
              <w:pStyle w:val="Prrafodelista"/>
              <w:spacing w:before="120" w:after="120"/>
              <w:ind w:left="0"/>
              <w:contextualSpacing w:val="0"/>
              <w:jc w:val="center"/>
              <w:rPr>
                <w:rFonts w:ascii="Arial" w:hAnsi="Arial" w:cs="Arial"/>
                <w:bCs/>
              </w:rPr>
            </w:pPr>
            <w:r w:rsidRPr="008B1183">
              <w:rPr>
                <w:rFonts w:ascii="Arial" w:hAnsi="Arial" w:cs="Arial"/>
                <w:bCs/>
              </w:rPr>
              <w:t>12</w:t>
            </w:r>
            <w:r w:rsidR="00A11739">
              <w:rPr>
                <w:rFonts w:ascii="Arial" w:hAnsi="Arial" w:cs="Arial"/>
                <w:bCs/>
              </w:rPr>
              <w:t>,</w:t>
            </w:r>
            <w:r w:rsidRPr="008B1183">
              <w:rPr>
                <w:rFonts w:ascii="Arial" w:hAnsi="Arial" w:cs="Arial"/>
                <w:bCs/>
              </w:rPr>
              <w:t>5%</w:t>
            </w:r>
          </w:p>
        </w:tc>
      </w:tr>
    </w:tbl>
    <w:p w14:paraId="32AC7B3F" w14:textId="1A5394DC" w:rsidR="00DA785C" w:rsidRDefault="00DA785C" w:rsidP="00DA785C">
      <w:pPr>
        <w:pStyle w:val="Ttulo3"/>
        <w:spacing w:before="120" w:after="120" w:line="240" w:lineRule="auto"/>
        <w:jc w:val="both"/>
        <w:rPr>
          <w:rFonts w:ascii="Arial" w:hAnsi="Arial" w:cs="Arial"/>
          <w:b/>
          <w:color w:val="002060"/>
          <w:sz w:val="22"/>
          <w:szCs w:val="22"/>
        </w:rPr>
      </w:pPr>
      <w:bookmarkStart w:id="31" w:name="_Toc183551334"/>
      <w:r>
        <w:rPr>
          <w:rFonts w:ascii="Arial" w:hAnsi="Arial" w:cs="Arial"/>
          <w:b/>
          <w:color w:val="002060"/>
          <w:sz w:val="22"/>
          <w:szCs w:val="22"/>
        </w:rPr>
        <w:t xml:space="preserve">Resultado de aprendizaje valorado o evaluado </w:t>
      </w:r>
      <w:r w:rsidR="001070ED">
        <w:rPr>
          <w:rFonts w:ascii="Arial" w:hAnsi="Arial" w:cs="Arial"/>
          <w:b/>
          <w:color w:val="002060"/>
          <w:sz w:val="22"/>
          <w:szCs w:val="22"/>
        </w:rPr>
        <w:t xml:space="preserve">por tutor dual durante </w:t>
      </w:r>
      <w:r w:rsidRPr="00DA785C">
        <w:rPr>
          <w:rFonts w:ascii="Arial" w:hAnsi="Arial" w:cs="Arial"/>
          <w:b/>
          <w:color w:val="002060"/>
          <w:sz w:val="22"/>
          <w:szCs w:val="22"/>
        </w:rPr>
        <w:t>la formación en empresa u organismo equiparado</w:t>
      </w:r>
      <w:r>
        <w:rPr>
          <w:rFonts w:ascii="Arial" w:hAnsi="Arial" w:cs="Arial"/>
          <w:b/>
          <w:color w:val="002060"/>
          <w:sz w:val="22"/>
          <w:szCs w:val="22"/>
        </w:rPr>
        <w:t>.</w:t>
      </w:r>
      <w:bookmarkEnd w:id="31"/>
    </w:p>
    <w:p w14:paraId="503040B1" w14:textId="1430F2F4" w:rsidR="00DA785C" w:rsidRDefault="00DA785C" w:rsidP="00DA785C">
      <w:pPr>
        <w:spacing w:before="120" w:after="120" w:line="240" w:lineRule="auto"/>
        <w:ind w:firstLine="431"/>
        <w:jc w:val="both"/>
        <w:rPr>
          <w:rFonts w:ascii="Arial" w:hAnsi="Arial" w:cs="Arial"/>
        </w:rPr>
      </w:pPr>
      <w:r w:rsidRPr="00DA785C">
        <w:rPr>
          <w:rFonts w:ascii="Arial" w:hAnsi="Arial" w:cs="Arial"/>
        </w:rPr>
        <w:t xml:space="preserve"> </w:t>
      </w:r>
      <w:r>
        <w:rPr>
          <w:rFonts w:ascii="Arial" w:hAnsi="Arial" w:cs="Arial"/>
        </w:rPr>
        <w:t xml:space="preserve">El resultado de aprendizaje que se menciona </w:t>
      </w:r>
      <w:r w:rsidR="001070ED">
        <w:rPr>
          <w:rFonts w:ascii="Arial" w:hAnsi="Arial" w:cs="Arial"/>
        </w:rPr>
        <w:t>a continuación</w:t>
      </w:r>
      <w:r>
        <w:rPr>
          <w:rFonts w:ascii="Arial" w:hAnsi="Arial" w:cs="Arial"/>
        </w:rPr>
        <w:t xml:space="preserve"> será </w:t>
      </w:r>
      <w:r w:rsidRPr="00DA785C">
        <w:rPr>
          <w:rFonts w:ascii="Arial" w:hAnsi="Arial" w:cs="Arial"/>
        </w:rPr>
        <w:t>valorado</w:t>
      </w:r>
      <w:r w:rsidR="001070ED">
        <w:rPr>
          <w:rFonts w:ascii="Arial" w:hAnsi="Arial" w:cs="Arial"/>
        </w:rPr>
        <w:t xml:space="preserve"> o evaluado</w:t>
      </w:r>
      <w:r w:rsidRPr="00DA785C">
        <w:rPr>
          <w:rFonts w:ascii="Arial" w:hAnsi="Arial" w:cs="Arial"/>
        </w:rPr>
        <w:t xml:space="preserve"> por el tutor dual de empresa.</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3"/>
        <w:gridCol w:w="877"/>
        <w:gridCol w:w="899"/>
      </w:tblGrid>
      <w:tr w:rsidR="00A11739" w:rsidRPr="008B1183" w14:paraId="00E2473F" w14:textId="77777777" w:rsidTr="007E0728">
        <w:trPr>
          <w:tblHeader/>
        </w:trPr>
        <w:tc>
          <w:tcPr>
            <w:tcW w:w="7933" w:type="dxa"/>
            <w:gridSpan w:val="2"/>
            <w:shd w:val="clear" w:color="auto" w:fill="FFC000" w:themeFill="accent4"/>
            <w:vAlign w:val="center"/>
          </w:tcPr>
          <w:p w14:paraId="78E5A0D7" w14:textId="77777777" w:rsidR="00A11739" w:rsidRPr="008B1183" w:rsidRDefault="00A11739" w:rsidP="007E0728">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(RA6)</w:t>
            </w:r>
          </w:p>
        </w:tc>
        <w:tc>
          <w:tcPr>
            <w:tcW w:w="1803" w:type="dxa"/>
            <w:gridSpan w:val="2"/>
            <w:shd w:val="clear" w:color="auto" w:fill="FFC000" w:themeFill="accent4"/>
            <w:vAlign w:val="center"/>
          </w:tcPr>
          <w:p w14:paraId="1C5841D5" w14:textId="77777777" w:rsidR="00A11739" w:rsidRPr="008B1183" w:rsidRDefault="00A11739" w:rsidP="007E0728">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A11739" w:rsidRPr="008B1183" w14:paraId="282C2932" w14:textId="77777777" w:rsidTr="007E0728">
        <w:trPr>
          <w:tblHeader/>
        </w:trPr>
        <w:tc>
          <w:tcPr>
            <w:tcW w:w="7933" w:type="dxa"/>
            <w:gridSpan w:val="2"/>
          </w:tcPr>
          <w:p w14:paraId="03D3FE94" w14:textId="77777777" w:rsidR="00A11739" w:rsidRPr="00BE3054" w:rsidRDefault="00A11739" w:rsidP="007E0728">
            <w:pPr>
              <w:spacing w:before="120" w:after="120"/>
              <w:jc w:val="both"/>
              <w:rPr>
                <w:rFonts w:ascii="Arial" w:hAnsi="Arial" w:cs="Arial"/>
                <w:color w:val="000000"/>
              </w:rPr>
            </w:pPr>
            <w:r w:rsidRPr="00BE3054">
              <w:rPr>
                <w:rFonts w:ascii="Arial" w:hAnsi="Arial" w:cs="Arial"/>
                <w:color w:val="000000"/>
              </w:rPr>
              <w:t>Reconoce sistemas electrónicos de potencia verificando</w:t>
            </w:r>
            <w:r>
              <w:rPr>
                <w:rFonts w:ascii="Arial" w:hAnsi="Arial" w:cs="Arial"/>
                <w:color w:val="000000"/>
              </w:rPr>
              <w:t xml:space="preserve"> </w:t>
            </w:r>
            <w:r w:rsidRPr="00BE3054">
              <w:rPr>
                <w:rFonts w:ascii="Arial" w:hAnsi="Arial" w:cs="Arial"/>
                <w:color w:val="000000"/>
              </w:rPr>
              <w:t>sus características y funcionamiento.</w:t>
            </w:r>
          </w:p>
        </w:tc>
        <w:tc>
          <w:tcPr>
            <w:tcW w:w="1803" w:type="dxa"/>
            <w:gridSpan w:val="2"/>
          </w:tcPr>
          <w:p w14:paraId="76DA1A34" w14:textId="77777777" w:rsidR="00A11739" w:rsidRPr="008B1183" w:rsidRDefault="00A11739" w:rsidP="007E0728">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Pr>
                <w:rFonts w:ascii="Arial" w:hAnsi="Arial" w:cs="Arial"/>
                <w:b/>
                <w:bCs/>
              </w:rPr>
              <w:t>14,29</w:t>
            </w:r>
            <w:r w:rsidRPr="008B1183">
              <w:rPr>
                <w:rFonts w:ascii="Arial" w:hAnsi="Arial" w:cs="Arial"/>
                <w:b/>
                <w:bCs/>
              </w:rPr>
              <w:t>%</w:t>
            </w:r>
          </w:p>
        </w:tc>
      </w:tr>
      <w:tr w:rsidR="00A11739" w:rsidRPr="008B1183" w14:paraId="38293B50" w14:textId="77777777" w:rsidTr="007E0728">
        <w:trPr>
          <w:tblHeader/>
        </w:trPr>
        <w:tc>
          <w:tcPr>
            <w:tcW w:w="8834" w:type="dxa"/>
            <w:gridSpan w:val="3"/>
            <w:shd w:val="clear" w:color="auto" w:fill="FFF2CC" w:themeFill="accent4" w:themeFillTint="33"/>
            <w:vAlign w:val="center"/>
          </w:tcPr>
          <w:p w14:paraId="413537C2" w14:textId="77777777" w:rsidR="00A11739" w:rsidRPr="008B1183" w:rsidRDefault="00A11739" w:rsidP="007E0728">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902" w:type="dxa"/>
            <w:shd w:val="clear" w:color="auto" w:fill="FFF2CC" w:themeFill="accent4" w:themeFillTint="33"/>
            <w:vAlign w:val="center"/>
          </w:tcPr>
          <w:p w14:paraId="31A8EA17" w14:textId="77777777" w:rsidR="00A11739" w:rsidRPr="008B1183" w:rsidRDefault="00A11739" w:rsidP="007E0728">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A11739" w:rsidRPr="008B1183" w14:paraId="216F4289" w14:textId="77777777" w:rsidTr="007E0728">
        <w:tc>
          <w:tcPr>
            <w:tcW w:w="562" w:type="dxa"/>
          </w:tcPr>
          <w:p w14:paraId="20D5466E" w14:textId="77777777" w:rsidR="00A11739" w:rsidRPr="008B1183" w:rsidRDefault="00A11739" w:rsidP="007E0728">
            <w:pPr>
              <w:pStyle w:val="Prrafodelista"/>
              <w:spacing w:before="120" w:after="120"/>
              <w:ind w:left="0"/>
              <w:contextualSpacing w:val="0"/>
              <w:rPr>
                <w:rFonts w:ascii="Arial" w:hAnsi="Arial" w:cs="Arial"/>
              </w:rPr>
            </w:pPr>
            <w:r w:rsidRPr="008B1183">
              <w:rPr>
                <w:rFonts w:ascii="Arial" w:hAnsi="Arial" w:cs="Arial"/>
              </w:rPr>
              <w:t>6a:</w:t>
            </w:r>
          </w:p>
        </w:tc>
        <w:tc>
          <w:tcPr>
            <w:tcW w:w="8272" w:type="dxa"/>
            <w:gridSpan w:val="2"/>
            <w:vAlign w:val="center"/>
          </w:tcPr>
          <w:p w14:paraId="30FB9FB0" w14:textId="77777777" w:rsidR="00A11739" w:rsidRPr="008B1183" w:rsidRDefault="00A11739" w:rsidP="007E0728">
            <w:pPr>
              <w:spacing w:before="120" w:after="120"/>
              <w:jc w:val="both"/>
              <w:rPr>
                <w:rFonts w:ascii="Arial" w:hAnsi="Arial" w:cs="Arial"/>
                <w:color w:val="000000"/>
              </w:rPr>
            </w:pPr>
            <w:r w:rsidRPr="00BE3054">
              <w:rPr>
                <w:rFonts w:ascii="Arial" w:hAnsi="Arial" w:cs="Arial"/>
                <w:color w:val="000000"/>
              </w:rPr>
              <w:t>Se han reconocido los elementos de los sistemas</w:t>
            </w:r>
            <w:r>
              <w:rPr>
                <w:rFonts w:ascii="Arial" w:hAnsi="Arial" w:cs="Arial"/>
                <w:color w:val="000000"/>
              </w:rPr>
              <w:t xml:space="preserve"> </w:t>
            </w:r>
            <w:r w:rsidRPr="00BE3054">
              <w:rPr>
                <w:rFonts w:ascii="Arial" w:hAnsi="Arial" w:cs="Arial"/>
                <w:color w:val="000000"/>
              </w:rPr>
              <w:t>electrónicos de potencia.</w:t>
            </w:r>
          </w:p>
        </w:tc>
        <w:tc>
          <w:tcPr>
            <w:tcW w:w="902" w:type="dxa"/>
            <w:vAlign w:val="center"/>
          </w:tcPr>
          <w:p w14:paraId="4029DF7B" w14:textId="77777777" w:rsidR="00A11739" w:rsidRPr="008B1183" w:rsidRDefault="00A11739" w:rsidP="007E0728">
            <w:pPr>
              <w:pStyle w:val="Prrafodelista"/>
              <w:spacing w:before="120" w:after="120"/>
              <w:ind w:left="0"/>
              <w:contextualSpacing w:val="0"/>
              <w:jc w:val="center"/>
              <w:rPr>
                <w:rFonts w:ascii="Arial" w:hAnsi="Arial" w:cs="Arial"/>
                <w:bCs/>
              </w:rPr>
            </w:pPr>
            <w:r>
              <w:rPr>
                <w:rFonts w:ascii="Arial" w:hAnsi="Arial" w:cs="Arial"/>
                <w:bCs/>
              </w:rPr>
              <w:t>1</w:t>
            </w:r>
            <w:r w:rsidRPr="008B1183">
              <w:rPr>
                <w:rFonts w:ascii="Arial" w:hAnsi="Arial" w:cs="Arial"/>
                <w:bCs/>
              </w:rPr>
              <w:t>2</w:t>
            </w:r>
            <w:r>
              <w:rPr>
                <w:rFonts w:ascii="Arial" w:hAnsi="Arial" w:cs="Arial"/>
                <w:bCs/>
              </w:rPr>
              <w:t>,5</w:t>
            </w:r>
            <w:r w:rsidRPr="008B1183">
              <w:rPr>
                <w:rFonts w:ascii="Arial" w:hAnsi="Arial" w:cs="Arial"/>
                <w:bCs/>
              </w:rPr>
              <w:t>%</w:t>
            </w:r>
          </w:p>
        </w:tc>
      </w:tr>
      <w:tr w:rsidR="00A11739" w:rsidRPr="008B1183" w14:paraId="5BEEECD1" w14:textId="77777777" w:rsidTr="007E0728">
        <w:tc>
          <w:tcPr>
            <w:tcW w:w="562" w:type="dxa"/>
          </w:tcPr>
          <w:p w14:paraId="445834DF" w14:textId="77777777" w:rsidR="00A11739" w:rsidRPr="008B1183" w:rsidRDefault="00A11739" w:rsidP="007E0728">
            <w:pPr>
              <w:pStyle w:val="Prrafodelista"/>
              <w:spacing w:before="120" w:after="120"/>
              <w:ind w:left="0"/>
              <w:contextualSpacing w:val="0"/>
              <w:rPr>
                <w:rFonts w:ascii="Arial" w:hAnsi="Arial" w:cs="Arial"/>
              </w:rPr>
            </w:pPr>
            <w:r w:rsidRPr="008B1183">
              <w:rPr>
                <w:rFonts w:ascii="Arial" w:hAnsi="Arial" w:cs="Arial"/>
              </w:rPr>
              <w:t>6b:</w:t>
            </w:r>
          </w:p>
        </w:tc>
        <w:tc>
          <w:tcPr>
            <w:tcW w:w="8272" w:type="dxa"/>
            <w:gridSpan w:val="2"/>
            <w:vAlign w:val="center"/>
          </w:tcPr>
          <w:p w14:paraId="06F12436" w14:textId="77777777" w:rsidR="00A11739" w:rsidRPr="008B1183" w:rsidRDefault="00A11739" w:rsidP="007E0728">
            <w:pPr>
              <w:spacing w:before="120" w:after="120"/>
              <w:jc w:val="both"/>
              <w:rPr>
                <w:rFonts w:ascii="Arial" w:hAnsi="Arial" w:cs="Arial"/>
                <w:color w:val="000000"/>
              </w:rPr>
            </w:pPr>
            <w:r w:rsidRPr="00BE3054">
              <w:rPr>
                <w:rFonts w:ascii="Arial" w:hAnsi="Arial" w:cs="Arial"/>
                <w:color w:val="000000"/>
              </w:rPr>
              <w:t>Se ha identificado la función de cada bloque del</w:t>
            </w:r>
            <w:r>
              <w:rPr>
                <w:rFonts w:ascii="Arial" w:hAnsi="Arial" w:cs="Arial"/>
                <w:color w:val="000000"/>
              </w:rPr>
              <w:t xml:space="preserve"> </w:t>
            </w:r>
            <w:r w:rsidRPr="00BE3054">
              <w:rPr>
                <w:rFonts w:ascii="Arial" w:hAnsi="Arial" w:cs="Arial"/>
                <w:color w:val="000000"/>
              </w:rPr>
              <w:t>sistema.</w:t>
            </w:r>
          </w:p>
        </w:tc>
        <w:tc>
          <w:tcPr>
            <w:tcW w:w="902" w:type="dxa"/>
            <w:vAlign w:val="center"/>
          </w:tcPr>
          <w:p w14:paraId="6C06CCE2" w14:textId="77777777" w:rsidR="00A11739" w:rsidRPr="008B1183" w:rsidRDefault="00A11739" w:rsidP="007E0728">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2,5</w:t>
            </w:r>
            <w:r w:rsidRPr="008B1183">
              <w:rPr>
                <w:rFonts w:ascii="Arial" w:hAnsi="Arial" w:cs="Arial"/>
                <w:bCs/>
              </w:rPr>
              <w:t>%</w:t>
            </w:r>
          </w:p>
        </w:tc>
      </w:tr>
      <w:tr w:rsidR="00A11739" w:rsidRPr="008B1183" w14:paraId="701EABE6" w14:textId="77777777" w:rsidTr="007E0728">
        <w:tc>
          <w:tcPr>
            <w:tcW w:w="562" w:type="dxa"/>
          </w:tcPr>
          <w:p w14:paraId="77FFEB5C" w14:textId="77777777" w:rsidR="00A11739" w:rsidRPr="008B1183" w:rsidRDefault="00A11739" w:rsidP="007E0728">
            <w:pPr>
              <w:pStyle w:val="Prrafodelista"/>
              <w:spacing w:before="120" w:after="120"/>
              <w:ind w:left="0"/>
              <w:contextualSpacing w:val="0"/>
              <w:rPr>
                <w:rFonts w:ascii="Arial" w:hAnsi="Arial" w:cs="Arial"/>
              </w:rPr>
            </w:pPr>
            <w:r w:rsidRPr="008B1183">
              <w:rPr>
                <w:rFonts w:ascii="Arial" w:hAnsi="Arial" w:cs="Arial"/>
              </w:rPr>
              <w:t>6c:</w:t>
            </w:r>
          </w:p>
        </w:tc>
        <w:tc>
          <w:tcPr>
            <w:tcW w:w="8272" w:type="dxa"/>
            <w:gridSpan w:val="2"/>
            <w:vAlign w:val="center"/>
          </w:tcPr>
          <w:p w14:paraId="2FF515AB" w14:textId="77777777" w:rsidR="00A11739" w:rsidRPr="008B1183" w:rsidRDefault="00A11739" w:rsidP="007E0728">
            <w:pPr>
              <w:spacing w:before="120" w:after="120"/>
              <w:jc w:val="both"/>
              <w:rPr>
                <w:rFonts w:ascii="Arial" w:hAnsi="Arial" w:cs="Arial"/>
                <w:color w:val="000000"/>
              </w:rPr>
            </w:pPr>
            <w:r w:rsidRPr="00BE3054">
              <w:rPr>
                <w:rFonts w:ascii="Arial" w:hAnsi="Arial" w:cs="Arial"/>
                <w:color w:val="000000"/>
              </w:rPr>
              <w:t>Se han enumerado las características más relevantes</w:t>
            </w:r>
            <w:r>
              <w:rPr>
                <w:rFonts w:ascii="Arial" w:hAnsi="Arial" w:cs="Arial"/>
                <w:color w:val="000000"/>
              </w:rPr>
              <w:t xml:space="preserve"> </w:t>
            </w:r>
            <w:r w:rsidRPr="00BE3054">
              <w:rPr>
                <w:rFonts w:ascii="Arial" w:hAnsi="Arial" w:cs="Arial"/>
                <w:color w:val="000000"/>
              </w:rPr>
              <w:t>de los componentes.</w:t>
            </w:r>
          </w:p>
        </w:tc>
        <w:tc>
          <w:tcPr>
            <w:tcW w:w="902" w:type="dxa"/>
            <w:vAlign w:val="center"/>
          </w:tcPr>
          <w:p w14:paraId="684D14AA" w14:textId="77777777" w:rsidR="00A11739" w:rsidRPr="008B1183" w:rsidRDefault="00A11739" w:rsidP="007E0728">
            <w:pPr>
              <w:pStyle w:val="Prrafodelista"/>
              <w:spacing w:before="120" w:after="120"/>
              <w:ind w:left="0"/>
              <w:contextualSpacing w:val="0"/>
              <w:jc w:val="center"/>
              <w:rPr>
                <w:rFonts w:ascii="Arial" w:hAnsi="Arial" w:cs="Arial"/>
                <w:bCs/>
              </w:rPr>
            </w:pPr>
            <w:r>
              <w:rPr>
                <w:rFonts w:ascii="Arial" w:hAnsi="Arial" w:cs="Arial"/>
                <w:bCs/>
              </w:rPr>
              <w:t>1</w:t>
            </w:r>
            <w:r w:rsidRPr="008B1183">
              <w:rPr>
                <w:rFonts w:ascii="Arial" w:hAnsi="Arial" w:cs="Arial"/>
                <w:bCs/>
              </w:rPr>
              <w:t>2</w:t>
            </w:r>
            <w:r>
              <w:rPr>
                <w:rFonts w:ascii="Arial" w:hAnsi="Arial" w:cs="Arial"/>
                <w:bCs/>
              </w:rPr>
              <w:t>,5</w:t>
            </w:r>
            <w:r w:rsidRPr="008B1183">
              <w:rPr>
                <w:rFonts w:ascii="Arial" w:hAnsi="Arial" w:cs="Arial"/>
                <w:bCs/>
              </w:rPr>
              <w:t>%</w:t>
            </w:r>
          </w:p>
        </w:tc>
      </w:tr>
      <w:tr w:rsidR="00A11739" w:rsidRPr="008B1183" w14:paraId="02770880" w14:textId="77777777" w:rsidTr="007E0728">
        <w:tc>
          <w:tcPr>
            <w:tcW w:w="562" w:type="dxa"/>
          </w:tcPr>
          <w:p w14:paraId="63B59734" w14:textId="77777777" w:rsidR="00A11739" w:rsidRPr="008B1183" w:rsidRDefault="00A11739" w:rsidP="007E0728">
            <w:pPr>
              <w:pStyle w:val="Prrafodelista"/>
              <w:spacing w:before="120" w:after="120"/>
              <w:ind w:left="0"/>
              <w:contextualSpacing w:val="0"/>
              <w:rPr>
                <w:rFonts w:ascii="Arial" w:hAnsi="Arial" w:cs="Arial"/>
              </w:rPr>
            </w:pPr>
            <w:r w:rsidRPr="008B1183">
              <w:rPr>
                <w:rFonts w:ascii="Arial" w:hAnsi="Arial" w:cs="Arial"/>
              </w:rPr>
              <w:t>6d:</w:t>
            </w:r>
          </w:p>
        </w:tc>
        <w:tc>
          <w:tcPr>
            <w:tcW w:w="8272" w:type="dxa"/>
            <w:gridSpan w:val="2"/>
            <w:vAlign w:val="center"/>
          </w:tcPr>
          <w:p w14:paraId="4876A172" w14:textId="77777777" w:rsidR="00A11739" w:rsidRPr="008B1183" w:rsidRDefault="00A11739" w:rsidP="007E0728">
            <w:pPr>
              <w:pStyle w:val="Prrafodelista"/>
              <w:spacing w:before="120" w:after="120"/>
              <w:ind w:left="0"/>
              <w:contextualSpacing w:val="0"/>
              <w:jc w:val="both"/>
              <w:rPr>
                <w:rFonts w:ascii="Arial" w:hAnsi="Arial" w:cs="Arial"/>
                <w:color w:val="000000"/>
              </w:rPr>
            </w:pPr>
            <w:r w:rsidRPr="00BE3054">
              <w:rPr>
                <w:rFonts w:ascii="Arial" w:hAnsi="Arial" w:cs="Arial"/>
                <w:color w:val="000000"/>
              </w:rPr>
              <w:t>Se han montado o simulado circuitos.</w:t>
            </w:r>
          </w:p>
        </w:tc>
        <w:tc>
          <w:tcPr>
            <w:tcW w:w="902" w:type="dxa"/>
            <w:vAlign w:val="center"/>
          </w:tcPr>
          <w:p w14:paraId="0A1C806A" w14:textId="77777777" w:rsidR="00A11739" w:rsidRPr="008B1183" w:rsidRDefault="00A11739" w:rsidP="007E0728">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2,5</w:t>
            </w:r>
            <w:r w:rsidRPr="008B1183">
              <w:rPr>
                <w:rFonts w:ascii="Arial" w:hAnsi="Arial" w:cs="Arial"/>
                <w:bCs/>
              </w:rPr>
              <w:t>%</w:t>
            </w:r>
          </w:p>
        </w:tc>
      </w:tr>
      <w:tr w:rsidR="00A11739" w:rsidRPr="008B1183" w14:paraId="4540AF63" w14:textId="77777777" w:rsidTr="007E0728">
        <w:tc>
          <w:tcPr>
            <w:tcW w:w="562" w:type="dxa"/>
          </w:tcPr>
          <w:p w14:paraId="2B8DCD80" w14:textId="77777777" w:rsidR="00A11739" w:rsidRPr="008B1183" w:rsidRDefault="00A11739" w:rsidP="007E0728">
            <w:pPr>
              <w:pStyle w:val="Prrafodelista"/>
              <w:spacing w:before="120" w:after="120"/>
              <w:ind w:left="0"/>
              <w:contextualSpacing w:val="0"/>
              <w:rPr>
                <w:rFonts w:ascii="Arial" w:hAnsi="Arial" w:cs="Arial"/>
              </w:rPr>
            </w:pPr>
            <w:r w:rsidRPr="008B1183">
              <w:rPr>
                <w:rFonts w:ascii="Arial" w:hAnsi="Arial" w:cs="Arial"/>
              </w:rPr>
              <w:t>6e:</w:t>
            </w:r>
          </w:p>
        </w:tc>
        <w:tc>
          <w:tcPr>
            <w:tcW w:w="8272" w:type="dxa"/>
            <w:gridSpan w:val="2"/>
            <w:vAlign w:val="center"/>
          </w:tcPr>
          <w:p w14:paraId="7A11676A" w14:textId="77777777" w:rsidR="00A11739" w:rsidRPr="008B1183" w:rsidRDefault="00A11739" w:rsidP="007E0728">
            <w:pPr>
              <w:spacing w:before="120" w:after="120"/>
              <w:jc w:val="both"/>
              <w:rPr>
                <w:rFonts w:ascii="Arial" w:hAnsi="Arial" w:cs="Arial"/>
                <w:color w:val="000000"/>
              </w:rPr>
            </w:pPr>
            <w:r w:rsidRPr="00BE3054">
              <w:rPr>
                <w:rFonts w:ascii="Arial" w:hAnsi="Arial" w:cs="Arial"/>
                <w:color w:val="000000"/>
              </w:rPr>
              <w:t>Se ha verificado el funcionamiento de los componentes</w:t>
            </w:r>
            <w:r>
              <w:rPr>
                <w:rFonts w:ascii="Arial" w:hAnsi="Arial" w:cs="Arial"/>
                <w:color w:val="000000"/>
              </w:rPr>
              <w:t xml:space="preserve"> </w:t>
            </w:r>
            <w:r w:rsidRPr="00BE3054">
              <w:rPr>
                <w:rFonts w:ascii="Arial" w:hAnsi="Arial" w:cs="Arial"/>
                <w:color w:val="000000"/>
              </w:rPr>
              <w:t>(tiristor, diac, triac entre otros).</w:t>
            </w:r>
          </w:p>
        </w:tc>
        <w:tc>
          <w:tcPr>
            <w:tcW w:w="902" w:type="dxa"/>
            <w:vAlign w:val="center"/>
          </w:tcPr>
          <w:p w14:paraId="08B93C08" w14:textId="77777777" w:rsidR="00A11739" w:rsidRPr="008B1183" w:rsidRDefault="00A11739" w:rsidP="007E0728">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2,5</w:t>
            </w:r>
            <w:r w:rsidRPr="008B1183">
              <w:rPr>
                <w:rFonts w:ascii="Arial" w:hAnsi="Arial" w:cs="Arial"/>
                <w:bCs/>
              </w:rPr>
              <w:t>%</w:t>
            </w:r>
          </w:p>
        </w:tc>
      </w:tr>
      <w:tr w:rsidR="00A11739" w:rsidRPr="008B1183" w14:paraId="5609B7F2" w14:textId="77777777" w:rsidTr="007E0728">
        <w:tc>
          <w:tcPr>
            <w:tcW w:w="562" w:type="dxa"/>
          </w:tcPr>
          <w:p w14:paraId="5D953072" w14:textId="77777777" w:rsidR="00A11739" w:rsidRPr="008B1183" w:rsidRDefault="00A11739" w:rsidP="007E0728">
            <w:pPr>
              <w:pStyle w:val="Prrafodelista"/>
              <w:spacing w:before="120" w:after="120"/>
              <w:ind w:left="0"/>
              <w:contextualSpacing w:val="0"/>
              <w:rPr>
                <w:rFonts w:ascii="Arial" w:hAnsi="Arial" w:cs="Arial"/>
              </w:rPr>
            </w:pPr>
            <w:r w:rsidRPr="008B1183">
              <w:rPr>
                <w:rFonts w:ascii="Arial" w:hAnsi="Arial" w:cs="Arial"/>
              </w:rPr>
              <w:t>6f:</w:t>
            </w:r>
          </w:p>
        </w:tc>
        <w:tc>
          <w:tcPr>
            <w:tcW w:w="8272" w:type="dxa"/>
            <w:gridSpan w:val="2"/>
            <w:vAlign w:val="center"/>
          </w:tcPr>
          <w:p w14:paraId="3F706A31" w14:textId="77777777" w:rsidR="00A11739" w:rsidRPr="008B1183" w:rsidRDefault="00A11739" w:rsidP="007E0728">
            <w:pPr>
              <w:pStyle w:val="Prrafodelista"/>
              <w:spacing w:before="120" w:after="120"/>
              <w:ind w:left="0"/>
              <w:contextualSpacing w:val="0"/>
              <w:jc w:val="both"/>
              <w:rPr>
                <w:rFonts w:ascii="Arial" w:hAnsi="Arial" w:cs="Arial"/>
                <w:color w:val="000000"/>
              </w:rPr>
            </w:pPr>
            <w:r w:rsidRPr="00BE3054">
              <w:rPr>
                <w:rFonts w:ascii="Arial" w:hAnsi="Arial" w:cs="Arial"/>
                <w:color w:val="000000"/>
              </w:rPr>
              <w:t>Se han utilizado los instrumentos de medida adecuados.</w:t>
            </w:r>
          </w:p>
        </w:tc>
        <w:tc>
          <w:tcPr>
            <w:tcW w:w="902" w:type="dxa"/>
            <w:vAlign w:val="center"/>
          </w:tcPr>
          <w:p w14:paraId="56A6BF67" w14:textId="77777777" w:rsidR="00A11739" w:rsidRPr="008B1183" w:rsidRDefault="00A11739" w:rsidP="007E0728">
            <w:pPr>
              <w:pStyle w:val="Prrafodelista"/>
              <w:spacing w:before="120" w:after="120"/>
              <w:ind w:left="0"/>
              <w:contextualSpacing w:val="0"/>
              <w:jc w:val="center"/>
              <w:rPr>
                <w:rFonts w:ascii="Arial" w:hAnsi="Arial" w:cs="Arial"/>
                <w:bCs/>
              </w:rPr>
            </w:pPr>
            <w:r>
              <w:rPr>
                <w:rFonts w:ascii="Arial" w:hAnsi="Arial" w:cs="Arial"/>
                <w:bCs/>
              </w:rPr>
              <w:t>1</w:t>
            </w:r>
            <w:r w:rsidRPr="008B1183">
              <w:rPr>
                <w:rFonts w:ascii="Arial" w:hAnsi="Arial" w:cs="Arial"/>
                <w:bCs/>
              </w:rPr>
              <w:t>2</w:t>
            </w:r>
            <w:r>
              <w:rPr>
                <w:rFonts w:ascii="Arial" w:hAnsi="Arial" w:cs="Arial"/>
                <w:bCs/>
              </w:rPr>
              <w:t>,5</w:t>
            </w:r>
            <w:r w:rsidRPr="008B1183">
              <w:rPr>
                <w:rFonts w:ascii="Arial" w:hAnsi="Arial" w:cs="Arial"/>
                <w:bCs/>
              </w:rPr>
              <w:t>%</w:t>
            </w:r>
          </w:p>
        </w:tc>
      </w:tr>
      <w:tr w:rsidR="00A11739" w:rsidRPr="008B1183" w14:paraId="25CBBC25" w14:textId="77777777" w:rsidTr="007E0728">
        <w:tc>
          <w:tcPr>
            <w:tcW w:w="562" w:type="dxa"/>
          </w:tcPr>
          <w:p w14:paraId="4DE29D79" w14:textId="77777777" w:rsidR="00A11739" w:rsidRPr="008B1183" w:rsidRDefault="00A11739" w:rsidP="007E0728">
            <w:pPr>
              <w:pStyle w:val="Prrafodelista"/>
              <w:spacing w:before="120" w:after="120"/>
              <w:ind w:left="0"/>
              <w:contextualSpacing w:val="0"/>
              <w:rPr>
                <w:rFonts w:ascii="Arial" w:hAnsi="Arial" w:cs="Arial"/>
              </w:rPr>
            </w:pPr>
            <w:r w:rsidRPr="008B1183">
              <w:rPr>
                <w:rFonts w:ascii="Arial" w:hAnsi="Arial" w:cs="Arial"/>
              </w:rPr>
              <w:t>6g:</w:t>
            </w:r>
          </w:p>
        </w:tc>
        <w:tc>
          <w:tcPr>
            <w:tcW w:w="8272" w:type="dxa"/>
            <w:gridSpan w:val="2"/>
            <w:vAlign w:val="center"/>
          </w:tcPr>
          <w:p w14:paraId="09C00DA4" w14:textId="77777777" w:rsidR="00A11739" w:rsidRPr="008B1183" w:rsidRDefault="00A11739" w:rsidP="007E0728">
            <w:pPr>
              <w:pStyle w:val="Prrafodelista"/>
              <w:spacing w:before="120" w:after="120"/>
              <w:ind w:left="0"/>
              <w:contextualSpacing w:val="0"/>
              <w:jc w:val="both"/>
              <w:rPr>
                <w:rFonts w:ascii="Arial" w:hAnsi="Arial" w:cs="Arial"/>
                <w:color w:val="000000"/>
              </w:rPr>
            </w:pPr>
            <w:r w:rsidRPr="00BE3054">
              <w:rPr>
                <w:rFonts w:ascii="Arial" w:hAnsi="Arial" w:cs="Arial"/>
                <w:color w:val="000000"/>
              </w:rPr>
              <w:t>Se han visualizado las señales más significativas.</w:t>
            </w:r>
          </w:p>
        </w:tc>
        <w:tc>
          <w:tcPr>
            <w:tcW w:w="902" w:type="dxa"/>
            <w:vAlign w:val="center"/>
          </w:tcPr>
          <w:p w14:paraId="27D80886" w14:textId="77777777" w:rsidR="00A11739" w:rsidRPr="008B1183" w:rsidRDefault="00A11739" w:rsidP="007E0728">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2,5</w:t>
            </w:r>
            <w:r w:rsidRPr="008B1183">
              <w:rPr>
                <w:rFonts w:ascii="Arial" w:hAnsi="Arial" w:cs="Arial"/>
                <w:bCs/>
              </w:rPr>
              <w:t>%</w:t>
            </w:r>
          </w:p>
        </w:tc>
      </w:tr>
      <w:tr w:rsidR="00A11739" w:rsidRPr="008B1183" w14:paraId="6D05D264" w14:textId="77777777" w:rsidTr="007E0728">
        <w:tc>
          <w:tcPr>
            <w:tcW w:w="562" w:type="dxa"/>
          </w:tcPr>
          <w:p w14:paraId="13FDAB84" w14:textId="0A8AE067" w:rsidR="00A11739" w:rsidRPr="008B1183" w:rsidRDefault="00A11739" w:rsidP="007E0728">
            <w:pPr>
              <w:pStyle w:val="Prrafodelista"/>
              <w:spacing w:before="120" w:after="120"/>
              <w:ind w:left="0"/>
              <w:contextualSpacing w:val="0"/>
              <w:rPr>
                <w:rFonts w:ascii="Arial" w:hAnsi="Arial" w:cs="Arial"/>
              </w:rPr>
            </w:pPr>
            <w:r>
              <w:rPr>
                <w:rFonts w:ascii="Arial" w:hAnsi="Arial" w:cs="Arial"/>
              </w:rPr>
              <w:lastRenderedPageBreak/>
              <w:t>6h:</w:t>
            </w:r>
          </w:p>
        </w:tc>
        <w:tc>
          <w:tcPr>
            <w:tcW w:w="8272" w:type="dxa"/>
            <w:gridSpan w:val="2"/>
            <w:vAlign w:val="center"/>
          </w:tcPr>
          <w:p w14:paraId="05A992CA" w14:textId="77777777" w:rsidR="00A11739" w:rsidRPr="00BE3054" w:rsidRDefault="00A11739" w:rsidP="007E0728">
            <w:pPr>
              <w:spacing w:before="120" w:after="120"/>
              <w:jc w:val="both"/>
              <w:rPr>
                <w:rFonts w:ascii="Arial" w:hAnsi="Arial" w:cs="Arial"/>
                <w:color w:val="000000"/>
              </w:rPr>
            </w:pPr>
            <w:r w:rsidRPr="00BE3054">
              <w:rPr>
                <w:rFonts w:ascii="Arial" w:hAnsi="Arial" w:cs="Arial"/>
                <w:color w:val="000000"/>
              </w:rPr>
              <w:t>Se han descrito aplicaciones reales de los sistemas</w:t>
            </w:r>
            <w:r>
              <w:rPr>
                <w:rFonts w:ascii="Arial" w:hAnsi="Arial" w:cs="Arial"/>
                <w:color w:val="000000"/>
              </w:rPr>
              <w:t xml:space="preserve"> </w:t>
            </w:r>
            <w:r w:rsidRPr="00BE3054">
              <w:rPr>
                <w:rFonts w:ascii="Arial" w:hAnsi="Arial" w:cs="Arial"/>
                <w:color w:val="000000"/>
              </w:rPr>
              <w:t>de alimentación controlados.</w:t>
            </w:r>
          </w:p>
        </w:tc>
        <w:tc>
          <w:tcPr>
            <w:tcW w:w="902" w:type="dxa"/>
            <w:vAlign w:val="center"/>
          </w:tcPr>
          <w:p w14:paraId="55710CD3" w14:textId="77777777" w:rsidR="00A11739" w:rsidRPr="008B1183" w:rsidRDefault="00A11739" w:rsidP="007E0728">
            <w:pPr>
              <w:pStyle w:val="Prrafodelista"/>
              <w:spacing w:before="120" w:after="120"/>
              <w:ind w:left="0"/>
              <w:contextualSpacing w:val="0"/>
              <w:jc w:val="center"/>
              <w:rPr>
                <w:rFonts w:ascii="Arial" w:hAnsi="Arial" w:cs="Arial"/>
                <w:bCs/>
              </w:rPr>
            </w:pPr>
            <w:r>
              <w:rPr>
                <w:rFonts w:ascii="Arial" w:hAnsi="Arial" w:cs="Arial"/>
                <w:bCs/>
              </w:rPr>
              <w:t>12,5%</w:t>
            </w:r>
          </w:p>
        </w:tc>
      </w:tr>
    </w:tbl>
    <w:p w14:paraId="7B705C58" w14:textId="77777777" w:rsidR="00A11739" w:rsidRDefault="00A11739" w:rsidP="00DA785C">
      <w:pPr>
        <w:spacing w:before="120" w:after="120" w:line="240" w:lineRule="auto"/>
        <w:ind w:firstLine="431"/>
        <w:jc w:val="both"/>
        <w:rPr>
          <w:rFonts w:ascii="Arial" w:hAnsi="Arial" w:cs="Arial"/>
        </w:rPr>
      </w:pPr>
    </w:p>
    <w:p w14:paraId="467664D6" w14:textId="5C682DCB" w:rsidR="001070ED" w:rsidRPr="001070ED" w:rsidRDefault="001070ED" w:rsidP="004221D3">
      <w:pPr>
        <w:pStyle w:val="Ttulo4"/>
        <w:spacing w:before="120" w:after="120" w:line="240" w:lineRule="auto"/>
        <w:rPr>
          <w:rFonts w:ascii="Arial" w:hAnsi="Arial" w:cs="Arial"/>
          <w:b/>
          <w:i w:val="0"/>
          <w:iCs w:val="0"/>
          <w:color w:val="002060"/>
        </w:rPr>
      </w:pPr>
      <w:r>
        <w:rPr>
          <w:rFonts w:ascii="Arial" w:hAnsi="Arial" w:cs="Arial"/>
          <w:b/>
          <w:i w:val="0"/>
          <w:iCs w:val="0"/>
          <w:color w:val="002060"/>
        </w:rPr>
        <w:t>Fase de formación en empresas</w:t>
      </w:r>
      <w:r w:rsidRPr="001070ED">
        <w:rPr>
          <w:rFonts w:ascii="Arial" w:hAnsi="Arial" w:cs="Arial"/>
          <w:b/>
          <w:i w:val="0"/>
          <w:iCs w:val="0"/>
          <w:color w:val="002060"/>
        </w:rPr>
        <w:t>.</w:t>
      </w:r>
    </w:p>
    <w:p w14:paraId="34E54126" w14:textId="7E82BAC9" w:rsidR="001070ED" w:rsidRDefault="001070ED" w:rsidP="004221D3">
      <w:pPr>
        <w:spacing w:before="120" w:after="120" w:line="240" w:lineRule="auto"/>
        <w:ind w:firstLine="431"/>
        <w:jc w:val="both"/>
        <w:rPr>
          <w:rFonts w:ascii="Arial" w:hAnsi="Arial" w:cs="Arial"/>
        </w:rPr>
      </w:pPr>
      <w:r>
        <w:rPr>
          <w:rFonts w:ascii="Arial" w:hAnsi="Arial" w:cs="Arial"/>
        </w:rPr>
        <w:t>La fase de formación en empresas tendrá una duración entre 510 horas y 650 horas, siendo las horas de formación para los ciclos de grado medio durante el primer y segundo curso conforme se indica en la tabla siguiente:</w:t>
      </w:r>
    </w:p>
    <w:tbl>
      <w:tblPr>
        <w:tblStyle w:val="Tablaconcuadrcula"/>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271"/>
        <w:gridCol w:w="3260"/>
      </w:tblGrid>
      <w:tr w:rsidR="001070ED" w:rsidRPr="008B1183" w14:paraId="6ADC73B4" w14:textId="77777777" w:rsidTr="00D316D0">
        <w:trPr>
          <w:tblHeader/>
          <w:jc w:val="center"/>
        </w:trPr>
        <w:tc>
          <w:tcPr>
            <w:tcW w:w="1271" w:type="dxa"/>
            <w:shd w:val="clear" w:color="auto" w:fill="FFC000" w:themeFill="accent4"/>
          </w:tcPr>
          <w:p w14:paraId="00F1ACFA" w14:textId="667A236E" w:rsidR="001070ED" w:rsidRPr="008B1183" w:rsidRDefault="001070ED" w:rsidP="004221D3">
            <w:pPr>
              <w:spacing w:before="120" w:after="120"/>
              <w:jc w:val="center"/>
              <w:rPr>
                <w:rFonts w:ascii="Arial" w:hAnsi="Arial" w:cs="Arial"/>
              </w:rPr>
            </w:pPr>
            <w:r>
              <w:rPr>
                <w:rFonts w:ascii="Arial" w:hAnsi="Arial" w:cs="Arial"/>
                <w:b/>
                <w:bCs/>
                <w:color w:val="000000" w:themeColor="text1"/>
              </w:rPr>
              <w:t>Curso</w:t>
            </w:r>
          </w:p>
        </w:tc>
        <w:tc>
          <w:tcPr>
            <w:tcW w:w="3260" w:type="dxa"/>
            <w:shd w:val="clear" w:color="auto" w:fill="FFC000" w:themeFill="accent4"/>
          </w:tcPr>
          <w:p w14:paraId="52859CC8" w14:textId="1E79491E" w:rsidR="001070ED" w:rsidRPr="008B1183" w:rsidRDefault="001070ED" w:rsidP="004221D3">
            <w:pPr>
              <w:spacing w:before="120" w:after="120"/>
              <w:jc w:val="center"/>
              <w:rPr>
                <w:rFonts w:ascii="Arial" w:hAnsi="Arial" w:cs="Arial"/>
              </w:rPr>
            </w:pPr>
            <w:r>
              <w:rPr>
                <w:rFonts w:ascii="Arial" w:hAnsi="Arial" w:cs="Arial"/>
                <w:b/>
                <w:bCs/>
                <w:color w:val="000000" w:themeColor="text1"/>
              </w:rPr>
              <w:t>Horas</w:t>
            </w:r>
          </w:p>
        </w:tc>
      </w:tr>
      <w:tr w:rsidR="001070ED" w:rsidRPr="008B1183" w14:paraId="7326F806" w14:textId="77777777" w:rsidTr="00D316D0">
        <w:trPr>
          <w:trHeight w:val="332"/>
          <w:jc w:val="center"/>
        </w:trPr>
        <w:tc>
          <w:tcPr>
            <w:tcW w:w="1271" w:type="dxa"/>
          </w:tcPr>
          <w:p w14:paraId="264FBDE6" w14:textId="0512BC53" w:rsidR="001070ED" w:rsidRPr="001070ED" w:rsidRDefault="001070ED" w:rsidP="004221D3">
            <w:pPr>
              <w:autoSpaceDE w:val="0"/>
              <w:autoSpaceDN w:val="0"/>
              <w:adjustRightInd w:val="0"/>
              <w:spacing w:before="120" w:after="120"/>
              <w:jc w:val="both"/>
              <w:rPr>
                <w:rFonts w:ascii="Arial" w:hAnsi="Arial" w:cs="Arial"/>
                <w:b/>
              </w:rPr>
            </w:pPr>
            <w:r w:rsidRPr="001070ED">
              <w:rPr>
                <w:rFonts w:ascii="Arial" w:hAnsi="Arial" w:cs="Arial"/>
                <w:b/>
              </w:rPr>
              <w:t>Primero</w:t>
            </w:r>
          </w:p>
        </w:tc>
        <w:tc>
          <w:tcPr>
            <w:tcW w:w="3260" w:type="dxa"/>
          </w:tcPr>
          <w:p w14:paraId="5C34DD9F" w14:textId="53414A54" w:rsidR="001070ED" w:rsidRPr="008B1183" w:rsidRDefault="001070ED" w:rsidP="004221D3">
            <w:pPr>
              <w:spacing w:before="120" w:after="120"/>
              <w:jc w:val="both"/>
              <w:rPr>
                <w:rFonts w:ascii="Arial" w:hAnsi="Arial" w:cs="Arial"/>
              </w:rPr>
            </w:pPr>
            <w:r>
              <w:rPr>
                <w:rFonts w:ascii="Arial" w:hAnsi="Arial" w:cs="Arial"/>
              </w:rPr>
              <w:t>90 horas.</w:t>
            </w:r>
          </w:p>
        </w:tc>
      </w:tr>
      <w:tr w:rsidR="001070ED" w:rsidRPr="008B1183" w14:paraId="550E07D3" w14:textId="77777777" w:rsidTr="00D316D0">
        <w:trPr>
          <w:trHeight w:val="254"/>
          <w:jc w:val="center"/>
        </w:trPr>
        <w:tc>
          <w:tcPr>
            <w:tcW w:w="1271" w:type="dxa"/>
            <w:shd w:val="clear" w:color="auto" w:fill="FFF2CC" w:themeFill="accent4" w:themeFillTint="33"/>
          </w:tcPr>
          <w:p w14:paraId="23CC067C" w14:textId="0C5AF3A6" w:rsidR="001070ED" w:rsidRPr="001070ED" w:rsidRDefault="001070ED" w:rsidP="004221D3">
            <w:pPr>
              <w:autoSpaceDE w:val="0"/>
              <w:autoSpaceDN w:val="0"/>
              <w:adjustRightInd w:val="0"/>
              <w:spacing w:before="120" w:after="120"/>
              <w:jc w:val="both"/>
              <w:rPr>
                <w:rFonts w:ascii="Arial" w:hAnsi="Arial" w:cs="Arial"/>
                <w:b/>
              </w:rPr>
            </w:pPr>
            <w:r w:rsidRPr="001070ED">
              <w:rPr>
                <w:rFonts w:ascii="Arial" w:hAnsi="Arial" w:cs="Arial"/>
                <w:b/>
              </w:rPr>
              <w:t>Segundo</w:t>
            </w:r>
          </w:p>
        </w:tc>
        <w:tc>
          <w:tcPr>
            <w:tcW w:w="3260" w:type="dxa"/>
            <w:shd w:val="clear" w:color="auto" w:fill="FFF2CC" w:themeFill="accent4" w:themeFillTint="33"/>
          </w:tcPr>
          <w:p w14:paraId="65219996" w14:textId="1E7BEAFE" w:rsidR="001070ED" w:rsidRPr="008B1183" w:rsidRDefault="001070ED" w:rsidP="004221D3">
            <w:pPr>
              <w:spacing w:before="120" w:after="120"/>
              <w:jc w:val="both"/>
              <w:rPr>
                <w:rFonts w:ascii="Arial" w:hAnsi="Arial" w:cs="Arial"/>
              </w:rPr>
            </w:pPr>
            <w:r>
              <w:rPr>
                <w:rFonts w:ascii="Arial" w:hAnsi="Arial" w:cs="Arial"/>
              </w:rPr>
              <w:t>Entre 420 horas y 560 horas.</w:t>
            </w:r>
          </w:p>
        </w:tc>
      </w:tr>
    </w:tbl>
    <w:p w14:paraId="0868EC86" w14:textId="52B3A0E5" w:rsidR="005C41BD" w:rsidRPr="008B1183" w:rsidRDefault="005C41BD" w:rsidP="004221D3">
      <w:pPr>
        <w:pStyle w:val="Ttulo3"/>
        <w:spacing w:before="120" w:after="120" w:line="240" w:lineRule="auto"/>
        <w:rPr>
          <w:rFonts w:ascii="Arial" w:hAnsi="Arial" w:cs="Arial"/>
          <w:b/>
          <w:color w:val="002060"/>
          <w:sz w:val="22"/>
          <w:szCs w:val="22"/>
        </w:rPr>
      </w:pPr>
      <w:bookmarkStart w:id="32" w:name="_Toc183551335"/>
      <w:r w:rsidRPr="008B1183">
        <w:rPr>
          <w:rFonts w:ascii="Arial" w:hAnsi="Arial" w:cs="Arial"/>
          <w:b/>
          <w:color w:val="002060"/>
          <w:sz w:val="22"/>
          <w:szCs w:val="22"/>
        </w:rPr>
        <w:t>Técnicas e Instrumentos de evaluación.</w:t>
      </w:r>
      <w:bookmarkEnd w:id="32"/>
    </w:p>
    <w:p w14:paraId="785443AF" w14:textId="77777777" w:rsidR="005C41BD" w:rsidRPr="008B1183" w:rsidRDefault="005C41BD" w:rsidP="004221D3">
      <w:pPr>
        <w:spacing w:before="120" w:after="120" w:line="240" w:lineRule="auto"/>
        <w:ind w:firstLine="431"/>
        <w:jc w:val="both"/>
        <w:rPr>
          <w:rFonts w:ascii="Arial" w:hAnsi="Arial" w:cs="Arial"/>
        </w:rPr>
      </w:pPr>
      <w:r w:rsidRPr="008B1183">
        <w:rPr>
          <w:rFonts w:ascii="Arial" w:hAnsi="Arial" w:cs="Arial"/>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74F65144" w14:textId="790B46D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00A535D4" w:rsidRPr="008B1183">
        <w:rPr>
          <w:rFonts w:ascii="Arial" w:hAnsi="Arial" w:cs="Arial"/>
        </w:rPr>
        <w:t>rendizaje de los estudiantes</w:t>
      </w:r>
      <w:r w:rsidRPr="008B1183">
        <w:rPr>
          <w:rFonts w:ascii="Arial" w:hAnsi="Arial" w:cs="Arial"/>
        </w:rPr>
        <w:t>.</w:t>
      </w:r>
    </w:p>
    <w:p w14:paraId="7EC1238C" w14:textId="76139DB8"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w:t>
      </w:r>
      <w:r w:rsidR="000B1732" w:rsidRPr="008B1183">
        <w:rPr>
          <w:rFonts w:ascii="Arial" w:hAnsi="Arial" w:cs="Arial"/>
        </w:rPr>
        <w:t xml:space="preserve">ra poder realizar la evaluación. Nos </w:t>
      </w:r>
      <w:r w:rsidRPr="008B1183">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5C41BD" w:rsidRPr="008B1183" w14:paraId="15CD620C" w14:textId="77777777" w:rsidTr="00D77F6D">
        <w:trPr>
          <w:tblHeader/>
        </w:trPr>
        <w:tc>
          <w:tcPr>
            <w:tcW w:w="2405" w:type="dxa"/>
            <w:shd w:val="clear" w:color="auto" w:fill="FFC000" w:themeFill="accent4"/>
          </w:tcPr>
          <w:p w14:paraId="3D60E7E6" w14:textId="34F0568F"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Técnicas</w:t>
            </w:r>
            <w:r w:rsidR="00DE3409" w:rsidRPr="008B1183">
              <w:rPr>
                <w:rFonts w:ascii="Arial" w:hAnsi="Arial" w:cs="Arial"/>
                <w:b/>
                <w:bCs/>
                <w:color w:val="000000" w:themeColor="text1"/>
              </w:rPr>
              <w:t xml:space="preserve"> (TEC)</w:t>
            </w:r>
          </w:p>
        </w:tc>
        <w:tc>
          <w:tcPr>
            <w:tcW w:w="6656" w:type="dxa"/>
            <w:shd w:val="clear" w:color="auto" w:fill="FFC000" w:themeFill="accent4"/>
          </w:tcPr>
          <w:p w14:paraId="49AD3B6B" w14:textId="6D0D5297"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Instrumentos</w:t>
            </w:r>
            <w:r w:rsidR="00DE3409" w:rsidRPr="008B1183">
              <w:rPr>
                <w:rFonts w:ascii="Arial" w:hAnsi="Arial" w:cs="Arial"/>
                <w:b/>
                <w:bCs/>
                <w:color w:val="000000" w:themeColor="text1"/>
              </w:rPr>
              <w:t xml:space="preserve"> (INSTR)</w:t>
            </w:r>
          </w:p>
        </w:tc>
      </w:tr>
      <w:tr w:rsidR="005C41BD" w:rsidRPr="008B1183" w14:paraId="5B04505C" w14:textId="77777777" w:rsidTr="00D77F6D">
        <w:trPr>
          <w:trHeight w:val="252"/>
        </w:trPr>
        <w:tc>
          <w:tcPr>
            <w:tcW w:w="2405" w:type="dxa"/>
            <w:vMerge w:val="restart"/>
          </w:tcPr>
          <w:p w14:paraId="0337289A" w14:textId="45F94B91" w:rsidR="005C41BD" w:rsidRPr="008B1183" w:rsidRDefault="00D77F6D" w:rsidP="007C0826">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761D3EEF" w14:textId="77777777" w:rsidR="005C41BD" w:rsidRPr="008B1183" w:rsidRDefault="005C41BD" w:rsidP="007C0826">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5C41BD" w:rsidRPr="008B1183" w14:paraId="1734EB05" w14:textId="77777777" w:rsidTr="00D77F6D">
        <w:trPr>
          <w:trHeight w:val="252"/>
        </w:trPr>
        <w:tc>
          <w:tcPr>
            <w:tcW w:w="2405" w:type="dxa"/>
            <w:vMerge/>
          </w:tcPr>
          <w:p w14:paraId="4F8BBBCD"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3EB09445" w14:textId="77777777" w:rsidR="005C41BD" w:rsidRPr="008B1183" w:rsidRDefault="005C41BD" w:rsidP="007C0826">
            <w:pPr>
              <w:spacing w:before="120" w:after="120"/>
              <w:jc w:val="both"/>
              <w:rPr>
                <w:rFonts w:ascii="Arial" w:hAnsi="Arial" w:cs="Arial"/>
              </w:rPr>
            </w:pPr>
            <w:r w:rsidRPr="008B1183">
              <w:rPr>
                <w:rFonts w:ascii="Arial" w:hAnsi="Arial" w:cs="Arial"/>
                <w:b/>
              </w:rPr>
              <w:t>I2:</w:t>
            </w:r>
            <w:r w:rsidRPr="008B1183">
              <w:rPr>
                <w:rFonts w:ascii="Arial" w:hAnsi="Arial" w:cs="Arial"/>
              </w:rPr>
              <w:t xml:space="preserve"> Memoria de prácticas.</w:t>
            </w:r>
          </w:p>
        </w:tc>
      </w:tr>
      <w:tr w:rsidR="005C41BD" w:rsidRPr="008B1183" w14:paraId="3169E95E" w14:textId="77777777" w:rsidTr="00D77F6D">
        <w:trPr>
          <w:trHeight w:val="252"/>
        </w:trPr>
        <w:tc>
          <w:tcPr>
            <w:tcW w:w="2405" w:type="dxa"/>
            <w:vMerge/>
          </w:tcPr>
          <w:p w14:paraId="6428CB06"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0C018577" w14:textId="5F320182" w:rsidR="005C41BD" w:rsidRPr="008B1183" w:rsidRDefault="005C41BD" w:rsidP="007C0826">
            <w:pPr>
              <w:spacing w:before="120" w:after="120"/>
              <w:jc w:val="both"/>
              <w:rPr>
                <w:rFonts w:ascii="Arial" w:hAnsi="Arial" w:cs="Arial"/>
              </w:rPr>
            </w:pPr>
            <w:r w:rsidRPr="008B1183">
              <w:rPr>
                <w:rFonts w:ascii="Arial" w:hAnsi="Arial" w:cs="Arial"/>
                <w:b/>
              </w:rPr>
              <w:t>I3:</w:t>
            </w:r>
            <w:r w:rsidRPr="008B1183">
              <w:rPr>
                <w:rFonts w:ascii="Arial" w:hAnsi="Arial" w:cs="Arial"/>
              </w:rPr>
              <w:t xml:space="preserve"> Trabajo de investigación</w:t>
            </w:r>
            <w:r w:rsidR="00F40CE8" w:rsidRPr="008B1183">
              <w:rPr>
                <w:rFonts w:ascii="Arial" w:hAnsi="Arial" w:cs="Arial"/>
              </w:rPr>
              <w:t>, trabajo final o proyecto</w:t>
            </w:r>
            <w:r w:rsidRPr="008B1183">
              <w:rPr>
                <w:rFonts w:ascii="Arial" w:hAnsi="Arial" w:cs="Arial"/>
              </w:rPr>
              <w:t>.</w:t>
            </w:r>
          </w:p>
        </w:tc>
      </w:tr>
      <w:tr w:rsidR="00F40CE8" w:rsidRPr="008B1183" w14:paraId="00C6B297" w14:textId="77777777" w:rsidTr="00F40CE8">
        <w:trPr>
          <w:trHeight w:val="917"/>
        </w:trPr>
        <w:tc>
          <w:tcPr>
            <w:tcW w:w="2405" w:type="dxa"/>
            <w:vMerge w:val="restart"/>
            <w:shd w:val="clear" w:color="auto" w:fill="FFF2CC" w:themeFill="accent4" w:themeFillTint="33"/>
          </w:tcPr>
          <w:p w14:paraId="472A8B66" w14:textId="3AF56DC0" w:rsidR="00F40CE8" w:rsidRPr="008B1183" w:rsidRDefault="00F40CE8" w:rsidP="00D77F6D">
            <w:pPr>
              <w:autoSpaceDE w:val="0"/>
              <w:autoSpaceDN w:val="0"/>
              <w:adjustRightInd w:val="0"/>
              <w:spacing w:before="120" w:after="120"/>
              <w:jc w:val="both"/>
              <w:rPr>
                <w:rFonts w:ascii="Arial" w:hAnsi="Arial" w:cs="Arial"/>
              </w:rPr>
            </w:pPr>
            <w:r w:rsidRPr="008B1183">
              <w:rPr>
                <w:rFonts w:ascii="Arial" w:hAnsi="Arial" w:cs="Arial"/>
                <w:b/>
              </w:rPr>
              <w:lastRenderedPageBreak/>
              <w:t>Técnicas basadas en la ejecución práctica.</w:t>
            </w:r>
          </w:p>
        </w:tc>
        <w:tc>
          <w:tcPr>
            <w:tcW w:w="6656" w:type="dxa"/>
            <w:shd w:val="clear" w:color="auto" w:fill="FFF2CC" w:themeFill="accent4" w:themeFillTint="33"/>
          </w:tcPr>
          <w:p w14:paraId="1CD05E84" w14:textId="25B597E5" w:rsidR="00F40CE8" w:rsidRPr="008B1183" w:rsidRDefault="00F40CE8" w:rsidP="007C0826">
            <w:pPr>
              <w:spacing w:before="120" w:after="120"/>
              <w:jc w:val="both"/>
              <w:rPr>
                <w:rFonts w:ascii="Arial" w:hAnsi="Arial" w:cs="Arial"/>
              </w:rPr>
            </w:pPr>
            <w:r w:rsidRPr="008B1183">
              <w:rPr>
                <w:rFonts w:ascii="Arial" w:hAnsi="Arial" w:cs="Arial"/>
                <w:b/>
              </w:rPr>
              <w:t>I4:</w:t>
            </w:r>
            <w:r w:rsidRPr="008B1183">
              <w:rPr>
                <w:rFonts w:ascii="Arial" w:hAnsi="Arial" w:cs="Arial"/>
              </w:rPr>
              <w:t xml:space="preserve"> Práctica realizada de forma individual o grupal, en periodo lectivo, dirigida por el profesor, de carácter principalmente procedimental y realizada en un tiempo estipulado.</w:t>
            </w:r>
          </w:p>
        </w:tc>
      </w:tr>
      <w:tr w:rsidR="005C41BD" w:rsidRPr="008B1183" w14:paraId="3AB3FE62" w14:textId="77777777" w:rsidTr="006B06A3">
        <w:trPr>
          <w:trHeight w:val="601"/>
        </w:trPr>
        <w:tc>
          <w:tcPr>
            <w:tcW w:w="2405" w:type="dxa"/>
            <w:vMerge/>
            <w:shd w:val="clear" w:color="auto" w:fill="FFF2CC" w:themeFill="accent4" w:themeFillTint="33"/>
          </w:tcPr>
          <w:p w14:paraId="51C9CF37"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461F52B0" w14:textId="24469845" w:rsidR="005C41BD" w:rsidRPr="008B1183" w:rsidRDefault="00F40CE8" w:rsidP="008900EE">
            <w:pPr>
              <w:spacing w:before="120" w:after="120"/>
              <w:jc w:val="both"/>
              <w:rPr>
                <w:rFonts w:ascii="Arial" w:hAnsi="Arial" w:cs="Arial"/>
              </w:rPr>
            </w:pPr>
            <w:r w:rsidRPr="008B1183">
              <w:rPr>
                <w:rFonts w:ascii="Arial" w:hAnsi="Arial" w:cs="Arial"/>
                <w:b/>
              </w:rPr>
              <w:t>I5</w:t>
            </w:r>
            <w:r w:rsidR="005C41BD" w:rsidRPr="008B1183">
              <w:rPr>
                <w:rFonts w:ascii="Arial" w:hAnsi="Arial" w:cs="Arial"/>
                <w:b/>
              </w:rPr>
              <w:t>:</w:t>
            </w:r>
            <w:r w:rsidR="005C41BD" w:rsidRPr="008B1183">
              <w:rPr>
                <w:rFonts w:ascii="Arial" w:hAnsi="Arial" w:cs="Arial"/>
              </w:rPr>
              <w:t xml:space="preserve"> Tarea realizada de forma individual o grupa</w:t>
            </w:r>
            <w:r w:rsidR="008900EE" w:rsidRPr="008B1183">
              <w:rPr>
                <w:rFonts w:ascii="Arial" w:hAnsi="Arial" w:cs="Arial"/>
              </w:rPr>
              <w:t xml:space="preserve">l, tanto en horario </w:t>
            </w:r>
            <w:r w:rsidR="005C41BD" w:rsidRPr="008B1183">
              <w:rPr>
                <w:rFonts w:ascii="Arial" w:hAnsi="Arial" w:cs="Arial"/>
              </w:rPr>
              <w:t>no lectivo.</w:t>
            </w:r>
          </w:p>
        </w:tc>
      </w:tr>
      <w:tr w:rsidR="005C41BD" w:rsidRPr="008B1183" w14:paraId="223337E4" w14:textId="77777777" w:rsidTr="00D77F6D">
        <w:tc>
          <w:tcPr>
            <w:tcW w:w="2405" w:type="dxa"/>
          </w:tcPr>
          <w:p w14:paraId="2632C447" w14:textId="74A52348" w:rsidR="005C41BD" w:rsidRPr="008B1183" w:rsidRDefault="005C41BD" w:rsidP="00D77F6D">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00D77F6D" w:rsidRPr="008B1183">
              <w:rPr>
                <w:rFonts w:ascii="Arial" w:hAnsi="Arial" w:cs="Arial"/>
                <w:b/>
              </w:rPr>
              <w:t>.</w:t>
            </w:r>
            <w:r w:rsidRPr="008B1183">
              <w:rPr>
                <w:rFonts w:ascii="Arial" w:hAnsi="Arial" w:cs="Arial"/>
              </w:rPr>
              <w:t xml:space="preserve"> </w:t>
            </w:r>
          </w:p>
        </w:tc>
        <w:tc>
          <w:tcPr>
            <w:tcW w:w="6656" w:type="dxa"/>
          </w:tcPr>
          <w:p w14:paraId="04A0A6FF" w14:textId="323DCC6C" w:rsidR="005C41BD" w:rsidRPr="008B1183" w:rsidRDefault="00F40CE8" w:rsidP="00A535D4">
            <w:pPr>
              <w:spacing w:before="120" w:after="120"/>
              <w:jc w:val="both"/>
              <w:rPr>
                <w:rFonts w:ascii="Arial" w:hAnsi="Arial" w:cs="Arial"/>
              </w:rPr>
            </w:pPr>
            <w:r w:rsidRPr="008B1183">
              <w:rPr>
                <w:rFonts w:ascii="Arial" w:hAnsi="Arial" w:cs="Arial"/>
                <w:b/>
              </w:rPr>
              <w:t>I6</w:t>
            </w:r>
            <w:r w:rsidR="005C41BD" w:rsidRPr="008B1183">
              <w:rPr>
                <w:rFonts w:ascii="Arial" w:hAnsi="Arial" w:cs="Arial"/>
                <w:b/>
              </w:rPr>
              <w:t xml:space="preserve">: </w:t>
            </w:r>
            <w:r w:rsidR="005C41BD" w:rsidRPr="008B1183">
              <w:rPr>
                <w:rFonts w:ascii="Arial" w:hAnsi="Arial" w:cs="Arial"/>
              </w:rPr>
              <w:t xml:space="preserve">Registro de sucesos o Anecdotario. Utilizado de forma individual para cada alumno o alumna en el que se anotan observaciones que </w:t>
            </w:r>
            <w:r w:rsidR="00A535D4" w:rsidRPr="008B1183">
              <w:rPr>
                <w:rFonts w:ascii="Arial" w:hAnsi="Arial" w:cs="Arial"/>
              </w:rPr>
              <w:t xml:space="preserve">se consideran importantes, como </w:t>
            </w:r>
            <w:r w:rsidR="005C41BD" w:rsidRPr="008B1183">
              <w:rPr>
                <w:rFonts w:ascii="Arial" w:hAnsi="Arial" w:cs="Arial"/>
              </w:rPr>
              <w:t>progreso en el aprendi</w:t>
            </w:r>
            <w:r w:rsidR="00A535D4" w:rsidRPr="008B1183">
              <w:rPr>
                <w:rFonts w:ascii="Arial" w:hAnsi="Arial" w:cs="Arial"/>
              </w:rPr>
              <w:t>zaje, anécdotas sucedidas, etc</w:t>
            </w:r>
            <w:r w:rsidR="005C41BD" w:rsidRPr="008B1183">
              <w:rPr>
                <w:rFonts w:ascii="Arial" w:hAnsi="Arial" w:cs="Arial"/>
              </w:rPr>
              <w:t>.</w:t>
            </w:r>
          </w:p>
        </w:tc>
      </w:tr>
    </w:tbl>
    <w:p w14:paraId="0AC44327" w14:textId="29F0939C" w:rsidR="005C41BD" w:rsidRPr="008B1183" w:rsidRDefault="005C41BD" w:rsidP="007C0826">
      <w:pPr>
        <w:pStyle w:val="Ttulo3"/>
        <w:spacing w:before="120" w:after="120" w:line="240" w:lineRule="auto"/>
        <w:rPr>
          <w:rFonts w:ascii="Arial" w:hAnsi="Arial" w:cs="Arial"/>
          <w:b/>
          <w:color w:val="002060"/>
          <w:sz w:val="22"/>
          <w:szCs w:val="22"/>
        </w:rPr>
      </w:pPr>
      <w:bookmarkStart w:id="33" w:name="_Toc183551336"/>
      <w:r w:rsidRPr="008B1183">
        <w:rPr>
          <w:rFonts w:ascii="Arial" w:hAnsi="Arial" w:cs="Arial"/>
          <w:b/>
          <w:color w:val="002060"/>
          <w:sz w:val="22"/>
          <w:szCs w:val="22"/>
        </w:rPr>
        <w:t>Obtención de la calificación final del módulo.</w:t>
      </w:r>
      <w:bookmarkEnd w:id="33"/>
    </w:p>
    <w:p w14:paraId="0AF66461" w14:textId="163C8A3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(%Ce</w:t>
      </w:r>
      <w:r w:rsidRPr="008B1183">
        <w:rPr>
          <w:rFonts w:ascii="Arial" w:hAnsi="Arial" w:cs="Arial"/>
          <w:vertAlign w:val="subscript"/>
        </w:rPr>
        <w:t>i</w:t>
      </w:r>
      <w:r w:rsidRPr="008B1183">
        <w:rPr>
          <w:rFonts w:ascii="Arial" w:hAnsi="Arial" w:cs="Arial"/>
        </w:rPr>
        <w:t>) asignado a ese criterio de evaluación</w:t>
      </w:r>
      <w:r w:rsidR="00CE5225"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3020"/>
        <w:gridCol w:w="3020"/>
        <w:gridCol w:w="3021"/>
      </w:tblGrid>
      <w:tr w:rsidR="005C41BD" w:rsidRPr="008B1183" w14:paraId="3A25F03D" w14:textId="77777777" w:rsidTr="00D77F6D">
        <w:trPr>
          <w:tblHeader/>
        </w:trPr>
        <w:tc>
          <w:tcPr>
            <w:tcW w:w="9061" w:type="dxa"/>
            <w:gridSpan w:val="3"/>
            <w:shd w:val="clear" w:color="auto" w:fill="FFC000" w:themeFill="accent4"/>
          </w:tcPr>
          <w:p w14:paraId="206E14F0"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de cada Resultado de Aprendizaje.</w:t>
            </w:r>
          </w:p>
        </w:tc>
      </w:tr>
      <w:tr w:rsidR="005C41BD" w:rsidRPr="008B1183" w14:paraId="01C43851" w14:textId="77777777" w:rsidTr="00D77F6D">
        <w:trPr>
          <w:trHeight w:val="794"/>
        </w:trPr>
        <w:tc>
          <w:tcPr>
            <w:tcW w:w="3020" w:type="dxa"/>
          </w:tcPr>
          <w:p w14:paraId="5C7E1EB6" w14:textId="15212C87" w:rsidR="005C41BD" w:rsidRPr="008B1183" w:rsidRDefault="005C41BD" w:rsidP="007C0826">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w:rPr>
                        <w:rFonts w:ascii="Cambria Math" w:hAnsi="Cambria Math"/>
                        <w:sz w:val="22"/>
                        <w:szCs w:val="22"/>
                        <w:lang w:eastAsia="es-ES"/>
                      </w:rPr>
                      <m:t>8</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6D6D220D" w14:textId="172567BA"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7</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14:paraId="0EC0492F" w14:textId="7EDB799F" w:rsidR="005C41BD" w:rsidRPr="008B1183" w:rsidRDefault="005C41BD" w:rsidP="007C0826">
            <w:pPr>
              <w:pStyle w:val="Default"/>
              <w:spacing w:before="120" w:after="120"/>
              <w:jc w:val="both"/>
              <w:rPr>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i=3a</m:t>
                    </m:r>
                  </m:sub>
                  <m:sup>
                    <m:r>
                      <w:rPr>
                        <w:rFonts w:ascii="Cambria Math" w:hAnsi="Cambria Math"/>
                        <w:sz w:val="22"/>
                        <w:szCs w:val="22"/>
                        <w:lang w:eastAsia="es-ES"/>
                      </w:rPr>
                      <m:t>8</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5C41BD" w:rsidRPr="008B1183" w14:paraId="1A1176C3" w14:textId="77777777" w:rsidTr="00D77F6D">
        <w:trPr>
          <w:trHeight w:val="794"/>
        </w:trPr>
        <w:tc>
          <w:tcPr>
            <w:tcW w:w="3020" w:type="dxa"/>
            <w:shd w:val="clear" w:color="auto" w:fill="FFF2CC" w:themeFill="accent4" w:themeFillTint="33"/>
          </w:tcPr>
          <w:p w14:paraId="5FB11D4B" w14:textId="5A5396F8"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8</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shd w:val="clear" w:color="auto" w:fill="FFF2CC" w:themeFill="accent4" w:themeFillTint="33"/>
          </w:tcPr>
          <w:p w14:paraId="28BDA3FC" w14:textId="51DCA590"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7</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shd w:val="clear" w:color="auto" w:fill="FFF2CC" w:themeFill="accent4" w:themeFillTint="33"/>
          </w:tcPr>
          <w:p w14:paraId="0E48CDF2" w14:textId="2402A37D"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RA6</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i=6a</m:t>
                    </m:r>
                  </m:sub>
                  <m:sup>
                    <m:r>
                      <w:rPr>
                        <w:rFonts w:ascii="Cambria Math" w:hAnsi="Cambria Math"/>
                        <w:sz w:val="22"/>
                        <w:szCs w:val="22"/>
                        <w:lang w:eastAsia="es-ES"/>
                      </w:rPr>
                      <m:t>8</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5C41BD" w:rsidRPr="008B1183" w14:paraId="3EB0CEB4" w14:textId="77777777" w:rsidTr="00D77F6D">
        <w:trPr>
          <w:trHeight w:val="794"/>
        </w:trPr>
        <w:tc>
          <w:tcPr>
            <w:tcW w:w="3020" w:type="dxa"/>
          </w:tcPr>
          <w:p w14:paraId="2B05D302" w14:textId="1DE2C430"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RA7</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i=7a</m:t>
                    </m:r>
                  </m:sub>
                  <m:sup>
                    <m:r>
                      <m:rPr>
                        <m:sty m:val="p"/>
                      </m:rPr>
                      <w:rPr>
                        <w:rFonts w:ascii="Cambria Math" w:hAnsi="Cambria Math"/>
                        <w:sz w:val="22"/>
                        <w:szCs w:val="22"/>
                        <w:lang w:eastAsia="es-ES"/>
                      </w:rPr>
                      <m:t>8</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197CC819" w14:textId="60B104CC" w:rsidR="005C41BD" w:rsidRPr="008B1183" w:rsidRDefault="005C41BD" w:rsidP="008900EE">
            <w:pPr>
              <w:pStyle w:val="Default"/>
              <w:spacing w:before="120" w:after="120"/>
              <w:jc w:val="both"/>
              <w:rPr>
                <w:rFonts w:eastAsia="Calibri"/>
                <w:sz w:val="22"/>
                <w:szCs w:val="22"/>
              </w:rPr>
            </w:pPr>
          </w:p>
        </w:tc>
        <w:tc>
          <w:tcPr>
            <w:tcW w:w="3021" w:type="dxa"/>
          </w:tcPr>
          <w:p w14:paraId="63152EC9" w14:textId="77777777" w:rsidR="005C41BD" w:rsidRPr="008B1183" w:rsidRDefault="005C41BD" w:rsidP="007C0826">
            <w:pPr>
              <w:pStyle w:val="Default"/>
              <w:spacing w:before="120" w:after="120"/>
              <w:jc w:val="both"/>
              <w:rPr>
                <w:rFonts w:eastAsia="Calibri"/>
                <w:sz w:val="22"/>
                <w:szCs w:val="22"/>
              </w:rPr>
            </w:pPr>
          </w:p>
        </w:tc>
      </w:tr>
    </w:tbl>
    <w:p w14:paraId="54B00F24" w14:textId="77777777" w:rsidR="005C41BD" w:rsidRPr="008B1183" w:rsidRDefault="005C41BD" w:rsidP="007C0826">
      <w:pPr>
        <w:pStyle w:val="Default"/>
        <w:spacing w:before="120" w:after="120"/>
        <w:jc w:val="center"/>
        <w:rPr>
          <w:sz w:val="22"/>
          <w:szCs w:val="22"/>
        </w:rPr>
      </w:pPr>
      <w:r w:rsidRPr="008B1183">
        <w:rPr>
          <w:b/>
          <w:bCs/>
          <w:sz w:val="22"/>
          <w:szCs w:val="22"/>
        </w:rPr>
        <w:t xml:space="preserve">Formulario 1. </w:t>
      </w:r>
      <w:r w:rsidRPr="008B1183">
        <w:rPr>
          <w:sz w:val="22"/>
          <w:szCs w:val="22"/>
        </w:rPr>
        <w:t>Fórmulas calificación de Resultados de Aprendizajes.</w:t>
      </w:r>
    </w:p>
    <w:p w14:paraId="4F732021" w14:textId="49679D76" w:rsidR="005C41BD" w:rsidRPr="008B1183" w:rsidRDefault="000B233B" w:rsidP="007C0826">
      <w:pPr>
        <w:spacing w:before="120" w:after="120" w:line="240" w:lineRule="auto"/>
        <w:ind w:firstLine="431"/>
        <w:jc w:val="both"/>
        <w:rPr>
          <w:rFonts w:ascii="Arial" w:hAnsi="Arial" w:cs="Arial"/>
        </w:rPr>
      </w:pPr>
      <w:r w:rsidRPr="008B1183">
        <w:rPr>
          <w:rFonts w:ascii="Arial" w:hAnsi="Arial" w:cs="Arial"/>
        </w:rPr>
        <w:t>L</w:t>
      </w:r>
      <w:r w:rsidR="005C41BD" w:rsidRPr="008B1183">
        <w:rPr>
          <w:rFonts w:ascii="Arial" w:hAnsi="Arial" w:cs="Arial"/>
        </w:rPr>
        <w:t xml:space="preserve">a calificación final (CF) del módulo </w:t>
      </w:r>
      <w:r w:rsidRPr="008B1183">
        <w:rPr>
          <w:rFonts w:ascii="Arial" w:hAnsi="Arial" w:cs="Arial"/>
        </w:rPr>
        <w:t xml:space="preserve">se obtiene </w:t>
      </w:r>
      <w:r w:rsidR="005C41BD" w:rsidRPr="008B1183">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5C41BD" w:rsidRPr="008B1183" w14:paraId="4D2249FC" w14:textId="77777777" w:rsidTr="00D77F6D">
        <w:trPr>
          <w:tblHeader/>
        </w:trPr>
        <w:tc>
          <w:tcPr>
            <w:tcW w:w="9061" w:type="dxa"/>
            <w:shd w:val="clear" w:color="auto" w:fill="FFC000" w:themeFill="accent4"/>
          </w:tcPr>
          <w:p w14:paraId="56E5E8D6"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final del módulo.</w:t>
            </w:r>
          </w:p>
        </w:tc>
      </w:tr>
      <w:tr w:rsidR="005C41BD" w:rsidRPr="008B1183" w14:paraId="572CBB2B" w14:textId="77777777" w:rsidTr="00D77F6D">
        <w:trPr>
          <w:trHeight w:val="794"/>
        </w:trPr>
        <w:tc>
          <w:tcPr>
            <w:tcW w:w="9061" w:type="dxa"/>
          </w:tcPr>
          <w:p w14:paraId="377D2622" w14:textId="138226E3"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7</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4EFCE9AC"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b/>
        </w:rPr>
        <w:t>Formulario 2.</w:t>
      </w:r>
      <w:r w:rsidRPr="008B1183">
        <w:rPr>
          <w:rFonts w:ascii="Arial" w:hAnsi="Arial" w:cs="Arial"/>
        </w:rPr>
        <w:t xml:space="preserve"> Fórmula calificación final del módulo.</w:t>
      </w:r>
    </w:p>
    <w:p w14:paraId="47B88FFB" w14:textId="32EDBF1E" w:rsidR="005C41BD" w:rsidRPr="008B1183" w:rsidRDefault="005C41BD" w:rsidP="007C0826">
      <w:pPr>
        <w:pStyle w:val="Ttulo3"/>
        <w:spacing w:before="120" w:after="120" w:line="240" w:lineRule="auto"/>
        <w:rPr>
          <w:rFonts w:ascii="Arial" w:hAnsi="Arial" w:cs="Arial"/>
          <w:b/>
          <w:color w:val="002060"/>
          <w:sz w:val="22"/>
          <w:szCs w:val="22"/>
        </w:rPr>
      </w:pPr>
      <w:bookmarkStart w:id="34" w:name="_Toc183551337"/>
      <w:r w:rsidRPr="008B1183">
        <w:rPr>
          <w:rFonts w:ascii="Arial" w:hAnsi="Arial" w:cs="Arial"/>
          <w:b/>
          <w:color w:val="002060"/>
          <w:sz w:val="22"/>
          <w:szCs w:val="22"/>
        </w:rPr>
        <w:t>Mínimos exigibles para la superación del módulo.</w:t>
      </w:r>
      <w:bookmarkEnd w:id="34"/>
    </w:p>
    <w:p w14:paraId="3A6052AF" w14:textId="60DD668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Para que un Resultado de Aprendizaje se considere alcanzado en su grado mínimo, el alumno o alumna deberá tener un </w:t>
      </w:r>
      <w:r w:rsidRPr="00AB1956">
        <w:rPr>
          <w:rFonts w:ascii="Arial" w:hAnsi="Arial" w:cs="Arial"/>
          <w:b/>
          <w:u w:val="single"/>
        </w:rPr>
        <w:t>mínimo de 5 puntos sobre 10 en todos los Resultados de Aprendizaje</w:t>
      </w:r>
      <w:r w:rsidRPr="008B1183">
        <w:rPr>
          <w:rFonts w:ascii="Arial" w:hAnsi="Arial" w:cs="Arial"/>
        </w:rPr>
        <w:t xml:space="preserve">. Deberá acreditar que ha alcanzado el nivel de competencia conforme a las </w:t>
      </w:r>
      <w:r w:rsidRPr="008B1183">
        <w:rPr>
          <w:rFonts w:ascii="Arial" w:hAnsi="Arial" w:cs="Arial"/>
        </w:rPr>
        <w:lastRenderedPageBreak/>
        <w:t xml:space="preserve">capacidades, destrezas y habilidades profesionales y personales que ha de adquirir a lo largo del curso. </w:t>
      </w:r>
    </w:p>
    <w:p w14:paraId="6311D6C9" w14:textId="466CF152" w:rsidR="005C41BD" w:rsidRDefault="005C41BD" w:rsidP="007C0826">
      <w:pPr>
        <w:pStyle w:val="Ttulo3"/>
        <w:spacing w:before="120" w:after="120" w:line="240" w:lineRule="auto"/>
        <w:rPr>
          <w:rFonts w:ascii="Arial" w:hAnsi="Arial" w:cs="Arial"/>
          <w:b/>
          <w:color w:val="002060"/>
          <w:sz w:val="22"/>
          <w:szCs w:val="22"/>
        </w:rPr>
      </w:pPr>
      <w:bookmarkStart w:id="35" w:name="_Toc183551338"/>
      <w:r w:rsidRPr="008B1183">
        <w:rPr>
          <w:rFonts w:ascii="Arial" w:hAnsi="Arial" w:cs="Arial"/>
          <w:b/>
          <w:color w:val="002060"/>
          <w:sz w:val="22"/>
          <w:szCs w:val="22"/>
        </w:rPr>
        <w:t>Recuperación de pendientes.</w:t>
      </w:r>
      <w:bookmarkEnd w:id="35"/>
    </w:p>
    <w:p w14:paraId="70994F54" w14:textId="10BF618A" w:rsidR="00565183" w:rsidRPr="008B1183" w:rsidRDefault="00565183" w:rsidP="00565183">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 xml:space="preserve">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w:t>
      </w:r>
      <w:r w:rsidR="00DA4082">
        <w:rPr>
          <w:sz w:val="22"/>
          <w:szCs w:val="22"/>
        </w:rPr>
        <w:t>doble</w:t>
      </w:r>
      <w:r w:rsidRPr="0069525D">
        <w:rPr>
          <w:sz w:val="22"/>
          <w:szCs w:val="22"/>
        </w:rPr>
        <w:t xml:space="preserve"> enfoque:</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565183" w:rsidRPr="008B1183" w14:paraId="291B15F2" w14:textId="77777777" w:rsidTr="00E64D5C">
        <w:trPr>
          <w:trHeight w:val="354"/>
          <w:tblHeader/>
        </w:trPr>
        <w:tc>
          <w:tcPr>
            <w:tcW w:w="1431" w:type="dxa"/>
            <w:shd w:val="clear" w:color="auto" w:fill="FFC000" w:themeFill="accent4"/>
            <w:vAlign w:val="center"/>
          </w:tcPr>
          <w:p w14:paraId="448532F1" w14:textId="77777777" w:rsidR="00565183" w:rsidRPr="008B1183" w:rsidRDefault="00565183" w:rsidP="00E64D5C">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Enfoque</w:t>
            </w:r>
          </w:p>
        </w:tc>
        <w:tc>
          <w:tcPr>
            <w:tcW w:w="5227" w:type="dxa"/>
            <w:shd w:val="clear" w:color="auto" w:fill="FFC000" w:themeFill="accent4"/>
            <w:vAlign w:val="center"/>
          </w:tcPr>
          <w:p w14:paraId="450010E8" w14:textId="77777777" w:rsidR="00565183" w:rsidRPr="008B1183" w:rsidRDefault="00565183" w:rsidP="00E64D5C">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2E956774" w14:textId="77777777" w:rsidR="00565183" w:rsidRPr="008B1183" w:rsidRDefault="00565183" w:rsidP="00E64D5C">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34AE9872" w14:textId="77777777" w:rsidR="00565183" w:rsidRPr="008B1183" w:rsidRDefault="00565183" w:rsidP="00E64D5C">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565183" w:rsidRPr="008B1183" w14:paraId="373AA8CB" w14:textId="77777777" w:rsidTr="00E64D5C">
        <w:trPr>
          <w:trHeight w:val="514"/>
        </w:trPr>
        <w:tc>
          <w:tcPr>
            <w:tcW w:w="1431" w:type="dxa"/>
            <w:vAlign w:val="center"/>
          </w:tcPr>
          <w:p w14:paraId="0F25B82A" w14:textId="77777777" w:rsidR="00565183" w:rsidRPr="008B1183" w:rsidRDefault="00565183" w:rsidP="00E64D5C">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3516CF2B" w14:textId="6D34EB57" w:rsidR="00565183" w:rsidRPr="008B1183" w:rsidRDefault="00565183" w:rsidP="00E64D5C">
            <w:pPr>
              <w:pStyle w:val="Prrafodelista"/>
              <w:spacing w:before="120" w:after="120"/>
              <w:ind w:left="0"/>
              <w:contextualSpacing w:val="0"/>
              <w:jc w:val="both"/>
              <w:rPr>
                <w:rFonts w:ascii="Arial" w:hAnsi="Arial" w:cs="Arial"/>
                <w:lang w:val="es-ES_tradnl"/>
              </w:rPr>
            </w:pPr>
            <w:r w:rsidRPr="008B1183">
              <w:rPr>
                <w:rFonts w:ascii="Arial" w:hAnsi="Arial" w:cs="Arial"/>
              </w:rPr>
              <w:t>Prueba con preguntas a desarrollar sobre l</w:t>
            </w:r>
            <w:r w:rsidR="00863E82">
              <w:rPr>
                <w:rFonts w:ascii="Arial" w:hAnsi="Arial" w:cs="Arial"/>
              </w:rPr>
              <w:t>os contenidos impartidos a lo largo del curso.</w:t>
            </w:r>
          </w:p>
        </w:tc>
        <w:tc>
          <w:tcPr>
            <w:tcW w:w="1666" w:type="dxa"/>
            <w:vAlign w:val="center"/>
          </w:tcPr>
          <w:p w14:paraId="47166908" w14:textId="77777777" w:rsidR="00565183" w:rsidRPr="008B1183" w:rsidRDefault="00565183" w:rsidP="00E64D5C">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41C82B87" w14:textId="1E2D7EF7" w:rsidR="00565183" w:rsidRPr="008B1183" w:rsidRDefault="000108C7" w:rsidP="00E64D5C">
            <w:pPr>
              <w:pStyle w:val="Prrafodelista"/>
              <w:spacing w:before="120" w:after="120"/>
              <w:ind w:left="0"/>
              <w:contextualSpacing w:val="0"/>
              <w:jc w:val="center"/>
              <w:rPr>
                <w:rFonts w:ascii="Arial" w:hAnsi="Arial" w:cs="Arial"/>
                <w:lang w:val="es-ES_tradnl"/>
              </w:rPr>
            </w:pPr>
            <w:r>
              <w:rPr>
                <w:rFonts w:ascii="Arial" w:hAnsi="Arial" w:cs="Arial"/>
                <w:lang w:val="es-ES_tradnl"/>
              </w:rPr>
              <w:t>5</w:t>
            </w:r>
            <w:r w:rsidR="00565183" w:rsidRPr="008B1183">
              <w:rPr>
                <w:rFonts w:ascii="Arial" w:hAnsi="Arial" w:cs="Arial"/>
                <w:lang w:val="es-ES_tradnl"/>
              </w:rPr>
              <w:t>0%</w:t>
            </w:r>
          </w:p>
        </w:tc>
      </w:tr>
      <w:tr w:rsidR="00565183" w:rsidRPr="008B1183" w14:paraId="654BC713" w14:textId="77777777" w:rsidTr="00E64D5C">
        <w:trPr>
          <w:trHeight w:val="902"/>
        </w:trPr>
        <w:tc>
          <w:tcPr>
            <w:tcW w:w="1431" w:type="dxa"/>
            <w:shd w:val="clear" w:color="auto" w:fill="FFF2CC" w:themeFill="accent4" w:themeFillTint="33"/>
            <w:vAlign w:val="center"/>
          </w:tcPr>
          <w:p w14:paraId="606A49E9" w14:textId="77777777" w:rsidR="00565183" w:rsidRPr="008B1183" w:rsidRDefault="00565183" w:rsidP="00E64D5C">
            <w:pPr>
              <w:pStyle w:val="Prrafodelista"/>
              <w:spacing w:before="120" w:after="120"/>
              <w:ind w:left="0"/>
              <w:contextualSpacing w:val="0"/>
              <w:rPr>
                <w:rFonts w:ascii="Arial" w:hAnsi="Arial" w:cs="Arial"/>
                <w:lang w:val="es-ES_tradnl"/>
              </w:rPr>
            </w:pPr>
            <w:r w:rsidRPr="008B1183">
              <w:rPr>
                <w:rFonts w:ascii="Arial" w:hAnsi="Arial" w:cs="Arial"/>
                <w:lang w:val="es-ES_tradnl"/>
              </w:rPr>
              <w:t>Práctico</w:t>
            </w:r>
          </w:p>
        </w:tc>
        <w:tc>
          <w:tcPr>
            <w:tcW w:w="5227" w:type="dxa"/>
            <w:shd w:val="clear" w:color="auto" w:fill="FFF2CC" w:themeFill="accent4" w:themeFillTint="33"/>
            <w:vAlign w:val="center"/>
          </w:tcPr>
          <w:p w14:paraId="68A26B80" w14:textId="25136081" w:rsidR="00565183" w:rsidRPr="008B1183" w:rsidRDefault="00565183" w:rsidP="00E64D5C">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 xml:space="preserve">Montaje o actividades experimentales </w:t>
            </w:r>
            <w:r w:rsidR="000108C7">
              <w:rPr>
                <w:rFonts w:ascii="Arial" w:hAnsi="Arial" w:cs="Arial"/>
                <w:lang w:val="es-ES_tradnl"/>
              </w:rPr>
              <w:t>o de simulación</w:t>
            </w:r>
            <w:r w:rsidRPr="008B1183">
              <w:rPr>
                <w:rFonts w:ascii="Arial" w:hAnsi="Arial" w:cs="Arial"/>
                <w:lang w:val="es-ES_tradnl"/>
              </w:rPr>
              <w:t>. Esta prueba tendrá que alcanzar el mínimo de funcionamiento requerido</w:t>
            </w:r>
            <w:r w:rsidR="000108C7">
              <w:rPr>
                <w:rFonts w:ascii="Arial" w:hAnsi="Arial" w:cs="Arial"/>
                <w:lang w:val="es-ES_tradnl"/>
              </w:rPr>
              <w:t xml:space="preserve"> y razonamiento lógico de los resultados, respondiendo a las cuestiones relacionadas que se planteen al respecto</w:t>
            </w:r>
            <w:r w:rsidRPr="008B1183">
              <w:rPr>
                <w:rFonts w:ascii="Arial" w:hAnsi="Arial" w:cs="Arial"/>
                <w:lang w:val="es-ES_tradnl"/>
              </w:rPr>
              <w:t>.</w:t>
            </w:r>
          </w:p>
        </w:tc>
        <w:tc>
          <w:tcPr>
            <w:tcW w:w="1666" w:type="dxa"/>
            <w:shd w:val="clear" w:color="auto" w:fill="FFF2CC" w:themeFill="accent4" w:themeFillTint="33"/>
            <w:vAlign w:val="center"/>
          </w:tcPr>
          <w:p w14:paraId="3A02F101" w14:textId="77777777" w:rsidR="00565183" w:rsidRPr="008B1183" w:rsidRDefault="00565183" w:rsidP="00E64D5C">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I4</w:t>
            </w:r>
          </w:p>
        </w:tc>
        <w:tc>
          <w:tcPr>
            <w:tcW w:w="737" w:type="dxa"/>
            <w:shd w:val="clear" w:color="auto" w:fill="FFF2CC" w:themeFill="accent4" w:themeFillTint="33"/>
            <w:vAlign w:val="center"/>
          </w:tcPr>
          <w:p w14:paraId="1DE49599" w14:textId="29814527" w:rsidR="00565183" w:rsidRPr="008B1183" w:rsidRDefault="000108C7" w:rsidP="00E64D5C">
            <w:pPr>
              <w:pStyle w:val="Prrafodelista"/>
              <w:spacing w:before="120" w:after="120"/>
              <w:ind w:left="0"/>
              <w:contextualSpacing w:val="0"/>
              <w:jc w:val="center"/>
              <w:rPr>
                <w:rFonts w:ascii="Arial" w:hAnsi="Arial" w:cs="Arial"/>
                <w:lang w:val="es-ES_tradnl"/>
              </w:rPr>
            </w:pPr>
            <w:r>
              <w:rPr>
                <w:rFonts w:ascii="Arial" w:hAnsi="Arial" w:cs="Arial"/>
                <w:lang w:val="es-ES_tradnl"/>
              </w:rPr>
              <w:t>5</w:t>
            </w:r>
            <w:r w:rsidR="00565183" w:rsidRPr="008B1183">
              <w:rPr>
                <w:rFonts w:ascii="Arial" w:hAnsi="Arial" w:cs="Arial"/>
                <w:lang w:val="es-ES_tradnl"/>
              </w:rPr>
              <w:t>0%</w:t>
            </w:r>
          </w:p>
        </w:tc>
      </w:tr>
    </w:tbl>
    <w:p w14:paraId="1A1E7610" w14:textId="43CE8BE3" w:rsidR="00565183" w:rsidRPr="008B3DFE" w:rsidRDefault="00565183" w:rsidP="00565183">
      <w:pPr>
        <w:spacing w:before="120" w:after="120" w:line="240" w:lineRule="auto"/>
        <w:ind w:firstLine="431"/>
        <w:jc w:val="both"/>
        <w:rPr>
          <w:rFonts w:ascii="Arial" w:hAnsi="Arial" w:cs="Arial"/>
        </w:rPr>
      </w:pPr>
      <w:r>
        <w:rPr>
          <w:rFonts w:ascii="Arial" w:hAnsi="Arial" w:cs="Arial"/>
        </w:rPr>
        <w:t>Se asociarán los criterios en función al</w:t>
      </w:r>
      <w:r w:rsidR="000108C7">
        <w:rPr>
          <w:rFonts w:ascii="Arial" w:hAnsi="Arial" w:cs="Arial"/>
        </w:rPr>
        <w:t xml:space="preserve"> doble</w:t>
      </w:r>
      <w:r>
        <w:rPr>
          <w:rFonts w:ascii="Arial" w:hAnsi="Arial" w:cs="Arial"/>
        </w:rPr>
        <w:t xml:space="preserve"> enfoque realizándose una evaluación aplicando el instrumento de evaluación adecuado. El conjunto de criterios de evaluación asociados al enfoque, tendrán todos los mimos pesos %.</w:t>
      </w:r>
    </w:p>
    <w:p w14:paraId="33CE0BE4" w14:textId="5DFA4132" w:rsidR="005C41BD" w:rsidRPr="008B1183" w:rsidRDefault="005C41BD" w:rsidP="007C0826">
      <w:pPr>
        <w:pStyle w:val="Ttulo3"/>
        <w:spacing w:before="120" w:after="120" w:line="240" w:lineRule="auto"/>
        <w:rPr>
          <w:rFonts w:ascii="Arial" w:hAnsi="Arial" w:cs="Arial"/>
          <w:b/>
          <w:color w:val="002060"/>
          <w:sz w:val="22"/>
          <w:szCs w:val="22"/>
        </w:rPr>
      </w:pPr>
      <w:bookmarkStart w:id="36" w:name="_Toc183551339"/>
      <w:r w:rsidRPr="008B1183">
        <w:rPr>
          <w:rFonts w:ascii="Arial" w:hAnsi="Arial" w:cs="Arial"/>
          <w:b/>
          <w:color w:val="002060"/>
          <w:sz w:val="22"/>
          <w:szCs w:val="22"/>
        </w:rPr>
        <w:t>Plan de refuerzo y recuperación.</w:t>
      </w:r>
      <w:bookmarkEnd w:id="36"/>
    </w:p>
    <w:p w14:paraId="429B9130" w14:textId="3FCBEE4E" w:rsidR="005C41BD" w:rsidRPr="008B1183" w:rsidRDefault="005C41BD" w:rsidP="00493010">
      <w:pPr>
        <w:spacing w:before="120" w:after="120" w:line="240" w:lineRule="auto"/>
        <w:ind w:firstLine="431"/>
        <w:jc w:val="both"/>
        <w:rPr>
          <w:rFonts w:ascii="Arial" w:hAnsi="Arial" w:cs="Arial"/>
        </w:rPr>
      </w:pPr>
      <w:r w:rsidRPr="008B1183">
        <w:rPr>
          <w:rFonts w:ascii="Arial" w:hAnsi="Arial" w:cs="Arial"/>
        </w:rPr>
        <w:t>A la hora de llevar a cabo el plan de refuerzo y recuperación, se guiará al alumn</w:t>
      </w:r>
      <w:r w:rsidR="00183F88" w:rsidRPr="008B1183">
        <w:rPr>
          <w:rFonts w:ascii="Arial" w:hAnsi="Arial" w:cs="Arial"/>
        </w:rPr>
        <w:t>ado a</w:t>
      </w:r>
      <w:r w:rsidRPr="008B1183">
        <w:rPr>
          <w:rFonts w:ascii="Arial" w:hAnsi="Arial" w:cs="Arial"/>
        </w:rPr>
        <w:t xml:space="preserve"> lo largo del curso con objeto de que no concurra al final del mismo con todos los contenidos del módulo. </w:t>
      </w:r>
    </w:p>
    <w:p w14:paraId="4163FFC2" w14:textId="49855795"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líneas de actuación que se llevarán a cabo para abordar el plan de refuerzo y </w:t>
      </w:r>
      <w:r w:rsidR="00493010" w:rsidRPr="008B1183">
        <w:rPr>
          <w:rFonts w:ascii="Arial" w:hAnsi="Arial" w:cs="Arial"/>
        </w:rPr>
        <w:t>recuperación</w:t>
      </w:r>
      <w:r w:rsidRPr="008B1183">
        <w:rPr>
          <w:rFonts w:ascii="Arial" w:hAnsi="Arial" w:cs="Arial"/>
        </w:rPr>
        <w:t xml:space="preserve"> son las siguientes:</w:t>
      </w:r>
    </w:p>
    <w:p w14:paraId="1BD7827C" w14:textId="77777777" w:rsidR="005C41BD" w:rsidRPr="008B1183" w:rsidRDefault="005C41BD" w:rsidP="00102821">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0ECD66D2" w14:textId="261209F1" w:rsidR="005C41BD" w:rsidRPr="00493010" w:rsidRDefault="005C41BD" w:rsidP="00493010">
      <w:pPr>
        <w:pStyle w:val="Prrafodelista"/>
        <w:spacing w:before="120" w:after="120" w:line="240" w:lineRule="auto"/>
        <w:ind w:left="791"/>
        <w:contextualSpacing w:val="0"/>
        <w:jc w:val="both"/>
        <w:rPr>
          <w:rFonts w:ascii="Arial" w:hAnsi="Arial" w:cs="Arial"/>
        </w:rPr>
      </w:pPr>
      <w:r w:rsidRPr="008B1183">
        <w:rPr>
          <w:rFonts w:ascii="Arial" w:hAnsi="Arial" w:cs="Arial"/>
        </w:rPr>
        <w:t xml:space="preserve">En </w:t>
      </w:r>
      <w:r w:rsidR="00D316D0">
        <w:rPr>
          <w:rFonts w:ascii="Arial" w:hAnsi="Arial" w:cs="Arial"/>
        </w:rPr>
        <w:t>el trimestre primero y segundo</w:t>
      </w:r>
      <w:r w:rsidRPr="008B1183">
        <w:rPr>
          <w:rFonts w:ascii="Arial" w:hAnsi="Arial" w:cs="Arial"/>
        </w:rPr>
        <w:t xml:space="preserve">, se realizan evaluaciones parciales de carácter informativo previas a la evaluación final. Aquellos alumnos y alumnas que no hayan superado determinados criterios de evaluación indistintamente del resultado global en el periodo de evaluación, deberán someterse </w:t>
      </w:r>
      <w:r w:rsidR="00493010">
        <w:rPr>
          <w:rFonts w:ascii="Arial" w:hAnsi="Arial" w:cs="Arial"/>
        </w:rPr>
        <w:t>al proceso de recuperación global que tendrá lugar en las convocatorias ordinaria y extraordinaria fechadas en el mes de junio.</w:t>
      </w:r>
    </w:p>
    <w:p w14:paraId="04077170" w14:textId="355CAC1A" w:rsidR="005C41BD" w:rsidRPr="008B1183" w:rsidRDefault="005C41BD" w:rsidP="007C0826">
      <w:pPr>
        <w:pStyle w:val="Ttulo2"/>
        <w:spacing w:before="120" w:after="120" w:line="240" w:lineRule="auto"/>
        <w:rPr>
          <w:rFonts w:ascii="Arial" w:hAnsi="Arial" w:cs="Arial"/>
          <w:b/>
          <w:color w:val="002060"/>
          <w:sz w:val="22"/>
          <w:szCs w:val="22"/>
        </w:rPr>
      </w:pPr>
      <w:bookmarkStart w:id="37" w:name="_Toc183551340"/>
      <w:r w:rsidRPr="008B1183">
        <w:rPr>
          <w:rFonts w:ascii="Arial" w:hAnsi="Arial" w:cs="Arial"/>
          <w:b/>
          <w:color w:val="002060"/>
          <w:sz w:val="22"/>
          <w:szCs w:val="22"/>
        </w:rPr>
        <w:t>Evaluación del proceso de Enseñanza (Profesorado).</w:t>
      </w:r>
      <w:bookmarkEnd w:id="37"/>
    </w:p>
    <w:p w14:paraId="4AFA7300" w14:textId="4C8F2EC4" w:rsidR="005C41BD" w:rsidRPr="008B1183" w:rsidRDefault="005C41BD" w:rsidP="007C0826">
      <w:pPr>
        <w:pStyle w:val="Ttulo3"/>
        <w:spacing w:before="120" w:after="120" w:line="240" w:lineRule="auto"/>
        <w:rPr>
          <w:rFonts w:ascii="Arial" w:hAnsi="Arial" w:cs="Arial"/>
          <w:b/>
          <w:color w:val="002060"/>
          <w:sz w:val="22"/>
          <w:szCs w:val="22"/>
        </w:rPr>
      </w:pPr>
      <w:bookmarkStart w:id="38" w:name="_Toc183551341"/>
      <w:r w:rsidRPr="008B1183">
        <w:rPr>
          <w:rFonts w:ascii="Arial" w:hAnsi="Arial" w:cs="Arial"/>
          <w:b/>
          <w:color w:val="002060"/>
          <w:sz w:val="22"/>
          <w:szCs w:val="22"/>
        </w:rPr>
        <w:t>Evaluación de la práctica docente.</w:t>
      </w:r>
      <w:bookmarkEnd w:id="38"/>
    </w:p>
    <w:p w14:paraId="6A905EA7" w14:textId="2D52503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b/>
          <w:bCs/>
        </w:rPr>
        <w:t xml:space="preserve"> </w:t>
      </w:r>
      <w:r w:rsidRPr="008B1183">
        <w:rPr>
          <w:rFonts w:ascii="Arial" w:hAnsi="Arial" w:cs="Arial"/>
        </w:rPr>
        <w:t xml:space="preserve">por el que se regula la ordenación general de las enseñanzas de Formación Profesional, establece que los profesores evaluarán tanto los aprendizajes del alumnado como los procesos de enseñanza y su propia práctica docente, </w:t>
      </w:r>
      <w:r w:rsidRPr="008B1183">
        <w:rPr>
          <w:rFonts w:ascii="Arial" w:hAnsi="Arial" w:cs="Arial"/>
        </w:rPr>
        <w:lastRenderedPageBreak/>
        <w:t>para lo que establecerán indicadores de logro en las programaciones didácticas. En la tabla siguiente, se propone un análisis de los mecanismos y recursos para evaluar tanto el diseño como el funcionamiento de la programación didáctica, a</w:t>
      </w:r>
      <w:r w:rsidR="002970C8" w:rsidRPr="008B1183">
        <w:rPr>
          <w:rFonts w:ascii="Arial" w:hAnsi="Arial" w:cs="Arial"/>
        </w:rPr>
        <w:t>sí como las unidades de trabajo</w:t>
      </w:r>
      <w:r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52"/>
        <w:gridCol w:w="1785"/>
        <w:gridCol w:w="1697"/>
        <w:gridCol w:w="2100"/>
        <w:gridCol w:w="1727"/>
      </w:tblGrid>
      <w:tr w:rsidR="005C41BD" w:rsidRPr="008B1183" w14:paraId="41BFD675" w14:textId="77777777" w:rsidTr="00957F29">
        <w:trPr>
          <w:tblHeader/>
        </w:trPr>
        <w:tc>
          <w:tcPr>
            <w:tcW w:w="1778" w:type="dxa"/>
            <w:shd w:val="clear" w:color="auto" w:fill="FFC000" w:themeFill="accent4"/>
            <w:vAlign w:val="center"/>
          </w:tcPr>
          <w:p w14:paraId="7E32493C"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Elemento a evaluar</w:t>
            </w:r>
          </w:p>
        </w:tc>
        <w:tc>
          <w:tcPr>
            <w:tcW w:w="1792" w:type="dxa"/>
            <w:shd w:val="clear" w:color="auto" w:fill="FFC000" w:themeFill="accent4"/>
            <w:vAlign w:val="center"/>
          </w:tcPr>
          <w:p w14:paraId="6A3078F5"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609D3A13"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0AC9DA66"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7CCC3951"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5C41BD" w:rsidRPr="008B1183" w14:paraId="754261B4" w14:textId="77777777" w:rsidTr="00957F29">
        <w:tc>
          <w:tcPr>
            <w:tcW w:w="1778" w:type="dxa"/>
            <w:shd w:val="clear" w:color="auto" w:fill="FFC000" w:themeFill="accent4"/>
            <w:vAlign w:val="center"/>
          </w:tcPr>
          <w:p w14:paraId="77930E0F" w14:textId="77777777" w:rsidR="005C41BD" w:rsidRPr="008B1183" w:rsidRDefault="005C41BD" w:rsidP="007C0826">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5F8F4132" w14:textId="6B39B10B"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w:t>
            </w:r>
            <w:r w:rsidR="005C41BD" w:rsidRPr="008B1183">
              <w:rPr>
                <w:rFonts w:ascii="Arial" w:hAnsi="Arial" w:cs="Arial"/>
              </w:rPr>
              <w:t xml:space="preserve"> Programación Didáctica.</w:t>
            </w:r>
          </w:p>
        </w:tc>
        <w:tc>
          <w:tcPr>
            <w:tcW w:w="1387" w:type="dxa"/>
            <w:shd w:val="clear" w:color="auto" w:fill="FFF2CC" w:themeFill="accent4" w:themeFillTint="33"/>
          </w:tcPr>
          <w:p w14:paraId="15C4FCCC" w14:textId="644AF5B1" w:rsidR="005C41BD" w:rsidRPr="008B1183" w:rsidRDefault="005C41BD" w:rsidP="00957F29">
            <w:pPr>
              <w:pStyle w:val="Prrafodelista"/>
              <w:spacing w:before="120" w:after="120"/>
              <w:ind w:left="0"/>
              <w:contextualSpacing w:val="0"/>
              <w:jc w:val="both"/>
              <w:rPr>
                <w:rFonts w:ascii="Arial" w:hAnsi="Arial" w:cs="Arial"/>
              </w:rPr>
            </w:pPr>
            <w:r w:rsidRPr="008B1183">
              <w:rPr>
                <w:rFonts w:ascii="Arial" w:hAnsi="Arial" w:cs="Arial"/>
              </w:rPr>
              <w:t xml:space="preserve">A través de indicadores </w:t>
            </w:r>
            <w:r w:rsidR="00957F29" w:rsidRPr="008B1183">
              <w:rPr>
                <w:rFonts w:ascii="Arial" w:hAnsi="Arial" w:cs="Arial"/>
              </w:rPr>
              <w:t>de logro</w:t>
            </w:r>
            <w:r w:rsidRPr="008B1183">
              <w:rPr>
                <w:rFonts w:ascii="Arial" w:hAnsi="Arial" w:cs="Arial"/>
              </w:rPr>
              <w:t>.</w:t>
            </w:r>
          </w:p>
        </w:tc>
        <w:tc>
          <w:tcPr>
            <w:tcW w:w="2351" w:type="dxa"/>
          </w:tcPr>
          <w:p w14:paraId="4122EB96" w14:textId="0FFE7CC4"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Al inicio y d</w:t>
            </w:r>
            <w:r w:rsidR="005C41BD" w:rsidRPr="008B1183">
              <w:rPr>
                <w:rFonts w:ascii="Arial" w:hAnsi="Arial" w:cs="Arial"/>
              </w:rPr>
              <w:t xml:space="preserve">urante el curso en las diferentes evaluaciones. </w:t>
            </w:r>
          </w:p>
        </w:tc>
        <w:tc>
          <w:tcPr>
            <w:tcW w:w="1753" w:type="dxa"/>
            <w:shd w:val="clear" w:color="auto" w:fill="FFF2CC" w:themeFill="accent4" w:themeFillTint="33"/>
          </w:tcPr>
          <w:p w14:paraId="73B4AC49" w14:textId="034050E5"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5C41BD" w:rsidRPr="008B1183" w14:paraId="597976FA" w14:textId="77777777" w:rsidTr="00957F29">
        <w:tc>
          <w:tcPr>
            <w:tcW w:w="1778" w:type="dxa"/>
            <w:shd w:val="clear" w:color="auto" w:fill="FFC000" w:themeFill="accent4"/>
            <w:vAlign w:val="center"/>
          </w:tcPr>
          <w:p w14:paraId="0EAB39E5" w14:textId="5E3E63C0" w:rsidR="005C41BD" w:rsidRPr="008B1183" w:rsidRDefault="005C41BD" w:rsidP="002970C8">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Unidad d</w:t>
            </w:r>
            <w:r w:rsidR="002970C8" w:rsidRPr="008B1183">
              <w:rPr>
                <w:rFonts w:ascii="Arial" w:hAnsi="Arial" w:cs="Arial"/>
                <w:b/>
                <w:color w:val="000000" w:themeColor="text1"/>
              </w:rPr>
              <w:t>e trabajo</w:t>
            </w:r>
          </w:p>
        </w:tc>
        <w:tc>
          <w:tcPr>
            <w:tcW w:w="1792" w:type="dxa"/>
          </w:tcPr>
          <w:p w14:paraId="59D8B146" w14:textId="77944396"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D</w:t>
            </w:r>
            <w:r w:rsidR="005C41BD" w:rsidRPr="008B1183">
              <w:rPr>
                <w:rFonts w:ascii="Arial" w:hAnsi="Arial" w:cs="Arial"/>
              </w:rPr>
              <w:t>iseño y el funcionamiento.</w:t>
            </w:r>
          </w:p>
        </w:tc>
        <w:tc>
          <w:tcPr>
            <w:tcW w:w="1387" w:type="dxa"/>
            <w:shd w:val="clear" w:color="auto" w:fill="FFF2CC" w:themeFill="accent4" w:themeFillTint="33"/>
          </w:tcPr>
          <w:p w14:paraId="6915B546" w14:textId="6C9A1274"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I</w:t>
            </w:r>
            <w:r w:rsidR="005C41BD" w:rsidRPr="008B1183">
              <w:rPr>
                <w:rFonts w:ascii="Arial" w:hAnsi="Arial" w:cs="Arial"/>
              </w:rPr>
              <w:t xml:space="preserve">ndicadores o ítems como la propuesta de autoevaluación realizada por el docente </w:t>
            </w:r>
            <w:r w:rsidR="00CF1F77">
              <w:rPr>
                <w:rFonts w:ascii="Arial" w:hAnsi="Arial" w:cs="Arial"/>
              </w:rPr>
              <w:t xml:space="preserve">(Anexo 2) </w:t>
            </w:r>
            <w:r w:rsidR="005C41BD" w:rsidRPr="008B1183">
              <w:rPr>
                <w:rFonts w:ascii="Arial" w:hAnsi="Arial" w:cs="Arial"/>
              </w:rPr>
              <w:t xml:space="preserve">o cuestionario </w:t>
            </w:r>
            <w:r w:rsidRPr="008B1183">
              <w:rPr>
                <w:rFonts w:ascii="Arial" w:hAnsi="Arial" w:cs="Arial"/>
              </w:rPr>
              <w:t>de</w:t>
            </w:r>
            <w:r w:rsidR="005C41BD" w:rsidRPr="008B1183">
              <w:rPr>
                <w:rFonts w:ascii="Arial" w:hAnsi="Arial" w:cs="Arial"/>
              </w:rPr>
              <w:t xml:space="preserve"> opinión al alumnado</w:t>
            </w:r>
            <w:r w:rsidR="00CF1F77">
              <w:rPr>
                <w:rFonts w:ascii="Arial" w:hAnsi="Arial" w:cs="Arial"/>
              </w:rPr>
              <w:t xml:space="preserve"> (Anexo 3)</w:t>
            </w:r>
            <w:r w:rsidR="005C41BD" w:rsidRPr="008B1183">
              <w:rPr>
                <w:rFonts w:ascii="Arial" w:hAnsi="Arial" w:cs="Arial"/>
              </w:rPr>
              <w:t>.</w:t>
            </w:r>
          </w:p>
        </w:tc>
        <w:tc>
          <w:tcPr>
            <w:tcW w:w="2351" w:type="dxa"/>
          </w:tcPr>
          <w:p w14:paraId="00D83F63" w14:textId="568219B9"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 xml:space="preserve">Al inicio y durante el curso en las diferentes evaluaciones. </w:t>
            </w:r>
          </w:p>
        </w:tc>
        <w:tc>
          <w:tcPr>
            <w:tcW w:w="1753" w:type="dxa"/>
            <w:shd w:val="clear" w:color="auto" w:fill="FFF2CC" w:themeFill="accent4" w:themeFillTint="33"/>
          </w:tcPr>
          <w:p w14:paraId="03045D3C" w14:textId="06DD884E"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P</w:t>
            </w:r>
            <w:r w:rsidR="005C41BD" w:rsidRPr="008B1183">
              <w:rPr>
                <w:rFonts w:ascii="Arial" w:hAnsi="Arial" w:cs="Arial"/>
              </w:rPr>
              <w:t>rofesor y alumn</w:t>
            </w:r>
            <w:r w:rsidRPr="008B1183">
              <w:rPr>
                <w:rFonts w:ascii="Arial" w:hAnsi="Arial" w:cs="Arial"/>
              </w:rPr>
              <w:t>ado.</w:t>
            </w:r>
          </w:p>
        </w:tc>
      </w:tr>
    </w:tbl>
    <w:p w14:paraId="6B542DD4" w14:textId="0C806BCF"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de la práctica docente es fundamental para mejorar la labor docente como pieza fundamental en el proceso de enseñanza aprendizaje.</w:t>
      </w:r>
    </w:p>
    <w:p w14:paraId="6B293311" w14:textId="33015EDE" w:rsidR="005C41BD" w:rsidRPr="008B1183" w:rsidRDefault="005C41BD" w:rsidP="007C0826">
      <w:pPr>
        <w:pStyle w:val="Ttulo2"/>
        <w:spacing w:before="120" w:after="120" w:line="240" w:lineRule="auto"/>
        <w:rPr>
          <w:rFonts w:ascii="Arial" w:hAnsi="Arial" w:cs="Arial"/>
          <w:b/>
          <w:color w:val="002060"/>
          <w:sz w:val="22"/>
          <w:szCs w:val="22"/>
        </w:rPr>
      </w:pPr>
      <w:bookmarkStart w:id="39" w:name="_Toc183551342"/>
      <w:r w:rsidRPr="008B1183">
        <w:rPr>
          <w:rFonts w:ascii="Arial" w:hAnsi="Arial" w:cs="Arial"/>
          <w:b/>
          <w:color w:val="002060"/>
          <w:sz w:val="22"/>
          <w:szCs w:val="22"/>
        </w:rPr>
        <w:t>Información y coordinación docente y acción tutorial.</w:t>
      </w:r>
      <w:bookmarkEnd w:id="39"/>
    </w:p>
    <w:p w14:paraId="556A515F" w14:textId="1DD812D6" w:rsidR="005C41BD" w:rsidRPr="008B1183" w:rsidRDefault="005C41BD" w:rsidP="007C0826">
      <w:pPr>
        <w:pStyle w:val="Ttulo3"/>
        <w:spacing w:before="120" w:after="120" w:line="240" w:lineRule="auto"/>
        <w:rPr>
          <w:rFonts w:ascii="Arial" w:hAnsi="Arial" w:cs="Arial"/>
          <w:b/>
          <w:color w:val="002060"/>
          <w:sz w:val="22"/>
          <w:szCs w:val="22"/>
        </w:rPr>
      </w:pPr>
      <w:bookmarkStart w:id="40" w:name="_Toc183551343"/>
      <w:r w:rsidRPr="008B1183">
        <w:rPr>
          <w:rFonts w:ascii="Arial" w:hAnsi="Arial" w:cs="Arial"/>
          <w:b/>
          <w:color w:val="002060"/>
          <w:sz w:val="22"/>
          <w:szCs w:val="22"/>
        </w:rPr>
        <w:t>Sistema de información permanente al alumnado y familia.</w:t>
      </w:r>
      <w:bookmarkEnd w:id="40"/>
    </w:p>
    <w:p w14:paraId="05A23725" w14:textId="65B9DE52" w:rsidR="005C41BD" w:rsidRPr="008B1183" w:rsidRDefault="005C41BD" w:rsidP="00DB0FEA">
      <w:pPr>
        <w:spacing w:before="120" w:after="120" w:line="240" w:lineRule="auto"/>
        <w:ind w:firstLine="431"/>
        <w:jc w:val="both"/>
        <w:rPr>
          <w:rFonts w:ascii="Arial" w:hAnsi="Arial" w:cs="Arial"/>
        </w:rPr>
      </w:pPr>
      <w:r w:rsidRPr="008B1183">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w:t>
      </w:r>
      <w:r w:rsidR="00DB0FEA" w:rsidRPr="008B1183">
        <w:rPr>
          <w:rFonts w:ascii="Arial" w:hAnsi="Arial" w:cs="Arial"/>
        </w:rPr>
        <w:t xml:space="preserve">evolución educativa del alumno. </w:t>
      </w:r>
      <w:r w:rsidRPr="008B1183">
        <w:rPr>
          <w:rFonts w:ascii="Arial" w:hAnsi="Arial" w:cs="Arial"/>
        </w:rPr>
        <w:t>Toda esta información se puede transmitir por los siguientes canales:</w:t>
      </w:r>
    </w:p>
    <w:p w14:paraId="2692DF49" w14:textId="0FEBE5D9"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67DD6137" w14:textId="4CD633BE"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3AE6219F" w14:textId="388A83AD"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34EA51A0" w14:textId="2E5D95E3"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Tablón de anuncios físico de aula o en aula virtual.</w:t>
      </w:r>
    </w:p>
    <w:p w14:paraId="7B0C197D" w14:textId="49E85117" w:rsidR="005C41BD" w:rsidRPr="008B1183" w:rsidRDefault="005C41BD" w:rsidP="007C0826">
      <w:pPr>
        <w:pStyle w:val="Ttulo3"/>
        <w:spacing w:before="120" w:after="120" w:line="240" w:lineRule="auto"/>
        <w:rPr>
          <w:rFonts w:ascii="Arial" w:hAnsi="Arial" w:cs="Arial"/>
          <w:b/>
          <w:color w:val="002060"/>
          <w:sz w:val="22"/>
          <w:szCs w:val="22"/>
        </w:rPr>
      </w:pPr>
      <w:bookmarkStart w:id="41" w:name="_Toc183551344"/>
      <w:r w:rsidRPr="008B1183">
        <w:rPr>
          <w:rFonts w:ascii="Arial" w:hAnsi="Arial" w:cs="Arial"/>
          <w:b/>
          <w:color w:val="002060"/>
          <w:sz w:val="22"/>
          <w:szCs w:val="22"/>
        </w:rPr>
        <w:t>Coordinación docente.</w:t>
      </w:r>
      <w:bookmarkEnd w:id="41"/>
    </w:p>
    <w:p w14:paraId="5DBB04D9"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5C7F80BB"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herramientas más comunes para llevar a cabo este proceso son el correo electrónico, las llamadas telefónicas, la comunicación escrita para aquellos aspectos de carácter formal, </w:t>
      </w:r>
      <w:r w:rsidRPr="008B1183">
        <w:rPr>
          <w:rFonts w:ascii="Arial" w:hAnsi="Arial" w:cs="Arial"/>
        </w:rPr>
        <w:lastRenderedPageBreak/>
        <w:t>pero, sobre todo, la comunicación verbal a través de reuniones personales y juntas de evaluación.</w:t>
      </w:r>
    </w:p>
    <w:p w14:paraId="505C2B30" w14:textId="25A01DD3" w:rsidR="005C41BD" w:rsidRPr="008B1183" w:rsidRDefault="005C41BD" w:rsidP="007C0826">
      <w:pPr>
        <w:pStyle w:val="Ttulo1"/>
        <w:spacing w:before="120" w:after="120" w:line="240" w:lineRule="auto"/>
        <w:rPr>
          <w:rFonts w:ascii="Arial" w:hAnsi="Arial" w:cs="Arial"/>
          <w:b/>
          <w:color w:val="002060"/>
          <w:sz w:val="22"/>
          <w:szCs w:val="22"/>
        </w:rPr>
      </w:pPr>
      <w:bookmarkStart w:id="42" w:name="_Toc183551345"/>
      <w:r w:rsidRPr="008B1183">
        <w:rPr>
          <w:rFonts w:ascii="Arial" w:hAnsi="Arial" w:cs="Arial"/>
          <w:b/>
          <w:color w:val="002060"/>
          <w:sz w:val="22"/>
          <w:szCs w:val="22"/>
        </w:rPr>
        <w:t>Atención a la diversidad.</w:t>
      </w:r>
      <w:bookmarkEnd w:id="42"/>
    </w:p>
    <w:p w14:paraId="27B32E36"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528CD78A" w14:textId="12A11CE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título II del texto consolidado LOE</w:t>
      </w:r>
      <w:r w:rsidR="00BF0404" w:rsidRPr="008B1183">
        <w:rPr>
          <w:rFonts w:ascii="Arial" w:hAnsi="Arial" w:cs="Arial"/>
        </w:rPr>
        <w:t>,</w:t>
      </w:r>
      <w:r w:rsidR="00BF0404"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r w:rsidR="008E6AF9" w:rsidRPr="008B1183">
        <w:rPr>
          <w:rFonts w:ascii="Arial" w:hAnsi="Arial" w:cs="Arial"/>
        </w:rPr>
        <w:t>.</w:t>
      </w:r>
    </w:p>
    <w:p w14:paraId="261E6C18" w14:textId="7082839A" w:rsidR="005C41BD" w:rsidRPr="008B1183" w:rsidRDefault="005C41BD" w:rsidP="007C0826">
      <w:pPr>
        <w:pStyle w:val="Ttulo2"/>
        <w:spacing w:before="120" w:after="120" w:line="240" w:lineRule="auto"/>
        <w:rPr>
          <w:rFonts w:ascii="Arial" w:hAnsi="Arial" w:cs="Arial"/>
          <w:b/>
          <w:color w:val="002060"/>
          <w:sz w:val="22"/>
          <w:szCs w:val="22"/>
        </w:rPr>
      </w:pPr>
      <w:bookmarkStart w:id="43" w:name="_Toc183551346"/>
      <w:r w:rsidRPr="008B1183">
        <w:rPr>
          <w:rFonts w:ascii="Arial" w:hAnsi="Arial" w:cs="Arial"/>
          <w:b/>
          <w:color w:val="002060"/>
          <w:sz w:val="22"/>
          <w:szCs w:val="22"/>
        </w:rPr>
        <w:t>Características de atención al alumnado con necesidades específicas de apoyo educativo de la Comunidad de Castilla y León.</w:t>
      </w:r>
      <w:bookmarkEnd w:id="43"/>
    </w:p>
    <w:p w14:paraId="56BDD9FE"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74884EE" w14:textId="5F5323A3"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Las Administraciones educativas dispondrán los medios necesarios para que todo el alumnado ACNEAE alcance el máximo desarrollo personal, intelectual, social y emocional, así como los objetivos establecidos con carácter general en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7B8CE8DC" w14:textId="3101E842" w:rsidR="005C41BD" w:rsidRPr="008B1183" w:rsidRDefault="005C41BD" w:rsidP="003B480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00BF0404" w:rsidRPr="008B1183">
        <w:rPr>
          <w:rFonts w:ascii="Arial" w:hAnsi="Arial" w:cs="Arial"/>
          <w:bCs/>
        </w:rPr>
        <w:t>modificada por LOMLOE</w:t>
      </w:r>
      <w:r w:rsidR="00BF0404" w:rsidRPr="008B1183">
        <w:rPr>
          <w:rFonts w:ascii="Arial" w:hAnsi="Arial" w:cs="Arial"/>
        </w:rPr>
        <w:t xml:space="preserve">, </w:t>
      </w:r>
      <w:r w:rsidRPr="008B1183">
        <w:rPr>
          <w:rFonts w:ascii="Arial" w:hAnsi="Arial" w:cs="Arial"/>
        </w:rPr>
        <w:t>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w:t>
      </w:r>
      <w:r w:rsidR="003B4800" w:rsidRPr="008B1183">
        <w:rPr>
          <w:rFonts w:ascii="Arial" w:hAnsi="Arial" w:cs="Arial"/>
        </w:rPr>
        <w:t xml:space="preserve"> </w:t>
      </w:r>
      <w:r w:rsidRPr="008B1183">
        <w:rPr>
          <w:rFonts w:ascii="Arial" w:hAnsi="Arial" w:cs="Arial"/>
        </w:rPr>
        <w:t>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704508F0" w14:textId="6C3AA3C3" w:rsidR="005C41BD" w:rsidRPr="008B1183" w:rsidRDefault="005C41BD" w:rsidP="007C0826">
      <w:pPr>
        <w:pStyle w:val="Ttulo2"/>
        <w:spacing w:before="120" w:after="120" w:line="240" w:lineRule="auto"/>
        <w:rPr>
          <w:rFonts w:ascii="Arial" w:hAnsi="Arial" w:cs="Arial"/>
          <w:b/>
          <w:color w:val="002060"/>
          <w:sz w:val="22"/>
          <w:szCs w:val="22"/>
        </w:rPr>
      </w:pPr>
      <w:bookmarkStart w:id="44" w:name="_Toc183551347"/>
      <w:r w:rsidRPr="008B1183">
        <w:rPr>
          <w:rFonts w:ascii="Arial" w:hAnsi="Arial" w:cs="Arial"/>
          <w:b/>
          <w:color w:val="002060"/>
          <w:sz w:val="22"/>
          <w:szCs w:val="22"/>
        </w:rPr>
        <w:t>Respuesta educativa a través de apoyos ordinarios a la diversidad natural.</w:t>
      </w:r>
      <w:bookmarkEnd w:id="44"/>
    </w:p>
    <w:p w14:paraId="169DE228" w14:textId="77777777" w:rsidR="00027657" w:rsidRPr="008B1183" w:rsidRDefault="00027657" w:rsidP="00027657">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2A4033AE"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Individualización de las enseñanzas,</w:t>
      </w:r>
      <w:r w:rsidRPr="008B1183">
        <w:rPr>
          <w:rFonts w:ascii="Arial" w:hAnsi="Arial" w:cs="Arial"/>
          <w:bCs/>
        </w:rPr>
        <w:t xml:space="preserve"> partiendo siempre del conocimiento y experiencia previa de cada alumno, ajustándonos a las diferencias individuales. </w:t>
      </w:r>
    </w:p>
    <w:p w14:paraId="09F8344D"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1132CD44" w14:textId="34FBA154"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lastRenderedPageBreak/>
        <w:t>Uso de medios y recursos múltiples y variados.</w:t>
      </w:r>
      <w:r w:rsidRPr="008B1183">
        <w:rPr>
          <w:rFonts w:ascii="Arial" w:hAnsi="Arial" w:cs="Arial"/>
          <w:bCs/>
        </w:rPr>
        <w:t xml:space="preserve"> Que respondan a sus intereses, faciliten los aprendizaje</w:t>
      </w:r>
      <w:r w:rsidR="002B288D" w:rsidRPr="008B1183">
        <w:rPr>
          <w:rFonts w:ascii="Arial" w:hAnsi="Arial" w:cs="Arial"/>
          <w:bCs/>
        </w:rPr>
        <w:t>s y contribuyan a la motivación</w:t>
      </w:r>
      <w:r w:rsidRPr="008B1183">
        <w:rPr>
          <w:rFonts w:ascii="Arial" w:hAnsi="Arial" w:cs="Arial"/>
          <w:bCs/>
        </w:rPr>
        <w:t xml:space="preserve">. </w:t>
      </w:r>
    </w:p>
    <w:p w14:paraId="091361CC" w14:textId="62E1F2F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479B77DF" w14:textId="34F41F73" w:rsidR="00027657" w:rsidRPr="008B1183" w:rsidRDefault="00027657"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325278A9" w14:textId="7910F26C"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71F41930" w14:textId="3CBA46BD" w:rsidR="005C41BD" w:rsidRPr="008B1183" w:rsidRDefault="005C41BD" w:rsidP="007C0826">
      <w:pPr>
        <w:pStyle w:val="Ttulo2"/>
        <w:spacing w:before="120" w:after="120" w:line="240" w:lineRule="auto"/>
        <w:rPr>
          <w:rFonts w:ascii="Arial" w:hAnsi="Arial" w:cs="Arial"/>
          <w:b/>
          <w:color w:val="002060"/>
          <w:sz w:val="22"/>
          <w:szCs w:val="22"/>
        </w:rPr>
      </w:pPr>
      <w:bookmarkStart w:id="45" w:name="_Toc183551348"/>
      <w:r w:rsidRPr="008B1183">
        <w:rPr>
          <w:rFonts w:ascii="Arial" w:hAnsi="Arial" w:cs="Arial"/>
          <w:b/>
          <w:color w:val="002060"/>
          <w:sz w:val="22"/>
          <w:szCs w:val="22"/>
        </w:rPr>
        <w:t>Respuesta educativa a través de apoyos especializados al alumnado ACNEAE.</w:t>
      </w:r>
      <w:bookmarkEnd w:id="45"/>
    </w:p>
    <w:p w14:paraId="42EFC097"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23191D1E" w14:textId="018261A3" w:rsidR="005C41BD" w:rsidRPr="008B1183" w:rsidRDefault="005C41BD" w:rsidP="007C0826">
      <w:pPr>
        <w:pStyle w:val="Ttulo2"/>
        <w:spacing w:before="120" w:after="120" w:line="240" w:lineRule="auto"/>
        <w:rPr>
          <w:rFonts w:ascii="Arial" w:hAnsi="Arial" w:cs="Arial"/>
          <w:b/>
          <w:color w:val="002060"/>
          <w:sz w:val="22"/>
          <w:szCs w:val="22"/>
        </w:rPr>
      </w:pPr>
      <w:bookmarkStart w:id="46" w:name="_Toc183551349"/>
      <w:r w:rsidRPr="008B1183">
        <w:rPr>
          <w:rFonts w:ascii="Arial" w:hAnsi="Arial" w:cs="Arial"/>
          <w:b/>
          <w:color w:val="002060"/>
          <w:sz w:val="22"/>
          <w:szCs w:val="22"/>
        </w:rPr>
        <w:t>Tipos de adaptaciones curriculares.</w:t>
      </w:r>
      <w:bookmarkEnd w:id="46"/>
    </w:p>
    <w:p w14:paraId="3A1AE138"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6F87881F" w14:textId="6AB20482"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w:t>
      </w:r>
      <w:r w:rsidR="003B4800" w:rsidRPr="008B1183">
        <w:rPr>
          <w:rFonts w:ascii="Arial" w:hAnsi="Arial" w:cs="Arial"/>
          <w:bCs/>
        </w:rPr>
        <w:t xml:space="preserve">za y aprendizaje, </w:t>
      </w:r>
      <w:r w:rsidRPr="008B1183">
        <w:rPr>
          <w:rFonts w:ascii="Arial" w:hAnsi="Arial" w:cs="Arial"/>
          <w:bCs/>
        </w:rPr>
        <w:t>sin modificar los contenidos, ni los resultados de aprendizaje ni los criterios de evaluación. Se trata de adaptaciones curriculares no significativas.</w:t>
      </w:r>
    </w:p>
    <w:p w14:paraId="27BAA146"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específicas:</w:t>
      </w:r>
      <w:r w:rsidRPr="008B1183">
        <w:rPr>
          <w:rFonts w:ascii="Arial" w:hAnsi="Arial" w:cs="Arial"/>
          <w:bCs/>
        </w:rPr>
        <w:t xml:space="preserve"> Se pondrán en marcha adaptaciones curriculares en función de las características del alumnado, tales como:</w:t>
      </w:r>
    </w:p>
    <w:p w14:paraId="7E88BEC9" w14:textId="724FE3A0"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5F0C145D" w14:textId="532193F9"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significativas:</w:t>
      </w:r>
      <w:r w:rsidRPr="008B1183">
        <w:rPr>
          <w:rFonts w:ascii="Arial" w:hAnsi="Arial" w:cs="Arial"/>
          <w:bCs/>
        </w:rPr>
        <w:t xml:space="preserve"> adaptaciones que requiere</w:t>
      </w:r>
      <w:r w:rsidR="00183F88" w:rsidRPr="008B1183">
        <w:rPr>
          <w:rFonts w:ascii="Arial" w:hAnsi="Arial" w:cs="Arial"/>
          <w:bCs/>
        </w:rPr>
        <w:t>n</w:t>
      </w:r>
      <w:r w:rsidRPr="008B1183">
        <w:rPr>
          <w:rFonts w:ascii="Arial" w:hAnsi="Arial" w:cs="Arial"/>
          <w:bCs/>
        </w:rPr>
        <w:t xml:space="preserve"> la modificación de los elementos prescriptivos del currículo tales como contenidos, objetivos, criterios de evaluación o resultados de aprendizaje.</w:t>
      </w:r>
    </w:p>
    <w:p w14:paraId="648289F8" w14:textId="50667450"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afectarían de forma significativa a las capacidades establecidas en los resultados de aprendizaje y al perfil profesional. </w:t>
      </w:r>
    </w:p>
    <w:p w14:paraId="4CA98E0A" w14:textId="254E1F86" w:rsidR="00F112F9" w:rsidRPr="008B1183" w:rsidRDefault="00904A03" w:rsidP="00F112F9">
      <w:pPr>
        <w:pStyle w:val="Ttulo1"/>
        <w:spacing w:before="120" w:after="120" w:line="240" w:lineRule="auto"/>
        <w:rPr>
          <w:rFonts w:ascii="Arial" w:hAnsi="Arial" w:cs="Arial"/>
          <w:b/>
          <w:color w:val="002060"/>
          <w:sz w:val="22"/>
          <w:szCs w:val="22"/>
        </w:rPr>
      </w:pPr>
      <w:bookmarkStart w:id="47" w:name="_Toc183551350"/>
      <w:r w:rsidRPr="008B1183">
        <w:rPr>
          <w:rFonts w:ascii="Arial" w:hAnsi="Arial" w:cs="Arial"/>
          <w:b/>
          <w:color w:val="002060"/>
          <w:sz w:val="22"/>
          <w:szCs w:val="22"/>
        </w:rPr>
        <w:t>Definición de las unidades de trabajo</w:t>
      </w:r>
      <w:r w:rsidR="00F112F9" w:rsidRPr="008B1183">
        <w:rPr>
          <w:rFonts w:ascii="Arial" w:hAnsi="Arial" w:cs="Arial"/>
          <w:b/>
          <w:color w:val="002060"/>
          <w:sz w:val="22"/>
          <w:szCs w:val="22"/>
        </w:rPr>
        <w:t>.</w:t>
      </w:r>
      <w:bookmarkEnd w:id="47"/>
    </w:p>
    <w:p w14:paraId="2B090FEA" w14:textId="094DE229" w:rsidR="002C0AAB" w:rsidRPr="008B1183" w:rsidRDefault="00CF1F77" w:rsidP="00904A03">
      <w:pPr>
        <w:spacing w:before="120" w:after="120" w:line="240" w:lineRule="auto"/>
        <w:ind w:firstLine="431"/>
        <w:jc w:val="both"/>
        <w:rPr>
          <w:rFonts w:ascii="Arial" w:hAnsi="Arial" w:cs="Arial"/>
        </w:rPr>
      </w:pPr>
      <w:r>
        <w:rPr>
          <w:rFonts w:ascii="Arial" w:hAnsi="Arial" w:cs="Arial"/>
        </w:rPr>
        <w:t>Las</w:t>
      </w:r>
      <w:r w:rsidR="00B771AC" w:rsidRPr="008B1183">
        <w:rPr>
          <w:rFonts w:ascii="Arial" w:hAnsi="Arial" w:cs="Arial"/>
        </w:rPr>
        <w:t xml:space="preserve"> u</w:t>
      </w:r>
      <w:r w:rsidR="00904A03" w:rsidRPr="008B1183">
        <w:rPr>
          <w:rFonts w:ascii="Arial" w:hAnsi="Arial" w:cs="Arial"/>
        </w:rPr>
        <w:t xml:space="preserve">nidades de trabajo propuestas </w:t>
      </w:r>
      <w:r>
        <w:rPr>
          <w:rFonts w:ascii="Arial" w:hAnsi="Arial" w:cs="Arial"/>
        </w:rPr>
        <w:t xml:space="preserve">para el módulo profesional </w:t>
      </w:r>
      <w:r w:rsidR="00904A03" w:rsidRPr="008B1183">
        <w:rPr>
          <w:rFonts w:ascii="Arial" w:hAnsi="Arial" w:cs="Arial"/>
        </w:rPr>
        <w:t>se distribuyen de la manera siguiente:</w:t>
      </w:r>
    </w:p>
    <w:p w14:paraId="6BDF83DF" w14:textId="7CC5C606"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Unidad de trabajo Nº 1:</w:t>
      </w:r>
      <w:r w:rsidR="003B24F3" w:rsidRPr="00E1477D">
        <w:rPr>
          <w:rFonts w:ascii="Arial" w:hAnsi="Arial" w:cs="Arial"/>
          <w:b/>
          <w:bCs/>
        </w:rPr>
        <w:t xml:space="preserve"> </w:t>
      </w:r>
      <w:r w:rsidR="0080222F">
        <w:rPr>
          <w:rFonts w:ascii="Arial" w:hAnsi="Arial" w:cs="Arial"/>
          <w:bCs/>
        </w:rPr>
        <w:t>Introducción a los sistemas digitales.</w:t>
      </w:r>
    </w:p>
    <w:p w14:paraId="64039C83" w14:textId="5FCF2281"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3B24F3" w:rsidRPr="00E1477D">
        <w:rPr>
          <w:rFonts w:ascii="Arial" w:hAnsi="Arial" w:cs="Arial"/>
          <w:b/>
          <w:bCs/>
        </w:rPr>
        <w:t>2</w:t>
      </w:r>
      <w:r w:rsidRPr="00E1477D">
        <w:rPr>
          <w:rFonts w:ascii="Arial" w:hAnsi="Arial" w:cs="Arial"/>
          <w:b/>
          <w:bCs/>
        </w:rPr>
        <w:t xml:space="preserve">: </w:t>
      </w:r>
      <w:r w:rsidR="0080222F">
        <w:rPr>
          <w:rFonts w:ascii="Arial" w:hAnsi="Arial" w:cs="Arial"/>
          <w:bCs/>
        </w:rPr>
        <w:t>Análisis de circuitos combinacionales.</w:t>
      </w:r>
    </w:p>
    <w:p w14:paraId="3A476BC0" w14:textId="0A50B1AC"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3B24F3" w:rsidRPr="00E1477D">
        <w:rPr>
          <w:rFonts w:ascii="Arial" w:hAnsi="Arial" w:cs="Arial"/>
          <w:b/>
          <w:bCs/>
        </w:rPr>
        <w:t>3</w:t>
      </w:r>
      <w:r w:rsidRPr="00E1477D">
        <w:rPr>
          <w:rFonts w:ascii="Arial" w:hAnsi="Arial" w:cs="Arial"/>
          <w:b/>
          <w:bCs/>
        </w:rPr>
        <w:t xml:space="preserve">: </w:t>
      </w:r>
      <w:r w:rsidR="0080222F">
        <w:rPr>
          <w:rFonts w:ascii="Arial" w:hAnsi="Arial" w:cs="Arial"/>
          <w:bCs/>
        </w:rPr>
        <w:t>Análisis de circuitos secuenciales.</w:t>
      </w:r>
    </w:p>
    <w:p w14:paraId="148EB1AF" w14:textId="40BD7B04"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3B24F3" w:rsidRPr="00E1477D">
        <w:rPr>
          <w:rFonts w:ascii="Arial" w:hAnsi="Arial" w:cs="Arial"/>
          <w:b/>
          <w:bCs/>
        </w:rPr>
        <w:t>4</w:t>
      </w:r>
      <w:r w:rsidRPr="00E1477D">
        <w:rPr>
          <w:rFonts w:ascii="Arial" w:hAnsi="Arial" w:cs="Arial"/>
          <w:b/>
          <w:bCs/>
        </w:rPr>
        <w:t xml:space="preserve">: </w:t>
      </w:r>
      <w:r w:rsidR="0080222F">
        <w:rPr>
          <w:rFonts w:ascii="Arial" w:hAnsi="Arial" w:cs="Arial"/>
          <w:bCs/>
        </w:rPr>
        <w:t>Componentes electrónicos pasivos.</w:t>
      </w:r>
    </w:p>
    <w:p w14:paraId="22A8F0B7" w14:textId="1391BC25"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3B24F3" w:rsidRPr="00E1477D">
        <w:rPr>
          <w:rFonts w:ascii="Arial" w:hAnsi="Arial" w:cs="Arial"/>
          <w:b/>
          <w:bCs/>
        </w:rPr>
        <w:t>5</w:t>
      </w:r>
      <w:r w:rsidRPr="00E1477D">
        <w:rPr>
          <w:rFonts w:ascii="Arial" w:hAnsi="Arial" w:cs="Arial"/>
          <w:b/>
          <w:bCs/>
        </w:rPr>
        <w:t xml:space="preserve">: </w:t>
      </w:r>
      <w:r w:rsidR="0080222F">
        <w:rPr>
          <w:rFonts w:ascii="Arial" w:hAnsi="Arial" w:cs="Arial"/>
          <w:bCs/>
        </w:rPr>
        <w:t>Componentes electrónicos activo</w:t>
      </w:r>
      <w:r w:rsidR="003B24F3" w:rsidRPr="00E1477D">
        <w:rPr>
          <w:rFonts w:ascii="Arial" w:hAnsi="Arial" w:cs="Arial"/>
          <w:bCs/>
        </w:rPr>
        <w:t>s.</w:t>
      </w:r>
    </w:p>
    <w:p w14:paraId="380E7E49" w14:textId="6FFD23DA"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lastRenderedPageBreak/>
        <w:t xml:space="preserve">Unidad de trabajo Nº </w:t>
      </w:r>
      <w:r w:rsidR="003B24F3" w:rsidRPr="00E1477D">
        <w:rPr>
          <w:rFonts w:ascii="Arial" w:hAnsi="Arial" w:cs="Arial"/>
          <w:b/>
          <w:bCs/>
        </w:rPr>
        <w:t>6</w:t>
      </w:r>
      <w:r w:rsidRPr="00E1477D">
        <w:rPr>
          <w:rFonts w:ascii="Arial" w:hAnsi="Arial" w:cs="Arial"/>
          <w:b/>
          <w:bCs/>
        </w:rPr>
        <w:t xml:space="preserve">: </w:t>
      </w:r>
      <w:r w:rsidR="0080222F">
        <w:rPr>
          <w:rFonts w:ascii="Arial" w:hAnsi="Arial" w:cs="Arial"/>
          <w:bCs/>
        </w:rPr>
        <w:t>Rectificadores y filtros.</w:t>
      </w:r>
    </w:p>
    <w:p w14:paraId="2EA29A1C" w14:textId="2E5CCD8D"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3B24F3" w:rsidRPr="00E1477D">
        <w:rPr>
          <w:rFonts w:ascii="Arial" w:hAnsi="Arial" w:cs="Arial"/>
          <w:b/>
          <w:bCs/>
        </w:rPr>
        <w:t>7</w:t>
      </w:r>
      <w:r w:rsidRPr="00E1477D">
        <w:rPr>
          <w:rFonts w:ascii="Arial" w:hAnsi="Arial" w:cs="Arial"/>
          <w:b/>
          <w:bCs/>
        </w:rPr>
        <w:t xml:space="preserve">: </w:t>
      </w:r>
      <w:r w:rsidR="0080222F">
        <w:rPr>
          <w:rFonts w:ascii="Arial" w:hAnsi="Arial" w:cs="Arial"/>
          <w:bCs/>
        </w:rPr>
        <w:t>Fuentes de alimentación.</w:t>
      </w:r>
    </w:p>
    <w:p w14:paraId="6D4BA79F" w14:textId="62263CD4"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3B24F3" w:rsidRPr="00E1477D">
        <w:rPr>
          <w:rFonts w:ascii="Arial" w:hAnsi="Arial" w:cs="Arial"/>
          <w:b/>
          <w:bCs/>
        </w:rPr>
        <w:t>8</w:t>
      </w:r>
      <w:r w:rsidRPr="00E1477D">
        <w:rPr>
          <w:rFonts w:ascii="Arial" w:hAnsi="Arial" w:cs="Arial"/>
          <w:b/>
          <w:bCs/>
        </w:rPr>
        <w:t xml:space="preserve">: </w:t>
      </w:r>
      <w:r w:rsidR="0080222F">
        <w:rPr>
          <w:rFonts w:ascii="Arial" w:hAnsi="Arial" w:cs="Arial"/>
          <w:bCs/>
        </w:rPr>
        <w:t>Circuitos amplificadores</w:t>
      </w:r>
      <w:r w:rsidR="003B24F3" w:rsidRPr="00E1477D">
        <w:rPr>
          <w:rFonts w:ascii="Arial" w:hAnsi="Arial" w:cs="Arial"/>
          <w:bCs/>
        </w:rPr>
        <w:t>.</w:t>
      </w:r>
    </w:p>
    <w:p w14:paraId="3D525AB4" w14:textId="1CA49644" w:rsidR="003B24F3" w:rsidRPr="00E1477D" w:rsidRDefault="003B24F3"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9: </w:t>
      </w:r>
      <w:r w:rsidR="0080222F">
        <w:rPr>
          <w:rFonts w:ascii="Arial" w:hAnsi="Arial" w:cs="Arial"/>
          <w:bCs/>
        </w:rPr>
        <w:t>Sistemas electrónicos de potencia</w:t>
      </w:r>
      <w:r w:rsidRPr="00E1477D">
        <w:rPr>
          <w:rFonts w:ascii="Arial" w:hAnsi="Arial" w:cs="Arial"/>
          <w:bCs/>
        </w:rPr>
        <w:t>.</w:t>
      </w:r>
    </w:p>
    <w:p w14:paraId="6340E955" w14:textId="42D2E364" w:rsidR="00A43564" w:rsidRPr="008B1183" w:rsidRDefault="003B24F3" w:rsidP="0080222F">
      <w:pPr>
        <w:pStyle w:val="Prrafodelista"/>
        <w:numPr>
          <w:ilvl w:val="0"/>
          <w:numId w:val="4"/>
        </w:numPr>
        <w:spacing w:before="120" w:after="120" w:line="240" w:lineRule="auto"/>
        <w:contextualSpacing w:val="0"/>
        <w:jc w:val="both"/>
        <w:rPr>
          <w:rFonts w:ascii="Arial" w:hAnsi="Arial" w:cs="Arial"/>
        </w:rPr>
      </w:pPr>
      <w:r w:rsidRPr="00E1477D">
        <w:rPr>
          <w:rFonts w:ascii="Arial" w:hAnsi="Arial" w:cs="Arial"/>
          <w:b/>
          <w:bCs/>
        </w:rPr>
        <w:t xml:space="preserve">Unidad de trabajo Nº 10: </w:t>
      </w:r>
      <w:r w:rsidR="0080222F">
        <w:rPr>
          <w:rFonts w:ascii="Arial" w:hAnsi="Arial" w:cs="Arial"/>
          <w:bCs/>
        </w:rPr>
        <w:t>Osciladores y circuitos temporizadores</w:t>
      </w:r>
      <w:r w:rsidR="00733D28" w:rsidRPr="00E1477D">
        <w:rPr>
          <w:rFonts w:ascii="Arial" w:hAnsi="Arial" w:cs="Arial"/>
          <w:bCs/>
        </w:rPr>
        <w:t>.</w:t>
      </w:r>
    </w:p>
    <w:p w14:paraId="44AA6BEA" w14:textId="7D0BD474" w:rsidR="00831C5A" w:rsidRPr="008B1183" w:rsidRDefault="00831C5A" w:rsidP="007C0826">
      <w:pPr>
        <w:spacing w:before="120" w:after="120" w:line="240" w:lineRule="auto"/>
        <w:ind w:firstLine="431"/>
        <w:rPr>
          <w:rFonts w:ascii="Arial" w:hAnsi="Arial" w:cs="Arial"/>
          <w:bCs/>
        </w:rPr>
      </w:pPr>
    </w:p>
    <w:p w14:paraId="49E25C01" w14:textId="6DBC4CF9" w:rsidR="00831C5A" w:rsidRPr="008B1183" w:rsidRDefault="00831C5A" w:rsidP="007C0826">
      <w:pPr>
        <w:spacing w:before="120" w:after="120" w:line="240" w:lineRule="auto"/>
        <w:ind w:firstLine="431"/>
        <w:rPr>
          <w:rFonts w:ascii="Arial" w:hAnsi="Arial" w:cs="Arial"/>
          <w:bCs/>
        </w:rPr>
      </w:pPr>
    </w:p>
    <w:p w14:paraId="2C685C72" w14:textId="02A742C9" w:rsidR="006B246E" w:rsidRPr="008B1183" w:rsidRDefault="006B246E" w:rsidP="006B246E">
      <w:pPr>
        <w:pStyle w:val="Ttulo1"/>
        <w:spacing w:before="120" w:after="120" w:line="240" w:lineRule="auto"/>
        <w:rPr>
          <w:rFonts w:ascii="Arial" w:hAnsi="Arial" w:cs="Arial"/>
          <w:b/>
          <w:color w:val="002060"/>
          <w:sz w:val="22"/>
          <w:szCs w:val="22"/>
        </w:rPr>
      </w:pPr>
      <w:bookmarkStart w:id="48" w:name="_Toc116067069"/>
      <w:bookmarkStart w:id="49" w:name="_Toc183551363"/>
      <w:r w:rsidRPr="008B1183">
        <w:rPr>
          <w:rFonts w:ascii="Arial" w:hAnsi="Arial" w:cs="Arial"/>
          <w:b/>
          <w:color w:val="002060"/>
          <w:sz w:val="22"/>
          <w:szCs w:val="22"/>
        </w:rPr>
        <w:t>Medidas de intervención educativa por circunstancias excepcionales.</w:t>
      </w:r>
      <w:bookmarkEnd w:id="48"/>
      <w:bookmarkEnd w:id="49"/>
    </w:p>
    <w:p w14:paraId="25EC9B48" w14:textId="3A3D4DF2" w:rsidR="006B246E" w:rsidRPr="008B1183" w:rsidRDefault="006B246E" w:rsidP="00BA1F1D">
      <w:pPr>
        <w:spacing w:before="120" w:after="120" w:line="240" w:lineRule="auto"/>
        <w:ind w:firstLine="431"/>
        <w:jc w:val="both"/>
        <w:rPr>
          <w:rFonts w:ascii="Arial" w:hAnsi="Arial" w:cs="Arial"/>
        </w:rPr>
      </w:pPr>
      <w:r w:rsidRPr="008B1183">
        <w:rPr>
          <w:rFonts w:ascii="Arial" w:hAnsi="Arial" w:cs="Arial"/>
        </w:rPr>
        <w:t xml:space="preserve">En marzo de 2020, se declaró en todo el territorio nacional una situación de pandemia originada por el virus Covid-19, que alteró por completo la metodología docente de todo el Sistema Educativo Español. </w:t>
      </w:r>
      <w:r w:rsidR="00E64373" w:rsidRPr="008B1183">
        <w:rPr>
          <w:rFonts w:ascii="Arial" w:hAnsi="Arial" w:cs="Arial"/>
        </w:rPr>
        <w:t>E</w:t>
      </w:r>
      <w:r w:rsidRPr="008B1183">
        <w:rPr>
          <w:rFonts w:ascii="Arial" w:hAnsi="Arial" w:cs="Arial"/>
        </w:rPr>
        <w:t>l proceso docente de clases ordinarias o presenciales, sufrió una transformación, a un sistema on-li</w:t>
      </w:r>
      <w:r w:rsidR="00E64373" w:rsidRPr="008B1183">
        <w:rPr>
          <w:rFonts w:ascii="Arial" w:hAnsi="Arial" w:cs="Arial"/>
        </w:rPr>
        <w:t>ne o a distancia</w:t>
      </w:r>
      <w:r w:rsidRPr="008B1183">
        <w:rPr>
          <w:rFonts w:ascii="Arial" w:hAnsi="Arial" w:cs="Arial"/>
        </w:rPr>
        <w:t>.</w:t>
      </w:r>
      <w:r w:rsidR="00BA1F1D" w:rsidRPr="008B1183">
        <w:rPr>
          <w:rFonts w:ascii="Arial" w:hAnsi="Arial" w:cs="Arial"/>
        </w:rPr>
        <w:t xml:space="preserve"> </w:t>
      </w:r>
      <w:r w:rsidRPr="008B1183">
        <w:rPr>
          <w:rFonts w:ascii="Arial" w:hAnsi="Arial" w:cs="Arial"/>
        </w:rPr>
        <w:t xml:space="preserve">En virtud de lo anterior, la presente Programación Didáctica ha sido elaborada </w:t>
      </w:r>
      <w:r w:rsidRPr="008B1183">
        <w:rPr>
          <w:rFonts w:ascii="Arial" w:hAnsi="Arial" w:cs="Arial"/>
          <w:b/>
          <w:u w:val="single"/>
        </w:rPr>
        <w:t>para un curso en régimen ordinario o presencial</w:t>
      </w:r>
      <w:r w:rsidRPr="008B1183">
        <w:rPr>
          <w:rFonts w:ascii="Arial" w:hAnsi="Arial" w:cs="Arial"/>
        </w:rPr>
        <w:t xml:space="preserve">. No obstante, </w:t>
      </w:r>
      <w:r w:rsidR="00626AA4" w:rsidRPr="008B1183">
        <w:rPr>
          <w:rFonts w:ascii="Arial" w:hAnsi="Arial" w:cs="Arial"/>
        </w:rPr>
        <w:t>p</w:t>
      </w:r>
      <w:r w:rsidRPr="008B1183">
        <w:rPr>
          <w:rFonts w:ascii="Arial" w:hAnsi="Arial" w:cs="Arial"/>
        </w:rPr>
        <w:t xml:space="preserve">or todo lo expuesto, se ha considerado necesario incorporar a la presente programación didáctica una propuesta de medidas de intervención sobre el sistema metodológico a emplear en el caso de medidas excepcionales para un </w:t>
      </w:r>
      <w:r w:rsidRPr="008B1183">
        <w:rPr>
          <w:rFonts w:ascii="Arial" w:hAnsi="Arial" w:cs="Arial"/>
          <w:b/>
          <w:u w:val="single"/>
        </w:rPr>
        <w:t>escenario de tipo semipresencial y distancia.</w:t>
      </w:r>
    </w:p>
    <w:p w14:paraId="1B12B3A2" w14:textId="10B09C25"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Seleccionar y definir las tecnologías </w:t>
      </w:r>
      <w:r w:rsidR="00883A3C" w:rsidRPr="008B1183">
        <w:rPr>
          <w:rFonts w:ascii="Arial" w:hAnsi="Arial" w:cs="Arial"/>
          <w:bCs/>
        </w:rPr>
        <w:t>a utilizar a lo largo del curso</w:t>
      </w:r>
      <w:r w:rsidRPr="008B1183">
        <w:rPr>
          <w:rFonts w:ascii="Arial" w:hAnsi="Arial" w:cs="Arial"/>
          <w:bCs/>
        </w:rPr>
        <w:t xml:space="preserve">.  </w:t>
      </w:r>
    </w:p>
    <w:p w14:paraId="37820574" w14:textId="35D027F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Construir y definir el uso de la plataforma virtual.</w:t>
      </w:r>
    </w:p>
    <w:p w14:paraId="1217F515" w14:textId="104C4442"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Formar al alumnado en el uso de la plataforma y herramientas tecnológicas. </w:t>
      </w:r>
    </w:p>
    <w:p w14:paraId="3C21D41C" w14:textId="6EA20AD0"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los materiales y recursos didácticos a utilizar por el profesorado y el alumnado. </w:t>
      </w:r>
    </w:p>
    <w:p w14:paraId="78D319D3" w14:textId="6501163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las alternativas para el alumnado que no tenga acceso a las TIC. </w:t>
      </w:r>
    </w:p>
    <w:p w14:paraId="5592A3D2"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un sistema de grabación y emisión de imágenes que asegure las medidas de protección de datos y garantía de los derechos digitales.</w:t>
      </w:r>
    </w:p>
    <w:p w14:paraId="4C8A3560" w14:textId="4405FE3C"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Establecer actividades complementarias y extraescolares con posibilidad de realización telemática </w:t>
      </w:r>
      <w:r w:rsidR="009331BD" w:rsidRPr="008B1183">
        <w:rPr>
          <w:rFonts w:ascii="Arial" w:hAnsi="Arial" w:cs="Arial"/>
          <w:bCs/>
        </w:rPr>
        <w:t>(visitas virtuales</w:t>
      </w:r>
      <w:r w:rsidRPr="008B1183">
        <w:rPr>
          <w:rFonts w:ascii="Arial" w:hAnsi="Arial" w:cs="Arial"/>
          <w:bCs/>
        </w:rPr>
        <w:t>, charlas o conferencias virtuales)</w:t>
      </w:r>
    </w:p>
    <w:p w14:paraId="2D403425"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y medidas de recuperación para alumnos que se puedan “desconectar” por motivos de la enseñanza telemática.</w:t>
      </w:r>
    </w:p>
    <w:p w14:paraId="131D2A90" w14:textId="40AA3B9F" w:rsidR="00755E76"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sistemas de evaluación específicos de los procesos de enseñanza y de la práctica docente ante las nuevas alternativas metodológicas.</w:t>
      </w:r>
    </w:p>
    <w:p w14:paraId="0E0D928E" w14:textId="77777777" w:rsidR="000E7697" w:rsidRPr="000E7697" w:rsidRDefault="000E7697" w:rsidP="000E7697">
      <w:pPr>
        <w:pStyle w:val="Ttulo1"/>
        <w:spacing w:before="120" w:after="120" w:line="240" w:lineRule="auto"/>
        <w:rPr>
          <w:rFonts w:ascii="Arial" w:hAnsi="Arial" w:cs="Arial"/>
          <w:b/>
          <w:color w:val="002060"/>
          <w:sz w:val="22"/>
          <w:szCs w:val="22"/>
        </w:rPr>
      </w:pPr>
      <w:bookmarkStart w:id="50" w:name="_Toc116067070"/>
      <w:bookmarkStart w:id="51" w:name="_Toc169285109"/>
      <w:bookmarkStart w:id="52" w:name="_Toc183551364"/>
      <w:r w:rsidRPr="000E7697">
        <w:rPr>
          <w:rFonts w:ascii="Arial" w:hAnsi="Arial" w:cs="Arial"/>
          <w:b/>
          <w:color w:val="002060"/>
          <w:sz w:val="22"/>
          <w:szCs w:val="22"/>
        </w:rPr>
        <w:t>Bibliografía, legislación y webgrafía.</w:t>
      </w:r>
      <w:bookmarkEnd w:id="50"/>
      <w:bookmarkEnd w:id="51"/>
      <w:bookmarkEnd w:id="52"/>
      <w:r w:rsidRPr="000E7697">
        <w:rPr>
          <w:rFonts w:ascii="Arial" w:hAnsi="Arial" w:cs="Arial"/>
          <w:b/>
          <w:color w:val="002060"/>
          <w:sz w:val="22"/>
          <w:szCs w:val="22"/>
        </w:rPr>
        <w:t xml:space="preserve"> </w:t>
      </w:r>
    </w:p>
    <w:p w14:paraId="580342B4" w14:textId="77777777" w:rsid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Referencias Literarias:</w:t>
      </w:r>
    </w:p>
    <w:p w14:paraId="12D759FE" w14:textId="62AB12F6"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Piaget, J. (1977): "Seis estudios de Psicología". España. Seix Barral.</w:t>
      </w:r>
    </w:p>
    <w:p w14:paraId="410AB19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Mayer, R.E. (1986): "Pensamiento, resolución de problemas y cognición". Barcelona. Paidós.</w:t>
      </w:r>
    </w:p>
    <w:p w14:paraId="079B67F1"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Zabala, M.A. (1988): "Diseño y desarrollo del currículum". Madrid. Narcea.</w:t>
      </w:r>
    </w:p>
    <w:p w14:paraId="2A0497C9" w14:textId="5921FAB2"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Del Carmen, L. Zabala, A. (1991): "Guía para la elaboración, seguimiento y valoración de proyectos curriculares de centro". Madrid. CIDE. MEC.</w:t>
      </w:r>
    </w:p>
    <w:p w14:paraId="0D3FC1BB" w14:textId="77777777" w:rsidR="000E7697" w:rsidRP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Normativa estatal:</w:t>
      </w:r>
    </w:p>
    <w:p w14:paraId="61F7CFE4"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2/2006, de 3 de mayo, Ley Orgánica de Educación de Educación (LOE).</w:t>
      </w:r>
    </w:p>
    <w:p w14:paraId="7AEF3710"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Orgánica 8/2013 de 9 de diciembre, para la Mejora de la Calidad Educativa (LOMCE).</w:t>
      </w:r>
    </w:p>
    <w:p w14:paraId="0B9E5FEA" w14:textId="77777777" w:rsidR="005F3223" w:rsidRDefault="000E7697" w:rsidP="005F3223">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lastRenderedPageBreak/>
        <w:t xml:space="preserve">Ley Orgánica 3/2020 de 29 de diciembre (LOMLOE), por la que se modifica la LOE. </w:t>
      </w:r>
    </w:p>
    <w:p w14:paraId="6079DC95" w14:textId="094733E4" w:rsidR="005F3223" w:rsidRPr="005F3223" w:rsidRDefault="005F3223" w:rsidP="005F3223">
      <w:pPr>
        <w:pStyle w:val="Prrafodelista"/>
        <w:numPr>
          <w:ilvl w:val="1"/>
          <w:numId w:val="4"/>
        </w:numPr>
        <w:spacing w:before="120" w:after="120" w:line="240" w:lineRule="auto"/>
        <w:contextualSpacing w:val="0"/>
        <w:jc w:val="both"/>
        <w:rPr>
          <w:rFonts w:ascii="Arial" w:hAnsi="Arial" w:cs="Arial"/>
          <w:bCs/>
        </w:rPr>
      </w:pPr>
      <w:r w:rsidRPr="005F3223">
        <w:rPr>
          <w:rFonts w:ascii="Arial" w:hAnsi="Arial" w:cs="Arial"/>
          <w:bCs/>
        </w:rPr>
        <w:t>Ley Orgánica 3/2022, de 31 de marzo, de ordenación e integración de la Formación Profesional.</w:t>
      </w:r>
    </w:p>
    <w:p w14:paraId="6522322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5/2002, de 19 de junio, de la Cualificaciones y la Formación Profesional establece la ordenación integral de formación profesional, cualificaciones y acreditación.</w:t>
      </w:r>
    </w:p>
    <w:p w14:paraId="6BEB280F"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Real Decreto-ley 31/2020, de 29 de septiembre, por el que se adaptan medidas urgentes en el ámbito de la educación no universitaria.</w:t>
      </w:r>
    </w:p>
    <w:p w14:paraId="67EEEFD0" w14:textId="77777777" w:rsidR="001E7D1F" w:rsidRDefault="000E7697" w:rsidP="001E7D1F">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Real Decreto 659/2023, de 18 de julio, por el que se desarrolla la ordenación del Sistema de Formación Profesional. </w:t>
      </w:r>
    </w:p>
    <w:p w14:paraId="5E8399C1" w14:textId="77777777" w:rsidR="00F401DF" w:rsidRPr="00F401DF" w:rsidRDefault="001E7D1F" w:rsidP="001E7D1F">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rPr>
        <w:t>Real Decreto 499/2024,</w:t>
      </w:r>
      <w:r w:rsidRPr="00F401DF">
        <w:rPr>
          <w:rFonts w:ascii="Arial" w:hAnsi="Arial" w:cs="Arial"/>
          <w:b/>
          <w:bCs/>
        </w:rPr>
        <w:t xml:space="preserve"> </w:t>
      </w:r>
      <w:r w:rsidRPr="00F401DF">
        <w:rPr>
          <w:rFonts w:ascii="Arial" w:hAnsi="Arial" w:cs="Arial"/>
          <w:bCs/>
        </w:rPr>
        <w:t xml:space="preserve">de 21 de mayo, por el que se modifican determinados reales decretos por los que se establecen títulos de Formación Profesional de grado medio y se fijan sus enseñanzas mínimas. </w:t>
      </w:r>
    </w:p>
    <w:p w14:paraId="5BF2DCA5" w14:textId="655B36B0" w:rsidR="001E7D1F" w:rsidRPr="00F401DF" w:rsidRDefault="001E7D1F" w:rsidP="001E7D1F">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iCs/>
        </w:rPr>
        <w:t>Real Decreto 177/2008,</w:t>
      </w:r>
      <w:r w:rsidRPr="00F401DF">
        <w:rPr>
          <w:rFonts w:ascii="Arial" w:hAnsi="Arial" w:cs="Arial"/>
          <w:b/>
          <w:bCs/>
          <w:iCs/>
        </w:rPr>
        <w:t xml:space="preserve"> </w:t>
      </w:r>
      <w:r w:rsidRPr="00F401DF">
        <w:rPr>
          <w:rFonts w:ascii="Arial" w:hAnsi="Arial" w:cs="Arial"/>
          <w:bCs/>
          <w:iCs/>
        </w:rPr>
        <w:t>de 8 de febrero, por el que se establece el título de Técnico en Instalaciones Eléctricas y Automáticas y se fijan sus enseñanzas mínimas.</w:t>
      </w:r>
    </w:p>
    <w:p w14:paraId="774DDE98" w14:textId="3EF5BC9C" w:rsidR="00F401DF" w:rsidRPr="00F401DF" w:rsidRDefault="00F401DF" w:rsidP="00F401DF">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rPr>
        <w:t>Orden EDU/2185/2009, de 3 de julio, por la que se establece el currículo del ciclo formativo de Grado Medio correspondiente al título de Técnico en Instalaciones Eléctricas y Automáticas.</w:t>
      </w:r>
    </w:p>
    <w:p w14:paraId="20D30BC1" w14:textId="77777777" w:rsidR="000E7697" w:rsidRPr="000E7697" w:rsidRDefault="00000000" w:rsidP="000E7697">
      <w:pPr>
        <w:pStyle w:val="Prrafodelista"/>
        <w:numPr>
          <w:ilvl w:val="1"/>
          <w:numId w:val="4"/>
        </w:numPr>
        <w:spacing w:before="120" w:after="120" w:line="240" w:lineRule="auto"/>
        <w:contextualSpacing w:val="0"/>
        <w:jc w:val="both"/>
        <w:rPr>
          <w:rFonts w:ascii="Arial" w:hAnsi="Arial" w:cs="Arial"/>
          <w:bCs/>
        </w:rPr>
      </w:pPr>
      <w:hyperlink r:id="rId23" w:history="1">
        <w:r w:rsidR="000E7697" w:rsidRPr="000E7697">
          <w:rPr>
            <w:rFonts w:ascii="Arial" w:hAnsi="Arial" w:cs="Arial"/>
            <w:bCs/>
          </w:rPr>
          <w:t>Real Decreto 84/2018, de 23 de febrero, por el que se modifica el Real Decreto 276/2007</w:t>
        </w:r>
      </w:hyperlink>
      <w:r w:rsidR="000E7697" w:rsidRPr="000E7697">
        <w:rPr>
          <w:rFonts w:ascii="Arial" w:hAnsi="Arial" w:cs="Arial"/>
          <w:bCs/>
        </w:rPr>
        <w:t>.</w:t>
      </w:r>
    </w:p>
    <w:p w14:paraId="5B76B12B" w14:textId="77777777" w:rsidR="000E7697" w:rsidRPr="000E7697" w:rsidRDefault="00000000" w:rsidP="000E7697">
      <w:pPr>
        <w:pStyle w:val="Prrafodelista"/>
        <w:numPr>
          <w:ilvl w:val="1"/>
          <w:numId w:val="4"/>
        </w:numPr>
        <w:spacing w:before="120" w:after="120" w:line="240" w:lineRule="auto"/>
        <w:contextualSpacing w:val="0"/>
        <w:jc w:val="both"/>
        <w:rPr>
          <w:rFonts w:ascii="Arial" w:hAnsi="Arial" w:cs="Arial"/>
          <w:bCs/>
        </w:rPr>
      </w:pPr>
      <w:hyperlink r:id="rId24" w:tgtFrame="_self" w:history="1">
        <w:r w:rsidR="000E7697" w:rsidRPr="000E7697">
          <w:rPr>
            <w:rFonts w:ascii="Arial" w:hAnsi="Arial" w:cs="Arial"/>
            <w:bCs/>
          </w:rPr>
          <w:t>Real Decreto 83/1996, de 26 de enero, por el que se aprueba el Reglamento orgánico de los institutos de educación secundaria.</w:t>
        </w:r>
      </w:hyperlink>
    </w:p>
    <w:p w14:paraId="7377B874" w14:textId="0F1DC3D5" w:rsidR="000E7697" w:rsidRDefault="00000000" w:rsidP="000E7697">
      <w:pPr>
        <w:pStyle w:val="Prrafodelista"/>
        <w:numPr>
          <w:ilvl w:val="1"/>
          <w:numId w:val="4"/>
        </w:numPr>
        <w:spacing w:before="120" w:after="120" w:line="240" w:lineRule="auto"/>
        <w:contextualSpacing w:val="0"/>
        <w:jc w:val="both"/>
        <w:rPr>
          <w:rFonts w:ascii="Arial" w:hAnsi="Arial" w:cs="Arial"/>
          <w:bCs/>
        </w:rPr>
      </w:pPr>
      <w:hyperlink r:id="rId25" w:tgtFrame="_self" w:history="1">
        <w:r w:rsidR="000E7697" w:rsidRPr="000E7697">
          <w:rPr>
            <w:rFonts w:ascii="Arial" w:hAnsi="Arial" w:cs="Arial"/>
            <w:bCs/>
          </w:rPr>
          <w:t>Orden de 29 de junio de 1994 por la que se aprueban las instrucciones que regulan la organización y funcionamiento de los institutos de educación secundaria.</w:t>
        </w:r>
      </w:hyperlink>
    </w:p>
    <w:p w14:paraId="0BE4016C"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Normativa autonómica:</w:t>
      </w:r>
    </w:p>
    <w:p w14:paraId="0D7F940E" w14:textId="77777777" w:rsidR="001E7D1F" w:rsidRDefault="000E7697" w:rsidP="001E7D1F">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Real Decreto 83/1996, de 26 enero, por el que se regula el Reglamento Orgánico de Institutos de Educación Secundaria con las adaptaciones que sean necesarias en virtud de las enseñanzas atribuidas a cada cuerpo.</w:t>
      </w:r>
    </w:p>
    <w:p w14:paraId="0B43BF3E" w14:textId="711205DF" w:rsidR="00F401DF" w:rsidRPr="00F401DF" w:rsidRDefault="00F401DF" w:rsidP="00F401DF">
      <w:pPr>
        <w:pStyle w:val="Prrafodelista"/>
        <w:numPr>
          <w:ilvl w:val="1"/>
          <w:numId w:val="4"/>
        </w:numPr>
        <w:spacing w:before="120" w:after="120" w:line="240" w:lineRule="auto"/>
        <w:contextualSpacing w:val="0"/>
        <w:jc w:val="both"/>
        <w:rPr>
          <w:rFonts w:ascii="Arial" w:hAnsi="Arial" w:cs="Arial"/>
          <w:bCs/>
        </w:rPr>
      </w:pPr>
      <w:r>
        <w:rPr>
          <w:rFonts w:ascii="Arial" w:hAnsi="Arial" w:cs="Arial"/>
          <w:bCs/>
        </w:rPr>
        <w:t>Orden</w:t>
      </w:r>
      <w:r w:rsidRPr="00F401DF">
        <w:rPr>
          <w:rFonts w:ascii="Arial" w:hAnsi="Arial" w:cs="Arial"/>
          <w:bCs/>
        </w:rPr>
        <w:t xml:space="preserve"> EDU/1389/2024, de 26 de noviembre, por la que se concretan los aspectos específicos del currículo del Ciclo Formativo de Grado Medio en Instalaciones Eléctricas y Automáticas en la Comunidad de Castilla y León.</w:t>
      </w:r>
    </w:p>
    <w:p w14:paraId="23006C98" w14:textId="3DD40EAC" w:rsidR="001E7D1F" w:rsidRPr="001E7D1F" w:rsidRDefault="001E7D1F" w:rsidP="00F401DF">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rPr>
        <w:t>Decreto 70/2009, de 24 de septiembre, por el que se establece el Currículo correspondiente al Título de Técnico en Instalaciones Eléctricas y Automáticas en la Comunidad de Castilla y León.</w:t>
      </w:r>
    </w:p>
    <w:p w14:paraId="1C02B9E2" w14:textId="34533D47" w:rsidR="001E7D1F" w:rsidRDefault="000C2A3E" w:rsidP="001E7D1F">
      <w:pPr>
        <w:pStyle w:val="Prrafodelista"/>
        <w:numPr>
          <w:ilvl w:val="1"/>
          <w:numId w:val="4"/>
        </w:numPr>
        <w:spacing w:before="120" w:after="120" w:line="240" w:lineRule="auto"/>
        <w:contextualSpacing w:val="0"/>
        <w:jc w:val="both"/>
        <w:rPr>
          <w:rFonts w:ascii="Arial" w:hAnsi="Arial" w:cs="Arial"/>
          <w:bCs/>
        </w:rPr>
      </w:pPr>
      <w:r w:rsidRPr="000C2A3E">
        <w:rPr>
          <w:rFonts w:ascii="Arial" w:hAnsi="Arial" w:cs="Arial"/>
          <w:bCs/>
        </w:rPr>
        <w:t>ORDEN EDU/527/2025, de 16 de mayo</w:t>
      </w:r>
      <w:r w:rsidR="000E7697" w:rsidRPr="001E7D1F">
        <w:rPr>
          <w:rFonts w:ascii="Arial" w:hAnsi="Arial" w:cs="Arial"/>
          <w:bCs/>
        </w:rPr>
        <w:t>, por la que se aprueba el calendario escolar para el curso académico 202</w:t>
      </w:r>
      <w:r>
        <w:rPr>
          <w:rFonts w:ascii="Arial" w:hAnsi="Arial" w:cs="Arial"/>
          <w:bCs/>
        </w:rPr>
        <w:t>5</w:t>
      </w:r>
      <w:r w:rsidR="000E7697" w:rsidRPr="001E7D1F">
        <w:rPr>
          <w:rFonts w:ascii="Arial" w:hAnsi="Arial" w:cs="Arial"/>
          <w:bCs/>
        </w:rPr>
        <w:t>-202</w:t>
      </w:r>
      <w:r>
        <w:rPr>
          <w:rFonts w:ascii="Arial" w:hAnsi="Arial" w:cs="Arial"/>
          <w:bCs/>
        </w:rPr>
        <w:t>6</w:t>
      </w:r>
      <w:r w:rsidR="000E7697" w:rsidRPr="001E7D1F">
        <w:rPr>
          <w:rFonts w:ascii="Arial" w:hAnsi="Arial" w:cs="Arial"/>
          <w:bCs/>
        </w:rPr>
        <w:t xml:space="preserve"> en los centros docentes que impartan enseñanzas no universitarias en la Comunidad de Castilla y León, y se delega en las direcciones provinciales de educación la competencia para la resolución de las solicitudes de su modificación.</w:t>
      </w:r>
    </w:p>
    <w:p w14:paraId="50509C0C" w14:textId="4AB86575" w:rsidR="006B7AAA" w:rsidRPr="001E7D1F" w:rsidRDefault="006B7AAA" w:rsidP="001E7D1F">
      <w:pPr>
        <w:pStyle w:val="Prrafodelista"/>
        <w:numPr>
          <w:ilvl w:val="1"/>
          <w:numId w:val="4"/>
        </w:numPr>
        <w:spacing w:before="120" w:after="120" w:line="240" w:lineRule="auto"/>
        <w:contextualSpacing w:val="0"/>
        <w:jc w:val="both"/>
        <w:rPr>
          <w:rFonts w:ascii="Arial" w:hAnsi="Arial" w:cs="Arial"/>
          <w:bCs/>
        </w:rPr>
      </w:pPr>
      <w:r w:rsidRPr="001E7D1F">
        <w:rPr>
          <w:rFonts w:ascii="Arial" w:hAnsi="Arial" w:cs="Arial"/>
          <w:bCs/>
        </w:rPr>
        <w:t>Orden</w:t>
      </w:r>
      <w:r w:rsidRPr="006B7AAA">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Pr>
          <w:rFonts w:ascii="Arial" w:hAnsi="Arial" w:cs="Arial"/>
        </w:rPr>
        <w:t>.</w:t>
      </w:r>
    </w:p>
    <w:p w14:paraId="5757CA3B"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Páginas webs:</w:t>
      </w:r>
    </w:p>
    <w:p w14:paraId="5DF62255"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lastRenderedPageBreak/>
        <w:t>Portal de Educación Junta de Castilla y León: https://www.educa.jcyl.es/es</w:t>
      </w:r>
    </w:p>
    <w:p w14:paraId="468FFC1B"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http://todofp.es</w:t>
      </w:r>
    </w:p>
    <w:p w14:paraId="241169D4" w14:textId="73423431" w:rsidR="00570C18" w:rsidRDefault="00570C18" w:rsidP="00570C18">
      <w:pPr>
        <w:spacing w:before="120" w:after="120" w:line="240" w:lineRule="auto"/>
        <w:jc w:val="both"/>
        <w:rPr>
          <w:rFonts w:ascii="Arial" w:hAnsi="Arial" w:cs="Arial"/>
          <w:bCs/>
        </w:rPr>
      </w:pPr>
    </w:p>
    <w:p w14:paraId="4DD9296C" w14:textId="592C49C8" w:rsidR="00570C18" w:rsidRDefault="00570C18" w:rsidP="00570C18">
      <w:pPr>
        <w:spacing w:before="120" w:after="120" w:line="240" w:lineRule="auto"/>
        <w:jc w:val="both"/>
        <w:rPr>
          <w:rFonts w:ascii="Arial" w:hAnsi="Arial" w:cs="Arial"/>
          <w:bCs/>
        </w:rPr>
      </w:pPr>
    </w:p>
    <w:p w14:paraId="3395CC64" w14:textId="77777777" w:rsidR="000F0546" w:rsidRDefault="000F0546" w:rsidP="00570C18">
      <w:pPr>
        <w:spacing w:before="120" w:after="120" w:line="240" w:lineRule="auto"/>
        <w:jc w:val="both"/>
        <w:rPr>
          <w:rFonts w:ascii="Arial" w:hAnsi="Arial" w:cs="Arial"/>
          <w:bCs/>
        </w:rPr>
      </w:pPr>
    </w:p>
    <w:p w14:paraId="41E05F48" w14:textId="77777777" w:rsidR="000F0546" w:rsidRDefault="000F0546" w:rsidP="00570C18">
      <w:pPr>
        <w:spacing w:before="120" w:after="120" w:line="240" w:lineRule="auto"/>
        <w:jc w:val="both"/>
        <w:rPr>
          <w:rFonts w:ascii="Arial" w:hAnsi="Arial" w:cs="Arial"/>
          <w:bCs/>
        </w:rPr>
      </w:pPr>
    </w:p>
    <w:p w14:paraId="03EC1891" w14:textId="77777777" w:rsidR="000F0546" w:rsidRDefault="000F0546" w:rsidP="00570C18">
      <w:pPr>
        <w:spacing w:before="120" w:after="120" w:line="240" w:lineRule="auto"/>
        <w:jc w:val="both"/>
        <w:rPr>
          <w:rFonts w:ascii="Arial" w:hAnsi="Arial" w:cs="Arial"/>
          <w:bCs/>
        </w:rPr>
      </w:pPr>
    </w:p>
    <w:p w14:paraId="502D3382" w14:textId="77777777" w:rsidR="000F0546" w:rsidRDefault="000F0546" w:rsidP="00570C18">
      <w:pPr>
        <w:spacing w:before="120" w:after="120" w:line="240" w:lineRule="auto"/>
        <w:jc w:val="both"/>
        <w:rPr>
          <w:rFonts w:ascii="Arial" w:hAnsi="Arial" w:cs="Arial"/>
          <w:bCs/>
        </w:rPr>
      </w:pPr>
    </w:p>
    <w:p w14:paraId="4A56DE29" w14:textId="77777777" w:rsidR="000F0546" w:rsidRDefault="000F0546" w:rsidP="00570C18">
      <w:pPr>
        <w:spacing w:before="120" w:after="120" w:line="240" w:lineRule="auto"/>
        <w:jc w:val="both"/>
        <w:rPr>
          <w:rFonts w:ascii="Arial" w:hAnsi="Arial" w:cs="Arial"/>
          <w:bCs/>
        </w:rPr>
      </w:pPr>
    </w:p>
    <w:p w14:paraId="09DCD307" w14:textId="77777777" w:rsidR="000F0546" w:rsidRDefault="000F0546" w:rsidP="00570C18">
      <w:pPr>
        <w:spacing w:before="120" w:after="120" w:line="240" w:lineRule="auto"/>
        <w:jc w:val="both"/>
        <w:rPr>
          <w:rFonts w:ascii="Arial" w:hAnsi="Arial" w:cs="Arial"/>
          <w:bCs/>
        </w:rPr>
      </w:pPr>
    </w:p>
    <w:p w14:paraId="0F618748" w14:textId="77777777" w:rsidR="000F0546" w:rsidRDefault="000F0546" w:rsidP="00570C18">
      <w:pPr>
        <w:spacing w:before="120" w:after="120" w:line="240" w:lineRule="auto"/>
        <w:jc w:val="both"/>
        <w:rPr>
          <w:rFonts w:ascii="Arial" w:hAnsi="Arial" w:cs="Arial"/>
          <w:bCs/>
        </w:rPr>
      </w:pPr>
    </w:p>
    <w:p w14:paraId="134B44AE" w14:textId="77777777" w:rsidR="000F0546" w:rsidRDefault="000F0546" w:rsidP="00570C18">
      <w:pPr>
        <w:spacing w:before="120" w:after="120" w:line="240" w:lineRule="auto"/>
        <w:jc w:val="both"/>
        <w:rPr>
          <w:rFonts w:ascii="Arial" w:hAnsi="Arial" w:cs="Arial"/>
          <w:bCs/>
        </w:rPr>
      </w:pPr>
    </w:p>
    <w:p w14:paraId="0BDF6846" w14:textId="77777777" w:rsidR="000F0546" w:rsidRDefault="000F0546" w:rsidP="00570C18">
      <w:pPr>
        <w:spacing w:before="120" w:after="120" w:line="240" w:lineRule="auto"/>
        <w:jc w:val="both"/>
        <w:rPr>
          <w:rFonts w:ascii="Arial" w:hAnsi="Arial" w:cs="Arial"/>
          <w:bCs/>
        </w:rPr>
      </w:pPr>
    </w:p>
    <w:p w14:paraId="3B15C655" w14:textId="77777777" w:rsidR="000F0546" w:rsidRDefault="000F0546" w:rsidP="00570C18">
      <w:pPr>
        <w:spacing w:before="120" w:after="120" w:line="240" w:lineRule="auto"/>
        <w:jc w:val="both"/>
        <w:rPr>
          <w:rFonts w:ascii="Arial" w:hAnsi="Arial" w:cs="Arial"/>
          <w:bCs/>
        </w:rPr>
      </w:pPr>
    </w:p>
    <w:p w14:paraId="795026AB" w14:textId="77777777" w:rsidR="000F0546" w:rsidRDefault="000F0546" w:rsidP="00570C18">
      <w:pPr>
        <w:spacing w:before="120" w:after="120" w:line="240" w:lineRule="auto"/>
        <w:jc w:val="both"/>
        <w:rPr>
          <w:rFonts w:ascii="Arial" w:hAnsi="Arial" w:cs="Arial"/>
          <w:bCs/>
        </w:rPr>
      </w:pPr>
    </w:p>
    <w:p w14:paraId="62184502" w14:textId="77777777" w:rsidR="000F0546" w:rsidRDefault="000F0546" w:rsidP="00570C18">
      <w:pPr>
        <w:spacing w:before="120" w:after="120" w:line="240" w:lineRule="auto"/>
        <w:jc w:val="both"/>
        <w:rPr>
          <w:rFonts w:ascii="Arial" w:hAnsi="Arial" w:cs="Arial"/>
          <w:bCs/>
        </w:rPr>
      </w:pPr>
    </w:p>
    <w:p w14:paraId="0D760467" w14:textId="77777777" w:rsidR="000F0546" w:rsidRDefault="000F0546" w:rsidP="005C4997">
      <w:pPr>
        <w:spacing w:before="120" w:after="120" w:line="240" w:lineRule="auto"/>
        <w:ind w:left="2832" w:hanging="2832"/>
        <w:jc w:val="both"/>
        <w:rPr>
          <w:rFonts w:ascii="Arial" w:hAnsi="Arial" w:cs="Arial"/>
          <w:bCs/>
        </w:rPr>
      </w:pPr>
    </w:p>
    <w:p w14:paraId="1228BBFA" w14:textId="0ECEB40C" w:rsidR="00570C18" w:rsidRPr="008B1183" w:rsidRDefault="00570C18" w:rsidP="00570C18">
      <w:pPr>
        <w:pStyle w:val="Ttulo1"/>
        <w:spacing w:before="120" w:after="120" w:line="240" w:lineRule="auto"/>
        <w:rPr>
          <w:rFonts w:ascii="Arial" w:hAnsi="Arial" w:cs="Arial"/>
          <w:b/>
          <w:color w:val="002060"/>
          <w:sz w:val="22"/>
          <w:szCs w:val="22"/>
        </w:rPr>
      </w:pPr>
      <w:bookmarkStart w:id="53" w:name="_Toc183551365"/>
      <w:r>
        <w:rPr>
          <w:rFonts w:ascii="Arial" w:hAnsi="Arial" w:cs="Arial"/>
          <w:b/>
          <w:color w:val="002060"/>
          <w:sz w:val="22"/>
          <w:szCs w:val="22"/>
        </w:rPr>
        <w:t>Anexo</w:t>
      </w:r>
      <w:r w:rsidRPr="008B1183">
        <w:rPr>
          <w:rFonts w:ascii="Arial" w:hAnsi="Arial" w:cs="Arial"/>
          <w:b/>
          <w:color w:val="002060"/>
          <w:sz w:val="22"/>
          <w:szCs w:val="22"/>
        </w:rPr>
        <w:t>s.</w:t>
      </w:r>
      <w:bookmarkEnd w:id="53"/>
    </w:p>
    <w:tbl>
      <w:tblPr>
        <w:tblW w:w="8992" w:type="dxa"/>
        <w:jc w:val="center"/>
        <w:tblCellMar>
          <w:left w:w="10" w:type="dxa"/>
          <w:right w:w="10" w:type="dxa"/>
        </w:tblCellMar>
        <w:tblLook w:val="0000" w:firstRow="0" w:lastRow="0" w:firstColumn="0" w:lastColumn="0" w:noHBand="0" w:noVBand="0"/>
      </w:tblPr>
      <w:tblGrid>
        <w:gridCol w:w="6345"/>
        <w:gridCol w:w="2647"/>
      </w:tblGrid>
      <w:tr w:rsidR="00570C18" w14:paraId="64BC18F8" w14:textId="77777777" w:rsidTr="006A63C2">
        <w:trPr>
          <w:trHeight w:val="2268"/>
          <w:jc w:val="center"/>
        </w:trPr>
        <w:tc>
          <w:tcPr>
            <w:tcW w:w="6345" w:type="dxa"/>
            <w:tcBorders>
              <w:right w:val="single" w:sz="36" w:space="0" w:color="4472C4"/>
            </w:tcBorders>
            <w:tcMar>
              <w:top w:w="0" w:type="dxa"/>
              <w:left w:w="108" w:type="dxa"/>
              <w:bottom w:w="0" w:type="dxa"/>
              <w:right w:w="108" w:type="dxa"/>
            </w:tcMar>
            <w:vAlign w:val="center"/>
          </w:tcPr>
          <w:p w14:paraId="5386C3BF" w14:textId="77777777" w:rsidR="00570C18" w:rsidRPr="00E1477D" w:rsidRDefault="00570C18" w:rsidP="00570C18">
            <w:pPr>
              <w:autoSpaceDE w:val="0"/>
              <w:spacing w:after="0"/>
              <w:rPr>
                <w:rFonts w:ascii="Arial" w:eastAsiaTheme="majorEastAsia" w:hAnsi="Arial" w:cs="Arial"/>
                <w:b/>
                <w:color w:val="002060"/>
              </w:rPr>
            </w:pPr>
            <w:r w:rsidRPr="00E1477D">
              <w:rPr>
                <w:rFonts w:ascii="Arial" w:eastAsiaTheme="majorEastAsia" w:hAnsi="Arial" w:cs="Arial"/>
                <w:b/>
                <w:color w:val="002060"/>
              </w:rPr>
              <w:t>EVALUACIÓN DEL PROCESO DE APRENDIZAJE DEL ALUMNADO.</w:t>
            </w:r>
          </w:p>
          <w:p w14:paraId="741062A8" w14:textId="77777777" w:rsidR="00570C18" w:rsidRPr="00E1477D" w:rsidRDefault="00570C18" w:rsidP="00570C18">
            <w:pPr>
              <w:autoSpaceDE w:val="0"/>
              <w:spacing w:after="0"/>
              <w:rPr>
                <w:rFonts w:ascii="Arial" w:eastAsiaTheme="majorEastAsia" w:hAnsi="Arial" w:cs="Arial"/>
                <w:b/>
                <w:color w:val="002060"/>
              </w:rPr>
            </w:pPr>
          </w:p>
          <w:p w14:paraId="33A5B2EE" w14:textId="77777777" w:rsidR="00570C18" w:rsidRDefault="00570C18" w:rsidP="00570C18">
            <w:pPr>
              <w:pStyle w:val="Pa10"/>
              <w:spacing w:line="240" w:lineRule="auto"/>
              <w:jc w:val="both"/>
              <w:rPr>
                <w:b/>
                <w:bCs/>
                <w:color w:val="000000"/>
                <w:sz w:val="28"/>
                <w:szCs w:val="28"/>
              </w:rPr>
            </w:pPr>
            <w:r w:rsidRPr="00E1477D">
              <w:rPr>
                <w:rFonts w:eastAsiaTheme="majorEastAsia"/>
                <w:b/>
                <w:color w:val="002060"/>
                <w:sz w:val="22"/>
                <w:szCs w:val="22"/>
              </w:rPr>
              <w:t>NIVELES DE LOGRO O RÚBRICAS.</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76CE1D83" w14:textId="58C7F75C" w:rsidR="00570C18" w:rsidRPr="00E1477D" w:rsidRDefault="00570C18" w:rsidP="00570C18">
            <w:pPr>
              <w:spacing w:after="0"/>
              <w:jc w:val="center"/>
              <w:rPr>
                <w:rFonts w:ascii="Arial" w:hAnsi="Arial" w:cs="Arial"/>
                <w:color w:val="002060"/>
                <w:sz w:val="44"/>
                <w:szCs w:val="44"/>
              </w:rPr>
            </w:pPr>
            <w:r w:rsidRPr="00E1477D">
              <w:rPr>
                <w:rFonts w:ascii="Arial" w:hAnsi="Arial" w:cs="Arial"/>
                <w:color w:val="002060"/>
                <w:sz w:val="44"/>
                <w:szCs w:val="44"/>
              </w:rPr>
              <w:t>Anexo:</w:t>
            </w:r>
          </w:p>
          <w:p w14:paraId="5C4F2E9D" w14:textId="02F5ABB7" w:rsidR="00570C18" w:rsidRDefault="00570C18" w:rsidP="00570C18">
            <w:pPr>
              <w:spacing w:after="0"/>
              <w:jc w:val="center"/>
            </w:pPr>
            <w:r w:rsidRPr="00E1477D">
              <w:rPr>
                <w:rFonts w:ascii="Arial" w:hAnsi="Arial" w:cs="Arial"/>
                <w:color w:val="002060"/>
                <w:sz w:val="144"/>
                <w:szCs w:val="144"/>
              </w:rPr>
              <w:t>1</w:t>
            </w:r>
          </w:p>
        </w:tc>
      </w:tr>
    </w:tbl>
    <w:p w14:paraId="1F16DD6E" w14:textId="77777777" w:rsidR="00570C18" w:rsidRDefault="00570C18" w:rsidP="00570C18">
      <w:pPr>
        <w:pStyle w:val="Pa10"/>
        <w:spacing w:line="240" w:lineRule="auto"/>
        <w:jc w:val="both"/>
      </w:pPr>
    </w:p>
    <w:p w14:paraId="4B3977B0" w14:textId="723AE12D" w:rsidR="00570C18" w:rsidRPr="00DC6D1D" w:rsidRDefault="00570C18" w:rsidP="00DC6D1D">
      <w:pPr>
        <w:spacing w:before="120" w:after="120" w:line="240" w:lineRule="auto"/>
        <w:ind w:firstLine="431"/>
        <w:jc w:val="both"/>
        <w:rPr>
          <w:rFonts w:ascii="Arial" w:hAnsi="Arial" w:cs="Arial"/>
        </w:rPr>
      </w:pPr>
      <w:r w:rsidRPr="00DC6D1D">
        <w:rPr>
          <w:rFonts w:ascii="Arial" w:hAnsi="Arial" w:cs="Arial"/>
        </w:rPr>
        <w:t>En la tabla siguiente se designan los niveles de logro o rubricas a modo general que establecen los niveles de logro para el módulo profesional:</w:t>
      </w:r>
    </w:p>
    <w:tbl>
      <w:tblPr>
        <w:tblW w:w="9067"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left w:w="10" w:type="dxa"/>
          <w:right w:w="10" w:type="dxa"/>
        </w:tblCellMar>
        <w:tblLook w:val="0000" w:firstRow="0" w:lastRow="0" w:firstColumn="0" w:lastColumn="0" w:noHBand="0" w:noVBand="0"/>
      </w:tblPr>
      <w:tblGrid>
        <w:gridCol w:w="1696"/>
        <w:gridCol w:w="2127"/>
        <w:gridCol w:w="5244"/>
      </w:tblGrid>
      <w:tr w:rsidR="00570C18" w:rsidRPr="00DC6D1D" w14:paraId="1C6A8185" w14:textId="77777777" w:rsidTr="006A63C2">
        <w:tc>
          <w:tcPr>
            <w:tcW w:w="1696" w:type="dxa"/>
            <w:shd w:val="clear" w:color="auto" w:fill="FFC000" w:themeFill="accent4"/>
            <w:tcMar>
              <w:top w:w="0" w:type="dxa"/>
              <w:left w:w="108" w:type="dxa"/>
              <w:bottom w:w="0" w:type="dxa"/>
              <w:right w:w="108" w:type="dxa"/>
            </w:tcMar>
            <w:vAlign w:val="center"/>
          </w:tcPr>
          <w:p w14:paraId="10AEA9E8"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Nivel de logro</w:t>
            </w:r>
          </w:p>
        </w:tc>
        <w:tc>
          <w:tcPr>
            <w:tcW w:w="2127" w:type="dxa"/>
            <w:shd w:val="clear" w:color="auto" w:fill="FFC000" w:themeFill="accent4"/>
            <w:tcMar>
              <w:top w:w="0" w:type="dxa"/>
              <w:left w:w="108" w:type="dxa"/>
              <w:bottom w:w="0" w:type="dxa"/>
              <w:right w:w="108" w:type="dxa"/>
            </w:tcMar>
            <w:vAlign w:val="center"/>
          </w:tcPr>
          <w:p w14:paraId="17B8F3D6"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Puntuación</w:t>
            </w:r>
          </w:p>
        </w:tc>
        <w:tc>
          <w:tcPr>
            <w:tcW w:w="5244" w:type="dxa"/>
            <w:shd w:val="clear" w:color="auto" w:fill="FFC000" w:themeFill="accent4"/>
            <w:tcMar>
              <w:top w:w="0" w:type="dxa"/>
              <w:left w:w="108" w:type="dxa"/>
              <w:bottom w:w="0" w:type="dxa"/>
              <w:right w:w="108" w:type="dxa"/>
            </w:tcMar>
            <w:vAlign w:val="center"/>
          </w:tcPr>
          <w:p w14:paraId="2D6F2851"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Rubrica</w:t>
            </w:r>
          </w:p>
        </w:tc>
      </w:tr>
      <w:tr w:rsidR="00570C18" w:rsidRPr="00DC6D1D" w14:paraId="0DFF66C5" w14:textId="77777777" w:rsidTr="006A63C2">
        <w:tc>
          <w:tcPr>
            <w:tcW w:w="1696" w:type="dxa"/>
            <w:tcMar>
              <w:top w:w="0" w:type="dxa"/>
              <w:left w:w="108" w:type="dxa"/>
              <w:bottom w:w="0" w:type="dxa"/>
              <w:right w:w="108" w:type="dxa"/>
            </w:tcMar>
            <w:vAlign w:val="center"/>
          </w:tcPr>
          <w:p w14:paraId="3CF799D7"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Excelente</w:t>
            </w:r>
          </w:p>
        </w:tc>
        <w:tc>
          <w:tcPr>
            <w:tcW w:w="2127" w:type="dxa"/>
            <w:tcMar>
              <w:top w:w="0" w:type="dxa"/>
              <w:left w:w="108" w:type="dxa"/>
              <w:bottom w:w="0" w:type="dxa"/>
              <w:right w:w="108" w:type="dxa"/>
            </w:tcMar>
            <w:vAlign w:val="center"/>
          </w:tcPr>
          <w:p w14:paraId="01D5B4BC"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9-10</w:t>
            </w:r>
          </w:p>
        </w:tc>
        <w:tc>
          <w:tcPr>
            <w:tcW w:w="5244" w:type="dxa"/>
            <w:tcMar>
              <w:top w:w="0" w:type="dxa"/>
              <w:left w:w="108" w:type="dxa"/>
              <w:bottom w:w="0" w:type="dxa"/>
              <w:right w:w="108" w:type="dxa"/>
            </w:tcMar>
            <w:vAlign w:val="center"/>
          </w:tcPr>
          <w:p w14:paraId="7E834BC9" w14:textId="77777777" w:rsidR="00570C18" w:rsidRPr="00DC6D1D" w:rsidRDefault="00570C18" w:rsidP="00DC6D1D">
            <w:pPr>
              <w:autoSpaceDE w:val="0"/>
              <w:autoSpaceDN w:val="0"/>
              <w:adjustRightInd w:val="0"/>
              <w:spacing w:after="0" w:line="240" w:lineRule="auto"/>
              <w:jc w:val="both"/>
              <w:rPr>
                <w:rFonts w:ascii="Arial" w:hAnsi="Arial" w:cs="Arial"/>
              </w:rPr>
            </w:pPr>
            <w:r w:rsidRPr="00DC6D1D">
              <w:rPr>
                <w:rFonts w:ascii="Arial" w:hAnsi="Arial" w:cs="Arial"/>
              </w:rPr>
              <w:t>El alumno demuestra conocimientos muy amplios y completos. Teniendo capacidad de aplicar sus conocimientos en múltiples situaciones, con un nivel alto de sus destrezas, así como un manejo alto de sus habilidades en el desarrollo de actividades o trabajos.</w:t>
            </w:r>
          </w:p>
        </w:tc>
      </w:tr>
      <w:tr w:rsidR="00570C18" w:rsidRPr="00DC6D1D" w14:paraId="707D408C" w14:textId="77777777" w:rsidTr="006A63C2">
        <w:tc>
          <w:tcPr>
            <w:tcW w:w="1696" w:type="dxa"/>
            <w:shd w:val="clear" w:color="auto" w:fill="FFF2CC"/>
            <w:tcMar>
              <w:top w:w="0" w:type="dxa"/>
              <w:left w:w="108" w:type="dxa"/>
              <w:bottom w:w="0" w:type="dxa"/>
              <w:right w:w="108" w:type="dxa"/>
            </w:tcMar>
            <w:vAlign w:val="center"/>
          </w:tcPr>
          <w:p w14:paraId="1A164AA4"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Avanzado</w:t>
            </w:r>
          </w:p>
        </w:tc>
        <w:tc>
          <w:tcPr>
            <w:tcW w:w="2127" w:type="dxa"/>
            <w:shd w:val="clear" w:color="auto" w:fill="FFF2CC"/>
            <w:tcMar>
              <w:top w:w="0" w:type="dxa"/>
              <w:left w:w="108" w:type="dxa"/>
              <w:bottom w:w="0" w:type="dxa"/>
              <w:right w:w="108" w:type="dxa"/>
            </w:tcMar>
            <w:vAlign w:val="center"/>
          </w:tcPr>
          <w:p w14:paraId="643A3C7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7-8</w:t>
            </w:r>
          </w:p>
        </w:tc>
        <w:tc>
          <w:tcPr>
            <w:tcW w:w="5244" w:type="dxa"/>
            <w:shd w:val="clear" w:color="auto" w:fill="FFF2CC"/>
            <w:tcMar>
              <w:top w:w="0" w:type="dxa"/>
              <w:left w:w="108" w:type="dxa"/>
              <w:bottom w:w="0" w:type="dxa"/>
              <w:right w:w="108" w:type="dxa"/>
            </w:tcMar>
            <w:vAlign w:val="center"/>
          </w:tcPr>
          <w:p w14:paraId="292E4E44"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amplios. Es capaz de aplicar sus conocimientos de forma simple ante situaciones sencillas. Emplea términos propios del vocabulario del módulo profesional, tiene habilidades para el análisis y manejo de actividades y trabajos.</w:t>
            </w:r>
          </w:p>
        </w:tc>
      </w:tr>
      <w:tr w:rsidR="00570C18" w:rsidRPr="00DC6D1D" w14:paraId="27673C82" w14:textId="77777777" w:rsidTr="006A63C2">
        <w:tc>
          <w:tcPr>
            <w:tcW w:w="1696" w:type="dxa"/>
            <w:tcMar>
              <w:top w:w="0" w:type="dxa"/>
              <w:left w:w="108" w:type="dxa"/>
              <w:bottom w:w="0" w:type="dxa"/>
              <w:right w:w="108" w:type="dxa"/>
            </w:tcMar>
            <w:vAlign w:val="center"/>
          </w:tcPr>
          <w:p w14:paraId="10221D6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lastRenderedPageBreak/>
              <w:t>Básico</w:t>
            </w:r>
          </w:p>
        </w:tc>
        <w:tc>
          <w:tcPr>
            <w:tcW w:w="2127" w:type="dxa"/>
            <w:tcMar>
              <w:top w:w="0" w:type="dxa"/>
              <w:left w:w="108" w:type="dxa"/>
              <w:bottom w:w="0" w:type="dxa"/>
              <w:right w:w="108" w:type="dxa"/>
            </w:tcMar>
            <w:vAlign w:val="center"/>
          </w:tcPr>
          <w:p w14:paraId="07CE59C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5-6</w:t>
            </w:r>
          </w:p>
        </w:tc>
        <w:tc>
          <w:tcPr>
            <w:tcW w:w="5244" w:type="dxa"/>
            <w:tcMar>
              <w:top w:w="0" w:type="dxa"/>
              <w:left w:w="108" w:type="dxa"/>
              <w:bottom w:w="0" w:type="dxa"/>
              <w:right w:w="108" w:type="dxa"/>
            </w:tcMar>
            <w:vAlign w:val="center"/>
          </w:tcPr>
          <w:p w14:paraId="1256CF9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básicos sobre las tareas encomendadas las cuales emplea para establecer algunas relaciones sencillas. Es capaz de reconocer características generales de los procesos. Se aprecian incorrecciones en la realización de tareas. Realiza las actividades y trabajaos programados, pero presenta escasa iniciativa personal.</w:t>
            </w:r>
          </w:p>
        </w:tc>
      </w:tr>
      <w:tr w:rsidR="00570C18" w:rsidRPr="00DC6D1D" w14:paraId="33CE3853" w14:textId="77777777" w:rsidTr="006A63C2">
        <w:tc>
          <w:tcPr>
            <w:tcW w:w="1696" w:type="dxa"/>
            <w:shd w:val="clear" w:color="auto" w:fill="FFF2CC"/>
            <w:tcMar>
              <w:top w:w="0" w:type="dxa"/>
              <w:left w:w="108" w:type="dxa"/>
              <w:bottom w:w="0" w:type="dxa"/>
              <w:right w:w="108" w:type="dxa"/>
            </w:tcMar>
            <w:vAlign w:val="center"/>
          </w:tcPr>
          <w:p w14:paraId="3E8920D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Deficiente</w:t>
            </w:r>
          </w:p>
        </w:tc>
        <w:tc>
          <w:tcPr>
            <w:tcW w:w="2127" w:type="dxa"/>
            <w:shd w:val="clear" w:color="auto" w:fill="FFF2CC"/>
            <w:tcMar>
              <w:top w:w="0" w:type="dxa"/>
              <w:left w:w="108" w:type="dxa"/>
              <w:bottom w:w="0" w:type="dxa"/>
              <w:right w:w="108" w:type="dxa"/>
            </w:tcMar>
            <w:vAlign w:val="center"/>
          </w:tcPr>
          <w:p w14:paraId="2DBDBB3D"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2-4</w:t>
            </w:r>
          </w:p>
        </w:tc>
        <w:tc>
          <w:tcPr>
            <w:tcW w:w="5244" w:type="dxa"/>
            <w:shd w:val="clear" w:color="auto" w:fill="FFF2CC"/>
            <w:tcMar>
              <w:top w:w="0" w:type="dxa"/>
              <w:left w:w="108" w:type="dxa"/>
              <w:bottom w:w="0" w:type="dxa"/>
              <w:right w:w="108" w:type="dxa"/>
            </w:tcMar>
            <w:vAlign w:val="center"/>
          </w:tcPr>
          <w:p w14:paraId="62C4D28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ha consolidado el aprendizaje básico, ya que en ocasiones demuestra logros en algunos aprendizajes. Necesita ayuda en casi la totalidad de las tareas programadas. No tiene autonomía personal. No procesa correctamente las instrucciones recibidas. No presenta interés ni motivación para alcanzar las metas.</w:t>
            </w:r>
          </w:p>
        </w:tc>
      </w:tr>
      <w:tr w:rsidR="00570C18" w:rsidRPr="00DC6D1D" w14:paraId="2CB51C08" w14:textId="77777777" w:rsidTr="006A63C2">
        <w:tc>
          <w:tcPr>
            <w:tcW w:w="1696" w:type="dxa"/>
            <w:tcMar>
              <w:top w:w="0" w:type="dxa"/>
              <w:left w:w="108" w:type="dxa"/>
              <w:bottom w:w="0" w:type="dxa"/>
              <w:right w:w="108" w:type="dxa"/>
            </w:tcMar>
            <w:vAlign w:val="center"/>
          </w:tcPr>
          <w:p w14:paraId="09539E79"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Nulo</w:t>
            </w:r>
          </w:p>
        </w:tc>
        <w:tc>
          <w:tcPr>
            <w:tcW w:w="2127" w:type="dxa"/>
            <w:tcMar>
              <w:top w:w="0" w:type="dxa"/>
              <w:left w:w="108" w:type="dxa"/>
              <w:bottom w:w="0" w:type="dxa"/>
              <w:right w:w="108" w:type="dxa"/>
            </w:tcMar>
            <w:vAlign w:val="center"/>
          </w:tcPr>
          <w:p w14:paraId="67F3450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1</w:t>
            </w:r>
          </w:p>
        </w:tc>
        <w:tc>
          <w:tcPr>
            <w:tcW w:w="5244" w:type="dxa"/>
            <w:tcMar>
              <w:top w:w="0" w:type="dxa"/>
              <w:left w:w="108" w:type="dxa"/>
              <w:bottom w:w="0" w:type="dxa"/>
              <w:right w:w="108" w:type="dxa"/>
            </w:tcMar>
            <w:vAlign w:val="center"/>
          </w:tcPr>
          <w:p w14:paraId="7AABD270"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alcanza ninguna habilidad o destreza. Manifiesta una actitud contraria al estudio y aprendizaje.</w:t>
            </w:r>
          </w:p>
        </w:tc>
      </w:tr>
    </w:tbl>
    <w:p w14:paraId="3B0136CC" w14:textId="77777777" w:rsidR="00570C18" w:rsidRDefault="00570C18" w:rsidP="00570C18">
      <w:pPr>
        <w:pStyle w:val="Pa10"/>
        <w:spacing w:line="240" w:lineRule="auto"/>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0354FDD9"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EB2F499" w14:textId="77777777" w:rsidR="00570C18" w:rsidRPr="00DC6D1D" w:rsidRDefault="00570C18" w:rsidP="00570C18">
            <w:pPr>
              <w:autoSpaceDE w:val="0"/>
              <w:spacing w:after="0"/>
              <w:rPr>
                <w:rFonts w:ascii="Arial" w:hAnsi="Arial" w:cs="Arial"/>
                <w:b/>
                <w:color w:val="000000"/>
              </w:rPr>
            </w:pPr>
            <w:r w:rsidRPr="00E1477D">
              <w:rPr>
                <w:rFonts w:ascii="Arial" w:hAnsi="Arial" w:cs="Arial"/>
                <w:b/>
                <w:color w:val="002060"/>
              </w:rPr>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525E51F2" w14:textId="787447B3"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077A8BE1" w14:textId="2DD6A3B1" w:rsidR="00570C18" w:rsidRDefault="00570C18" w:rsidP="00570C18">
            <w:pPr>
              <w:spacing w:after="0"/>
              <w:jc w:val="center"/>
            </w:pPr>
            <w:r w:rsidRPr="00E1477D">
              <w:rPr>
                <w:rFonts w:ascii="Arial" w:hAnsi="Arial" w:cs="Arial"/>
                <w:color w:val="002060"/>
                <w:sz w:val="144"/>
                <w:szCs w:val="144"/>
              </w:rPr>
              <w:t>2</w:t>
            </w:r>
          </w:p>
        </w:tc>
      </w:tr>
    </w:tbl>
    <w:p w14:paraId="6E9B2FC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59528993" w14:textId="77777777" w:rsidTr="00DC6D1D">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D3FF2CD" w14:textId="2A941A60" w:rsidR="00570C18" w:rsidRPr="00DC6D1D" w:rsidRDefault="00570C18" w:rsidP="00DC6D1D">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 LA PRÁCTICA DOCENTE DEL MÓDULO</w:t>
            </w:r>
          </w:p>
        </w:tc>
      </w:tr>
      <w:tr w:rsidR="00570C18" w14:paraId="039B9D0E"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4E74A3D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BBE6E55"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4711714A"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3E4E467"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7F1AED60" w14:textId="77777777" w:rsidR="00570C18" w:rsidRDefault="00570C18" w:rsidP="00570C18">
            <w:pPr>
              <w:pStyle w:val="Prrafodelista"/>
              <w:spacing w:after="0"/>
              <w:ind w:left="0"/>
              <w:jc w:val="both"/>
              <w:rPr>
                <w:rFonts w:ascii="Arial" w:hAnsi="Arial" w:cs="Arial"/>
                <w:b/>
                <w:bCs/>
                <w:sz w:val="24"/>
                <w:szCs w:val="24"/>
                <w:u w:val="single"/>
              </w:rPr>
            </w:pPr>
          </w:p>
        </w:tc>
      </w:tr>
    </w:tbl>
    <w:p w14:paraId="0333EFA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A4994B0"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7D0C30"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76764B47"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D9E918"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030A9"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78F4D"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713087"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5F5D52"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8BFF0D"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C47269"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65F412"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512CC9"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52FD11E"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25908A4E"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332EBC3"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438B732D"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7CE6F4C"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4139F322"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16A80E" w14:textId="77777777" w:rsidR="00570C18" w:rsidRDefault="00570C18" w:rsidP="00570C18">
            <w:pPr>
              <w:pStyle w:val="Prrafodelista"/>
              <w:spacing w:after="0"/>
              <w:ind w:left="0"/>
              <w:jc w:val="both"/>
              <w:rPr>
                <w:rFonts w:ascii="Arial" w:hAnsi="Arial" w:cs="Arial"/>
                <w:b/>
                <w:bCs/>
              </w:rPr>
            </w:pPr>
            <w:r>
              <w:rPr>
                <w:rFonts w:ascii="Arial" w:hAnsi="Arial" w:cs="Arial"/>
                <w:b/>
                <w:bCs/>
              </w:rPr>
              <w:t>Objetivo de la programación.</w:t>
            </w:r>
          </w:p>
        </w:tc>
      </w:tr>
      <w:tr w:rsidR="00570C18" w14:paraId="28AF585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31353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D38553" w14:textId="77777777" w:rsidR="00570C18" w:rsidRDefault="00570C18" w:rsidP="00570C18">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AEB52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F6806D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4DA203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F12E93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890FB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C2D80B4" w14:textId="77777777" w:rsidR="00570C18" w:rsidRDefault="00570C18" w:rsidP="00570C18">
            <w:pPr>
              <w:pStyle w:val="Prrafodelista"/>
              <w:spacing w:after="0"/>
              <w:ind w:left="0"/>
              <w:jc w:val="both"/>
              <w:rPr>
                <w:rFonts w:ascii="Arial" w:hAnsi="Arial" w:cs="Arial"/>
              </w:rPr>
            </w:pPr>
          </w:p>
        </w:tc>
      </w:tr>
      <w:tr w:rsidR="00570C18" w14:paraId="66AD369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DC476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B75A2"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46CCAB6E" w14:textId="77777777" w:rsidR="00570C18" w:rsidRDefault="00570C18" w:rsidP="00570C18">
            <w:pPr>
              <w:pStyle w:val="Prrafodelista"/>
              <w:spacing w:after="0"/>
              <w:ind w:left="0"/>
              <w:jc w:val="both"/>
              <w:rPr>
                <w:rFonts w:ascii="Arial" w:hAnsi="Arial" w:cs="Arial"/>
              </w:rPr>
            </w:pPr>
          </w:p>
          <w:p w14:paraId="34D98429" w14:textId="77777777" w:rsidR="00570C18" w:rsidRDefault="00570C18" w:rsidP="00570C18">
            <w:pPr>
              <w:pStyle w:val="Prrafodelista"/>
              <w:spacing w:after="0"/>
              <w:ind w:left="0"/>
              <w:jc w:val="both"/>
              <w:rPr>
                <w:rFonts w:ascii="Arial" w:hAnsi="Arial" w:cs="Arial"/>
              </w:rPr>
            </w:pPr>
          </w:p>
          <w:p w14:paraId="17AFF3A3" w14:textId="77777777" w:rsidR="00570C18" w:rsidRDefault="00570C18" w:rsidP="00570C18">
            <w:pPr>
              <w:pStyle w:val="Prrafodelista"/>
              <w:spacing w:after="0"/>
              <w:ind w:left="0"/>
              <w:jc w:val="both"/>
              <w:rPr>
                <w:rFonts w:ascii="Arial" w:hAnsi="Arial" w:cs="Arial"/>
              </w:rPr>
            </w:pPr>
          </w:p>
          <w:p w14:paraId="5422666A" w14:textId="77777777" w:rsidR="00570C18" w:rsidRDefault="00570C18" w:rsidP="00570C18">
            <w:pPr>
              <w:pStyle w:val="Prrafodelista"/>
              <w:spacing w:after="0"/>
              <w:ind w:left="0"/>
              <w:jc w:val="both"/>
              <w:rPr>
                <w:rFonts w:ascii="Arial" w:hAnsi="Arial" w:cs="Arial"/>
              </w:rPr>
            </w:pPr>
          </w:p>
          <w:p w14:paraId="46BFE52C" w14:textId="77777777" w:rsidR="00570C18" w:rsidRDefault="00570C18" w:rsidP="00570C18">
            <w:pPr>
              <w:pStyle w:val="Prrafodelista"/>
              <w:spacing w:after="0"/>
              <w:ind w:left="0"/>
              <w:jc w:val="both"/>
              <w:rPr>
                <w:rFonts w:ascii="Arial" w:hAnsi="Arial" w:cs="Arial"/>
              </w:rPr>
            </w:pPr>
          </w:p>
          <w:p w14:paraId="4AC79BB4" w14:textId="77777777" w:rsidR="00570C18" w:rsidRDefault="00570C18" w:rsidP="00570C18">
            <w:pPr>
              <w:pStyle w:val="Prrafodelista"/>
              <w:spacing w:after="0"/>
              <w:ind w:left="0"/>
              <w:jc w:val="both"/>
              <w:rPr>
                <w:rFonts w:ascii="Arial" w:hAnsi="Arial" w:cs="Arial"/>
              </w:rPr>
            </w:pPr>
          </w:p>
        </w:tc>
      </w:tr>
      <w:tr w:rsidR="00570C18" w14:paraId="21DF7E76"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14DFEE" w14:textId="77777777" w:rsidR="00570C18" w:rsidRDefault="00570C18" w:rsidP="00570C18">
            <w:pPr>
              <w:pStyle w:val="Prrafodelista"/>
              <w:spacing w:after="0"/>
              <w:ind w:left="0"/>
              <w:jc w:val="both"/>
              <w:rPr>
                <w:rFonts w:ascii="Arial" w:hAnsi="Arial" w:cs="Arial"/>
                <w:b/>
                <w:bCs/>
              </w:rPr>
            </w:pPr>
            <w:r>
              <w:rPr>
                <w:rFonts w:ascii="Arial" w:hAnsi="Arial" w:cs="Arial"/>
                <w:b/>
                <w:bCs/>
              </w:rPr>
              <w:lastRenderedPageBreak/>
              <w:t>Metodología.</w:t>
            </w:r>
          </w:p>
        </w:tc>
      </w:tr>
      <w:tr w:rsidR="00570C18" w14:paraId="5857DD4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0335E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437D23C" w14:textId="77777777" w:rsidR="00570C18" w:rsidRDefault="00570C18" w:rsidP="00570C18">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89102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13E7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DBEC5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063C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4D54C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BAE7B4" w14:textId="77777777" w:rsidR="00570C18" w:rsidRDefault="00570C18" w:rsidP="00570C18">
            <w:pPr>
              <w:pStyle w:val="Prrafodelista"/>
              <w:spacing w:after="0"/>
              <w:ind w:left="0"/>
              <w:jc w:val="both"/>
              <w:rPr>
                <w:rFonts w:ascii="Arial" w:hAnsi="Arial" w:cs="Arial"/>
              </w:rPr>
            </w:pPr>
          </w:p>
        </w:tc>
      </w:tr>
      <w:tr w:rsidR="00570C18" w14:paraId="655254C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DCFB9A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1196CD" w14:textId="77777777" w:rsidR="00570C18" w:rsidRDefault="00570C18" w:rsidP="00570C18">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328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5C8F4D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65706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3964E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52377E"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527DCE8" w14:textId="77777777" w:rsidR="00570C18" w:rsidRDefault="00570C18" w:rsidP="00570C18">
            <w:pPr>
              <w:pStyle w:val="Prrafodelista"/>
              <w:spacing w:after="0"/>
              <w:ind w:left="0"/>
              <w:jc w:val="both"/>
              <w:rPr>
                <w:rFonts w:ascii="Arial" w:hAnsi="Arial" w:cs="Arial"/>
              </w:rPr>
            </w:pPr>
          </w:p>
        </w:tc>
      </w:tr>
      <w:tr w:rsidR="00570C18" w14:paraId="625352B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28AF50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E66010" w14:textId="77777777" w:rsidR="00570C18" w:rsidRDefault="00570C18" w:rsidP="00570C18">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015D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528C4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DC826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83272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828B9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31FA11" w14:textId="77777777" w:rsidR="00570C18" w:rsidRDefault="00570C18" w:rsidP="00570C18">
            <w:pPr>
              <w:pStyle w:val="Prrafodelista"/>
              <w:spacing w:after="0"/>
              <w:ind w:left="0"/>
              <w:jc w:val="both"/>
              <w:rPr>
                <w:rFonts w:ascii="Arial" w:hAnsi="Arial" w:cs="Arial"/>
              </w:rPr>
            </w:pPr>
          </w:p>
        </w:tc>
      </w:tr>
      <w:tr w:rsidR="00570C18" w14:paraId="4D70084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981516"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6DBD17" w14:textId="77777777" w:rsidR="00570C18" w:rsidRDefault="00570C18" w:rsidP="00570C18">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6FBFBD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BFA255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76CB6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665F7C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DF3A1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EC4C2C0" w14:textId="77777777" w:rsidR="00570C18" w:rsidRDefault="00570C18" w:rsidP="00570C18">
            <w:pPr>
              <w:pStyle w:val="Prrafodelista"/>
              <w:spacing w:after="0"/>
              <w:ind w:left="0"/>
              <w:jc w:val="both"/>
              <w:rPr>
                <w:rFonts w:ascii="Arial" w:hAnsi="Arial" w:cs="Arial"/>
              </w:rPr>
            </w:pPr>
          </w:p>
        </w:tc>
      </w:tr>
      <w:tr w:rsidR="00570C18" w14:paraId="63DA3C7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FA8566"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C92B0" w14:textId="77777777" w:rsidR="00570C18" w:rsidRDefault="00570C18" w:rsidP="00570C18">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F454B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629D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4D0A4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903E3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AF26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EC075" w14:textId="77777777" w:rsidR="00570C18" w:rsidRDefault="00570C18" w:rsidP="00570C18">
            <w:pPr>
              <w:pStyle w:val="Prrafodelista"/>
              <w:spacing w:after="0"/>
              <w:ind w:left="0"/>
              <w:jc w:val="both"/>
              <w:rPr>
                <w:rFonts w:ascii="Arial" w:hAnsi="Arial" w:cs="Arial"/>
              </w:rPr>
            </w:pPr>
          </w:p>
        </w:tc>
      </w:tr>
      <w:tr w:rsidR="00570C18" w14:paraId="72D95E8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4F8E81"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51AD7CE" w14:textId="77777777" w:rsidR="00570C18" w:rsidRDefault="00570C18" w:rsidP="00570C18">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D5F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815C6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C276B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95042A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1934F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D12BC95" w14:textId="77777777" w:rsidR="00570C18" w:rsidRDefault="00570C18" w:rsidP="00570C18">
            <w:pPr>
              <w:pStyle w:val="Prrafodelista"/>
              <w:spacing w:after="0"/>
              <w:ind w:left="0"/>
              <w:jc w:val="both"/>
              <w:rPr>
                <w:rFonts w:ascii="Arial" w:hAnsi="Arial" w:cs="Arial"/>
              </w:rPr>
            </w:pPr>
          </w:p>
        </w:tc>
      </w:tr>
      <w:tr w:rsidR="00570C18" w14:paraId="14C4A42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80CE01A"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FE049C" w14:textId="77777777" w:rsidR="00570C18" w:rsidRDefault="00570C18" w:rsidP="00570C18">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3B3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FFC11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057E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5998C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47E6C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6D7F97" w14:textId="77777777" w:rsidR="00570C18" w:rsidRDefault="00570C18" w:rsidP="00570C18">
            <w:pPr>
              <w:pStyle w:val="Prrafodelista"/>
              <w:spacing w:after="0"/>
              <w:ind w:left="0"/>
              <w:jc w:val="both"/>
              <w:rPr>
                <w:rFonts w:ascii="Arial" w:hAnsi="Arial" w:cs="Arial"/>
              </w:rPr>
            </w:pPr>
          </w:p>
        </w:tc>
      </w:tr>
      <w:tr w:rsidR="00570C18" w14:paraId="5A8A3B4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D9BC36"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A165A3A" w14:textId="77777777" w:rsidR="00570C18" w:rsidRDefault="00570C18" w:rsidP="00570C18">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90518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9404E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8CE47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E266FB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97C2C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01902BA" w14:textId="77777777" w:rsidR="00570C18" w:rsidRDefault="00570C18" w:rsidP="00570C18">
            <w:pPr>
              <w:pStyle w:val="Prrafodelista"/>
              <w:spacing w:after="0"/>
              <w:ind w:left="0"/>
              <w:jc w:val="both"/>
              <w:rPr>
                <w:rFonts w:ascii="Arial" w:hAnsi="Arial" w:cs="Arial"/>
              </w:rPr>
            </w:pPr>
          </w:p>
        </w:tc>
      </w:tr>
      <w:tr w:rsidR="00570C18" w14:paraId="2810ECD9"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1155B0" w14:textId="77777777" w:rsidR="00570C18" w:rsidRDefault="00570C18" w:rsidP="00570C18">
            <w:pPr>
              <w:pStyle w:val="Prrafodelista"/>
              <w:spacing w:after="0"/>
              <w:ind w:left="0"/>
              <w:jc w:val="both"/>
              <w:rPr>
                <w:rFonts w:ascii="Arial" w:hAnsi="Arial" w:cs="Arial"/>
                <w:b/>
                <w:bCs/>
              </w:rPr>
            </w:pPr>
            <w:r>
              <w:rPr>
                <w:rFonts w:ascii="Arial" w:hAnsi="Arial" w:cs="Arial"/>
                <w:b/>
                <w:bCs/>
              </w:rPr>
              <w:t>Desarrollo de los contenidos.</w:t>
            </w:r>
          </w:p>
        </w:tc>
      </w:tr>
      <w:tr w:rsidR="00570C18" w14:paraId="211C9F2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C5B053E"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4EF25" w14:textId="77777777" w:rsidR="00570C18" w:rsidRDefault="00570C18" w:rsidP="00570C18">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B72D3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D4D86F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3FADB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F8F6B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1E8AA6"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7B9E1EA" w14:textId="77777777" w:rsidR="00570C18" w:rsidRDefault="00570C18" w:rsidP="00570C18">
            <w:pPr>
              <w:pStyle w:val="Prrafodelista"/>
              <w:spacing w:after="0"/>
              <w:ind w:left="0"/>
              <w:jc w:val="both"/>
              <w:rPr>
                <w:rFonts w:ascii="Arial" w:hAnsi="Arial" w:cs="Arial"/>
              </w:rPr>
            </w:pPr>
          </w:p>
        </w:tc>
      </w:tr>
      <w:tr w:rsidR="00570C18" w14:paraId="7C1E84C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129081"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D3E8FEF" w14:textId="77777777" w:rsidR="00570C18" w:rsidRDefault="00570C18" w:rsidP="00570C18">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24B35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F000F0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4E63C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A55AAA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3814DF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97FF00" w14:textId="77777777" w:rsidR="00570C18" w:rsidRDefault="00570C18" w:rsidP="00570C18">
            <w:pPr>
              <w:pStyle w:val="Prrafodelista"/>
              <w:spacing w:after="0"/>
              <w:ind w:left="0"/>
              <w:jc w:val="both"/>
              <w:rPr>
                <w:rFonts w:ascii="Arial" w:hAnsi="Arial" w:cs="Arial"/>
              </w:rPr>
            </w:pPr>
          </w:p>
        </w:tc>
      </w:tr>
      <w:tr w:rsidR="00570C18" w14:paraId="4E3AC7C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8C81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C802518"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B1BD94A" w14:textId="77777777" w:rsidR="00570C18" w:rsidRDefault="00570C18" w:rsidP="00570C18">
            <w:pPr>
              <w:pStyle w:val="Prrafodelista"/>
              <w:spacing w:after="0"/>
              <w:ind w:left="0"/>
              <w:jc w:val="both"/>
              <w:rPr>
                <w:rFonts w:ascii="Arial" w:hAnsi="Arial" w:cs="Arial"/>
              </w:rPr>
            </w:pPr>
          </w:p>
          <w:p w14:paraId="266BE857" w14:textId="77777777" w:rsidR="00570C18" w:rsidRDefault="00570C18" w:rsidP="00570C18">
            <w:pPr>
              <w:pStyle w:val="Prrafodelista"/>
              <w:spacing w:after="0"/>
              <w:ind w:left="0"/>
              <w:jc w:val="both"/>
              <w:rPr>
                <w:rFonts w:ascii="Arial" w:hAnsi="Arial" w:cs="Arial"/>
              </w:rPr>
            </w:pPr>
          </w:p>
          <w:p w14:paraId="14BD2035" w14:textId="77777777" w:rsidR="00570C18" w:rsidRDefault="00570C18" w:rsidP="00570C18">
            <w:pPr>
              <w:pStyle w:val="Prrafodelista"/>
              <w:spacing w:after="0"/>
              <w:ind w:left="0"/>
              <w:jc w:val="both"/>
              <w:rPr>
                <w:rFonts w:ascii="Arial" w:hAnsi="Arial" w:cs="Arial"/>
              </w:rPr>
            </w:pPr>
          </w:p>
          <w:p w14:paraId="3689597C" w14:textId="77777777" w:rsidR="00570C18" w:rsidRDefault="00570C18" w:rsidP="00570C18">
            <w:pPr>
              <w:pStyle w:val="Prrafodelista"/>
              <w:spacing w:after="0"/>
              <w:ind w:left="0"/>
              <w:jc w:val="both"/>
              <w:rPr>
                <w:rFonts w:ascii="Arial" w:hAnsi="Arial" w:cs="Arial"/>
              </w:rPr>
            </w:pPr>
          </w:p>
        </w:tc>
      </w:tr>
      <w:tr w:rsidR="00570C18" w14:paraId="204173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0F2669" w14:textId="77777777" w:rsidR="00570C18" w:rsidRDefault="00570C18" w:rsidP="00570C18">
            <w:pPr>
              <w:pStyle w:val="Prrafodelista"/>
              <w:spacing w:after="0"/>
              <w:ind w:left="0"/>
              <w:jc w:val="both"/>
              <w:rPr>
                <w:rFonts w:ascii="Arial" w:hAnsi="Arial" w:cs="Arial"/>
                <w:b/>
                <w:bCs/>
              </w:rPr>
            </w:pPr>
            <w:r>
              <w:rPr>
                <w:rFonts w:ascii="Arial" w:hAnsi="Arial" w:cs="Arial"/>
                <w:b/>
                <w:bCs/>
              </w:rPr>
              <w:t>Criterios y procedimientos de evaluación.</w:t>
            </w:r>
          </w:p>
        </w:tc>
      </w:tr>
      <w:tr w:rsidR="00570C18" w14:paraId="07BD280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9F5B19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1AA4F36" w14:textId="77777777" w:rsidR="00570C18" w:rsidRDefault="00570C18" w:rsidP="00570C18">
            <w:pPr>
              <w:pStyle w:val="Prrafodelista"/>
              <w:spacing w:after="0"/>
              <w:ind w:left="0"/>
              <w:jc w:val="both"/>
              <w:rPr>
                <w:rFonts w:ascii="Arial" w:hAnsi="Arial" w:cs="Arial"/>
              </w:rPr>
            </w:pPr>
            <w:r>
              <w:rPr>
                <w:rFonts w:ascii="Arial" w:hAnsi="Arial" w:cs="Arial"/>
              </w:rPr>
              <w:t>Se aplican correctamente los criterios de evaluación conforme a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AD994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7DEA17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E46C1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0140B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0BB52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8308077" w14:textId="77777777" w:rsidR="00570C18" w:rsidRDefault="00570C18" w:rsidP="00570C18">
            <w:pPr>
              <w:pStyle w:val="Prrafodelista"/>
              <w:spacing w:after="0"/>
              <w:ind w:left="0"/>
              <w:jc w:val="both"/>
              <w:rPr>
                <w:rFonts w:ascii="Arial" w:hAnsi="Arial" w:cs="Arial"/>
              </w:rPr>
            </w:pPr>
          </w:p>
        </w:tc>
      </w:tr>
      <w:tr w:rsidR="00570C18" w14:paraId="6F16ABE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B5635D" w14:textId="77777777" w:rsidR="00570C18" w:rsidRDefault="00570C18" w:rsidP="00570C18">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B1EA4A" w14:textId="77777777" w:rsidR="00570C18" w:rsidRDefault="00570C18" w:rsidP="00570C18">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75C3F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C5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07995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9302B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DAF07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4870A8" w14:textId="77777777" w:rsidR="00570C18" w:rsidRDefault="00570C18" w:rsidP="00570C18">
            <w:pPr>
              <w:pStyle w:val="Prrafodelista"/>
              <w:spacing w:after="0"/>
              <w:ind w:left="0"/>
              <w:jc w:val="both"/>
              <w:rPr>
                <w:rFonts w:ascii="Arial" w:hAnsi="Arial" w:cs="Arial"/>
              </w:rPr>
            </w:pPr>
          </w:p>
        </w:tc>
      </w:tr>
      <w:tr w:rsidR="00570C18" w14:paraId="1F4A29E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CEAD90" w14:textId="77777777" w:rsidR="00570C18" w:rsidRDefault="00570C18" w:rsidP="00570C18">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560ED" w14:textId="77777777" w:rsidR="00570C18" w:rsidRDefault="00570C18" w:rsidP="00570C18">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CC4485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1187FE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EEDD1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DA57D7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CB5FE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52BE057" w14:textId="77777777" w:rsidR="00570C18" w:rsidRDefault="00570C18" w:rsidP="00570C18">
            <w:pPr>
              <w:pStyle w:val="Prrafodelista"/>
              <w:spacing w:after="0"/>
              <w:ind w:left="0"/>
              <w:jc w:val="both"/>
              <w:rPr>
                <w:rFonts w:ascii="Arial" w:hAnsi="Arial" w:cs="Arial"/>
              </w:rPr>
            </w:pPr>
          </w:p>
        </w:tc>
      </w:tr>
      <w:tr w:rsidR="00570C18" w14:paraId="56AFC91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360A2F" w14:textId="77777777" w:rsidR="00570C18" w:rsidRDefault="00570C18" w:rsidP="00570C18">
            <w:pPr>
              <w:pStyle w:val="Prrafodelista"/>
              <w:spacing w:after="0"/>
              <w:ind w:left="0"/>
              <w:jc w:val="both"/>
              <w:rPr>
                <w:rFonts w:ascii="Arial" w:hAnsi="Arial" w:cs="Arial"/>
              </w:rPr>
            </w:pPr>
            <w:r>
              <w:rPr>
                <w:rFonts w:ascii="Arial" w:hAnsi="Arial" w:cs="Arial"/>
              </w:rPr>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319EA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01A0C7B0" w14:textId="77777777" w:rsidR="00570C18" w:rsidRDefault="00570C18" w:rsidP="00570C18">
            <w:pPr>
              <w:pStyle w:val="Prrafodelista"/>
              <w:spacing w:after="0"/>
              <w:ind w:left="0"/>
              <w:jc w:val="both"/>
              <w:rPr>
                <w:rFonts w:ascii="Arial" w:hAnsi="Arial" w:cs="Arial"/>
              </w:rPr>
            </w:pPr>
          </w:p>
          <w:p w14:paraId="10195BF2" w14:textId="77777777" w:rsidR="00570C18" w:rsidRDefault="00570C18" w:rsidP="00570C18">
            <w:pPr>
              <w:pStyle w:val="Prrafodelista"/>
              <w:spacing w:after="0"/>
              <w:ind w:left="0"/>
              <w:jc w:val="both"/>
              <w:rPr>
                <w:rFonts w:ascii="Arial" w:hAnsi="Arial" w:cs="Arial"/>
              </w:rPr>
            </w:pPr>
          </w:p>
          <w:p w14:paraId="37E8FE73" w14:textId="77777777" w:rsidR="00570C18" w:rsidRDefault="00570C18" w:rsidP="00570C18">
            <w:pPr>
              <w:pStyle w:val="Prrafodelista"/>
              <w:spacing w:after="0"/>
              <w:ind w:left="0"/>
              <w:jc w:val="both"/>
              <w:rPr>
                <w:rFonts w:ascii="Arial" w:hAnsi="Arial" w:cs="Arial"/>
              </w:rPr>
            </w:pPr>
          </w:p>
          <w:p w14:paraId="00765537" w14:textId="77777777" w:rsidR="00570C18" w:rsidRDefault="00570C18" w:rsidP="00570C18">
            <w:pPr>
              <w:pStyle w:val="Prrafodelista"/>
              <w:spacing w:after="0"/>
              <w:ind w:left="0"/>
              <w:jc w:val="both"/>
              <w:rPr>
                <w:rFonts w:ascii="Arial" w:hAnsi="Arial" w:cs="Arial"/>
              </w:rPr>
            </w:pPr>
          </w:p>
        </w:tc>
      </w:tr>
      <w:tr w:rsidR="00570C18" w14:paraId="2A2A82DF"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25458" w14:textId="77777777" w:rsidR="00570C18" w:rsidRDefault="00570C18" w:rsidP="00570C18">
            <w:pPr>
              <w:pStyle w:val="Prrafodelista"/>
              <w:spacing w:after="0"/>
              <w:ind w:left="0"/>
              <w:jc w:val="both"/>
              <w:rPr>
                <w:rFonts w:ascii="Arial" w:hAnsi="Arial" w:cs="Arial"/>
                <w:b/>
                <w:bCs/>
              </w:rPr>
            </w:pPr>
            <w:r>
              <w:rPr>
                <w:rFonts w:ascii="Arial" w:hAnsi="Arial" w:cs="Arial"/>
                <w:b/>
                <w:bCs/>
              </w:rPr>
              <w:t>Alumnos con la materia pendiente.</w:t>
            </w:r>
          </w:p>
        </w:tc>
      </w:tr>
      <w:tr w:rsidR="00570C18" w14:paraId="1FE2DD5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62C1" w14:textId="77777777" w:rsidR="00570C18" w:rsidRDefault="00570C18" w:rsidP="00570C18">
            <w:pPr>
              <w:pStyle w:val="Prrafodelista"/>
              <w:spacing w:after="0"/>
              <w:ind w:left="0"/>
              <w:jc w:val="both"/>
              <w:rPr>
                <w:rFonts w:ascii="Arial" w:hAnsi="Arial" w:cs="Arial"/>
              </w:rPr>
            </w:pPr>
            <w:r>
              <w:rPr>
                <w:rFonts w:ascii="Arial" w:hAnsi="Arial" w:cs="Arial"/>
              </w:rPr>
              <w:lastRenderedPageBreak/>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38535D" w14:textId="77777777" w:rsidR="00570C18" w:rsidRDefault="00570C18" w:rsidP="00570C18">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E2FB0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C589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45194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BE87AE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011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708D20" w14:textId="77777777" w:rsidR="00570C18" w:rsidRDefault="00570C18" w:rsidP="00570C18">
            <w:pPr>
              <w:pStyle w:val="Prrafodelista"/>
              <w:spacing w:after="0"/>
              <w:ind w:left="0"/>
              <w:jc w:val="both"/>
              <w:rPr>
                <w:rFonts w:ascii="Arial" w:hAnsi="Arial" w:cs="Arial"/>
              </w:rPr>
            </w:pPr>
          </w:p>
        </w:tc>
      </w:tr>
      <w:tr w:rsidR="00570C18" w14:paraId="4177A1A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522ED7" w14:textId="77777777" w:rsidR="00570C18" w:rsidRDefault="00570C18" w:rsidP="00570C18">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4DBDEF3" w14:textId="77777777" w:rsidR="00570C18" w:rsidRDefault="00570C18" w:rsidP="00570C18">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04D8E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01305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A76194"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F572F8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C804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5A9E4C" w14:textId="77777777" w:rsidR="00570C18" w:rsidRDefault="00570C18" w:rsidP="00570C18">
            <w:pPr>
              <w:pStyle w:val="Prrafodelista"/>
              <w:spacing w:after="0"/>
              <w:ind w:left="0"/>
              <w:jc w:val="both"/>
              <w:rPr>
                <w:rFonts w:ascii="Arial" w:hAnsi="Arial" w:cs="Arial"/>
              </w:rPr>
            </w:pPr>
          </w:p>
        </w:tc>
      </w:tr>
      <w:tr w:rsidR="00570C18" w14:paraId="3F38DCAF"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81478E" w14:textId="77777777" w:rsidR="00570C18" w:rsidRDefault="00570C18" w:rsidP="00570C18">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A2DBC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1D6BFFA" w14:textId="77777777" w:rsidR="00570C18" w:rsidRDefault="00570C18" w:rsidP="00570C18">
            <w:pPr>
              <w:pStyle w:val="Prrafodelista"/>
              <w:spacing w:after="0"/>
              <w:ind w:left="0"/>
              <w:jc w:val="both"/>
              <w:rPr>
                <w:rFonts w:ascii="Arial" w:hAnsi="Arial" w:cs="Arial"/>
              </w:rPr>
            </w:pPr>
          </w:p>
          <w:p w14:paraId="068FD3BC" w14:textId="77777777" w:rsidR="00570C18" w:rsidRDefault="00570C18" w:rsidP="00570C18">
            <w:pPr>
              <w:pStyle w:val="Prrafodelista"/>
              <w:spacing w:after="0"/>
              <w:ind w:left="0"/>
              <w:jc w:val="both"/>
              <w:rPr>
                <w:rFonts w:ascii="Arial" w:hAnsi="Arial" w:cs="Arial"/>
              </w:rPr>
            </w:pPr>
          </w:p>
          <w:p w14:paraId="56BA74B7" w14:textId="77777777" w:rsidR="00570C18" w:rsidRDefault="00570C18" w:rsidP="00570C18">
            <w:pPr>
              <w:pStyle w:val="Prrafodelista"/>
              <w:spacing w:after="0"/>
              <w:ind w:left="0"/>
              <w:jc w:val="both"/>
              <w:rPr>
                <w:rFonts w:ascii="Arial" w:hAnsi="Arial" w:cs="Arial"/>
              </w:rPr>
            </w:pPr>
          </w:p>
          <w:p w14:paraId="4A1C6AC5" w14:textId="77777777" w:rsidR="00570C18" w:rsidRDefault="00570C18" w:rsidP="00570C18">
            <w:pPr>
              <w:pStyle w:val="Prrafodelista"/>
              <w:spacing w:after="0"/>
              <w:ind w:left="0"/>
              <w:jc w:val="both"/>
              <w:rPr>
                <w:rFonts w:ascii="Arial" w:hAnsi="Arial" w:cs="Arial"/>
              </w:rPr>
            </w:pPr>
          </w:p>
        </w:tc>
      </w:tr>
      <w:tr w:rsidR="00570C18" w14:paraId="092B40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770C9B" w14:textId="77777777" w:rsidR="00570C18" w:rsidRDefault="00570C18" w:rsidP="00570C18">
            <w:pPr>
              <w:pStyle w:val="Prrafodelista"/>
              <w:spacing w:after="0"/>
              <w:ind w:left="0"/>
              <w:jc w:val="both"/>
              <w:rPr>
                <w:rFonts w:ascii="Arial" w:hAnsi="Arial" w:cs="Arial"/>
                <w:b/>
                <w:bCs/>
              </w:rPr>
            </w:pPr>
            <w:r>
              <w:rPr>
                <w:rFonts w:ascii="Arial" w:hAnsi="Arial" w:cs="Arial"/>
                <w:b/>
                <w:bCs/>
              </w:rPr>
              <w:t>Atención a la diversidad.</w:t>
            </w:r>
          </w:p>
        </w:tc>
      </w:tr>
      <w:tr w:rsidR="00570C18" w14:paraId="06EF5EE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B5325DB" w14:textId="77777777" w:rsidR="00570C18" w:rsidRDefault="00570C18" w:rsidP="00570C18">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E02C5C" w14:textId="77777777" w:rsidR="00570C18" w:rsidRDefault="00570C18" w:rsidP="00570C18">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6128B2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7241A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4E34E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51795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A7A67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A8EF40" w14:textId="77777777" w:rsidR="00570C18" w:rsidRDefault="00570C18" w:rsidP="00570C18">
            <w:pPr>
              <w:pStyle w:val="Prrafodelista"/>
              <w:spacing w:after="0"/>
              <w:ind w:left="0"/>
              <w:jc w:val="both"/>
              <w:rPr>
                <w:rFonts w:ascii="Arial" w:hAnsi="Arial" w:cs="Arial"/>
              </w:rPr>
            </w:pPr>
          </w:p>
        </w:tc>
      </w:tr>
      <w:tr w:rsidR="00570C18" w14:paraId="63FD2E2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1909BB" w14:textId="77777777" w:rsidR="00570C18" w:rsidRDefault="00570C18" w:rsidP="00570C18">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39712CA" w14:textId="77777777" w:rsidR="00570C18" w:rsidRDefault="00570C18" w:rsidP="00570C18">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B8B0A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95D54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8272C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7B15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FFAE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E05A83" w14:textId="77777777" w:rsidR="00570C18" w:rsidRDefault="00570C18" w:rsidP="00570C18">
            <w:pPr>
              <w:pStyle w:val="Prrafodelista"/>
              <w:spacing w:after="0"/>
              <w:ind w:left="0"/>
              <w:jc w:val="both"/>
              <w:rPr>
                <w:rFonts w:ascii="Arial" w:hAnsi="Arial" w:cs="Arial"/>
              </w:rPr>
            </w:pPr>
          </w:p>
        </w:tc>
      </w:tr>
      <w:tr w:rsidR="00570C18" w14:paraId="149B84B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16558" w14:textId="77777777" w:rsidR="00570C18" w:rsidRDefault="00570C18" w:rsidP="00570C18">
            <w:pPr>
              <w:pStyle w:val="Prrafodelista"/>
              <w:spacing w:after="0"/>
              <w:ind w:left="0"/>
              <w:jc w:val="both"/>
              <w:rPr>
                <w:rFonts w:ascii="Arial" w:hAnsi="Arial" w:cs="Arial"/>
              </w:rPr>
            </w:pPr>
            <w:r>
              <w:rPr>
                <w:rFonts w:ascii="Arial" w:hAnsi="Arial" w:cs="Arial"/>
              </w:rPr>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F99126" w14:textId="77777777" w:rsidR="00570C18" w:rsidRDefault="00570C18" w:rsidP="00570C18">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4230C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56283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50E1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DC55F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DAC8E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5A7DDD" w14:textId="77777777" w:rsidR="00570C18" w:rsidRDefault="00570C18" w:rsidP="00570C18">
            <w:pPr>
              <w:pStyle w:val="Prrafodelista"/>
              <w:spacing w:after="0"/>
              <w:ind w:left="0"/>
              <w:jc w:val="both"/>
              <w:rPr>
                <w:rFonts w:ascii="Arial" w:hAnsi="Arial" w:cs="Arial"/>
              </w:rPr>
            </w:pPr>
          </w:p>
        </w:tc>
      </w:tr>
    </w:tbl>
    <w:p w14:paraId="2D3F3D05" w14:textId="77777777" w:rsidR="00570C18" w:rsidRDefault="00570C18" w:rsidP="00570C18">
      <w:pPr>
        <w:spacing w:after="0"/>
        <w:jc w:val="both"/>
      </w:pPr>
    </w:p>
    <w:p w14:paraId="6E14A8CD" w14:textId="77777777" w:rsidR="00570C18" w:rsidRDefault="00570C18" w:rsidP="00570C18">
      <w:pPr>
        <w:spacing w:after="0"/>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72F46CBB"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34B12CD" w14:textId="77777777" w:rsidR="00570C18" w:rsidRPr="00DC6D1D" w:rsidRDefault="00570C18" w:rsidP="00570C18">
            <w:pPr>
              <w:autoSpaceDE w:val="0"/>
              <w:spacing w:after="0"/>
              <w:jc w:val="both"/>
              <w:rPr>
                <w:rFonts w:ascii="Arial" w:hAnsi="Arial" w:cs="Arial"/>
                <w:b/>
                <w:color w:val="000000"/>
              </w:rPr>
            </w:pPr>
            <w:r w:rsidRPr="00E1477D">
              <w:rPr>
                <w:rFonts w:ascii="Arial" w:hAnsi="Arial" w:cs="Arial"/>
                <w:b/>
                <w:color w:val="002060"/>
              </w:rPr>
              <w:t>FICHA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421CFD71" w14:textId="4E2A76D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6D33B004" w14:textId="74683BDA" w:rsidR="00570C18" w:rsidRDefault="00570C18" w:rsidP="00570C18">
            <w:pPr>
              <w:spacing w:after="0"/>
              <w:jc w:val="center"/>
            </w:pPr>
            <w:r w:rsidRPr="00E1477D">
              <w:rPr>
                <w:rFonts w:ascii="Arial" w:hAnsi="Arial" w:cs="Arial"/>
                <w:color w:val="002060"/>
                <w:sz w:val="144"/>
                <w:szCs w:val="144"/>
              </w:rPr>
              <w:t>3</w:t>
            </w:r>
          </w:p>
        </w:tc>
      </w:tr>
    </w:tbl>
    <w:p w14:paraId="25FC35B3"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3395382E" w14:textId="77777777" w:rsidTr="006A63C2">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6C30B4B" w14:textId="2E6A48B4" w:rsidR="00570C18" w:rsidRPr="00DC6D1D" w:rsidRDefault="00570C18" w:rsidP="00570C18">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w:t>
            </w:r>
            <w:r w:rsidR="00DC6D1D">
              <w:rPr>
                <w:rFonts w:ascii="Arial" w:hAnsi="Arial" w:cs="Arial"/>
                <w:b/>
                <w:bCs/>
                <w:sz w:val="24"/>
                <w:szCs w:val="24"/>
                <w:u w:val="single"/>
              </w:rPr>
              <w:t xml:space="preserve"> DE ENSEÑANZA POR EL ALUMNO</w:t>
            </w:r>
          </w:p>
        </w:tc>
      </w:tr>
      <w:tr w:rsidR="00570C18" w14:paraId="46A93A38"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E9900F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4EC71624"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3208BCE4"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52B59B2"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B1CFC52" w14:textId="77777777" w:rsidR="00570C18" w:rsidRDefault="00570C18" w:rsidP="00570C18">
            <w:pPr>
              <w:pStyle w:val="Prrafodelista"/>
              <w:spacing w:after="0"/>
              <w:ind w:left="0"/>
              <w:jc w:val="both"/>
              <w:rPr>
                <w:rFonts w:ascii="Arial" w:hAnsi="Arial" w:cs="Arial"/>
                <w:b/>
                <w:bCs/>
                <w:sz w:val="24"/>
                <w:szCs w:val="24"/>
                <w:u w:val="single"/>
              </w:rPr>
            </w:pPr>
          </w:p>
        </w:tc>
      </w:tr>
    </w:tbl>
    <w:p w14:paraId="14434E46"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F04E5A3"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1E85EE" w14:textId="77777777" w:rsidR="00570C18" w:rsidRDefault="00570C18" w:rsidP="00570C18">
            <w:pPr>
              <w:pStyle w:val="Prrafodelista"/>
              <w:spacing w:after="0"/>
              <w:ind w:left="0"/>
              <w:jc w:val="both"/>
            </w:pPr>
            <w:r>
              <w:rPr>
                <w:rFonts w:ascii="Arial" w:hAnsi="Arial" w:cs="Arial"/>
                <w:b/>
                <w:bCs/>
              </w:rPr>
              <w:lastRenderedPageBreak/>
              <w:t xml:space="preserve">Instrucciones: </w:t>
            </w:r>
            <w:r>
              <w:rPr>
                <w:rFonts w:ascii="Arial" w:hAnsi="Arial" w:cs="Arial"/>
                <w:bCs/>
              </w:rPr>
              <w:t>Responde a las siguientes cuestiones siguiendo referente a la programación de aula según la escala siguiente:</w:t>
            </w:r>
          </w:p>
        </w:tc>
      </w:tr>
      <w:tr w:rsidR="00570C18" w14:paraId="1664F6EE"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EA6086"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85EB5D"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A34433"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7C2435"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685CA44"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AD5157"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16711E"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FE3EC7"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BB1894"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AAE01F"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1A7D7045"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A61D0FE"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559B7385"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7AB8796"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553AA2E7"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948B452"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6E6BE35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884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28777D" w14:textId="77777777" w:rsidR="00570C18" w:rsidRDefault="00570C18" w:rsidP="00570C18">
            <w:pPr>
              <w:pStyle w:val="Prrafodelista"/>
              <w:spacing w:after="0"/>
              <w:ind w:left="0"/>
              <w:jc w:val="both"/>
              <w:rPr>
                <w:rFonts w:ascii="Arial" w:hAnsi="Arial" w:cs="Arial"/>
              </w:rPr>
            </w:pPr>
            <w:r>
              <w:rPr>
                <w:rFonts w:ascii="Arial" w:hAnsi="Arial" w:cs="Arial"/>
              </w:rPr>
              <w:t>La metodología usada por el profesor me ha resultado 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7CB38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B010A7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FAE30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0E34F3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61DCA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459A717" w14:textId="77777777" w:rsidR="00570C18" w:rsidRDefault="00570C18" w:rsidP="00570C18">
            <w:pPr>
              <w:pStyle w:val="Prrafodelista"/>
              <w:spacing w:after="0"/>
              <w:ind w:left="0"/>
              <w:jc w:val="both"/>
              <w:rPr>
                <w:rFonts w:ascii="Arial" w:hAnsi="Arial" w:cs="Arial"/>
              </w:rPr>
            </w:pPr>
          </w:p>
        </w:tc>
      </w:tr>
      <w:tr w:rsidR="00570C18" w14:paraId="0D635B7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FD4D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F83F02D" w14:textId="77777777" w:rsidR="00570C18" w:rsidRDefault="00570C18" w:rsidP="00570C18">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A1F9B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F5B59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45944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56BAB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45E48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5D1E62" w14:textId="77777777" w:rsidR="00570C18" w:rsidRDefault="00570C18" w:rsidP="00570C18">
            <w:pPr>
              <w:pStyle w:val="Prrafodelista"/>
              <w:spacing w:after="0"/>
              <w:ind w:left="0"/>
              <w:jc w:val="both"/>
              <w:rPr>
                <w:rFonts w:ascii="Arial" w:hAnsi="Arial" w:cs="Arial"/>
              </w:rPr>
            </w:pPr>
          </w:p>
        </w:tc>
      </w:tr>
      <w:tr w:rsidR="00570C18" w14:paraId="633393EA"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7B7964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0C08CB"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BA0AA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38216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567549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825510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AA2D63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4008678" w14:textId="77777777" w:rsidR="00570C18" w:rsidRDefault="00570C18" w:rsidP="00570C18">
            <w:pPr>
              <w:pStyle w:val="Prrafodelista"/>
              <w:spacing w:after="0"/>
              <w:ind w:left="0"/>
              <w:jc w:val="both"/>
              <w:rPr>
                <w:rFonts w:ascii="Arial" w:hAnsi="Arial" w:cs="Arial"/>
              </w:rPr>
            </w:pPr>
          </w:p>
        </w:tc>
      </w:tr>
      <w:tr w:rsidR="00570C18" w14:paraId="7538227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BE6E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A3B1F9" w14:textId="77777777" w:rsidR="00570C18" w:rsidRDefault="00570C18" w:rsidP="00570C18">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EF716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DD5A8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4E5A62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925301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B1D19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C290C1" w14:textId="77777777" w:rsidR="00570C18" w:rsidRDefault="00570C18" w:rsidP="00570C18">
            <w:pPr>
              <w:pStyle w:val="Prrafodelista"/>
              <w:spacing w:after="0"/>
              <w:ind w:left="0"/>
              <w:jc w:val="both"/>
              <w:rPr>
                <w:rFonts w:ascii="Arial" w:hAnsi="Arial" w:cs="Arial"/>
              </w:rPr>
            </w:pPr>
          </w:p>
        </w:tc>
      </w:tr>
      <w:tr w:rsidR="00570C18" w14:paraId="2377FD2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58F0DB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C0E0144" w14:textId="77777777" w:rsidR="00570C18" w:rsidRDefault="00570C18" w:rsidP="00570C18">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0537B1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DA64F6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0416D7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119E3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3F0577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6591B46" w14:textId="77777777" w:rsidR="00570C18" w:rsidRDefault="00570C18" w:rsidP="00570C18">
            <w:pPr>
              <w:pStyle w:val="Prrafodelista"/>
              <w:spacing w:after="0"/>
              <w:ind w:left="0"/>
              <w:jc w:val="both"/>
              <w:rPr>
                <w:rFonts w:ascii="Arial" w:hAnsi="Arial" w:cs="Arial"/>
              </w:rPr>
            </w:pPr>
          </w:p>
        </w:tc>
      </w:tr>
      <w:tr w:rsidR="00570C18" w14:paraId="25DB7B5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36DDBD"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E57413" w14:textId="77777777" w:rsidR="00570C18" w:rsidRDefault="00570C18" w:rsidP="00570C18">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A2E3A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03727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4A934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FFC03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7CC54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A93ED1" w14:textId="77777777" w:rsidR="00570C18" w:rsidRDefault="00570C18" w:rsidP="00570C18">
            <w:pPr>
              <w:pStyle w:val="Prrafodelista"/>
              <w:spacing w:after="0"/>
              <w:ind w:left="0"/>
              <w:jc w:val="both"/>
              <w:rPr>
                <w:rFonts w:ascii="Arial" w:hAnsi="Arial" w:cs="Arial"/>
              </w:rPr>
            </w:pPr>
          </w:p>
        </w:tc>
      </w:tr>
      <w:tr w:rsidR="00570C18" w14:paraId="7B1C872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0189BC3" w14:textId="77777777" w:rsidR="00570C18" w:rsidRDefault="00570C18" w:rsidP="00570C18">
            <w:pPr>
              <w:pStyle w:val="Prrafodelista"/>
              <w:spacing w:after="0"/>
              <w:ind w:left="0"/>
              <w:jc w:val="both"/>
              <w:rPr>
                <w:rFonts w:ascii="Arial" w:hAnsi="Arial" w:cs="Arial"/>
                <w:b/>
                <w:bCs/>
              </w:rPr>
            </w:pPr>
            <w:r>
              <w:rPr>
                <w:rFonts w:ascii="Arial" w:hAnsi="Arial" w:cs="Arial"/>
                <w:b/>
                <w:bCs/>
              </w:rPr>
              <w:t>Contenidos.</w:t>
            </w:r>
          </w:p>
        </w:tc>
      </w:tr>
      <w:tr w:rsidR="00570C18" w14:paraId="4B4C1E6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79614C"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9665C5" w14:textId="77777777" w:rsidR="00570C18" w:rsidRDefault="00570C18" w:rsidP="00570C18">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3CB032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E446E5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49FFF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ED399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C80D2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AE930D" w14:textId="77777777" w:rsidR="00570C18" w:rsidRDefault="00570C18" w:rsidP="00570C18">
            <w:pPr>
              <w:pStyle w:val="Prrafodelista"/>
              <w:spacing w:after="0"/>
              <w:ind w:left="0"/>
              <w:jc w:val="both"/>
              <w:rPr>
                <w:rFonts w:ascii="Arial" w:hAnsi="Arial" w:cs="Arial"/>
              </w:rPr>
            </w:pPr>
          </w:p>
        </w:tc>
      </w:tr>
      <w:tr w:rsidR="00570C18" w14:paraId="2AA29B4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385174"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599B3C6"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49264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1C193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FFBDC6"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20459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21BC5C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E7FDF34" w14:textId="77777777" w:rsidR="00570C18" w:rsidRDefault="00570C18" w:rsidP="00570C18">
            <w:pPr>
              <w:pStyle w:val="Prrafodelista"/>
              <w:spacing w:after="0"/>
              <w:ind w:left="0"/>
              <w:jc w:val="both"/>
              <w:rPr>
                <w:rFonts w:ascii="Arial" w:hAnsi="Arial" w:cs="Arial"/>
              </w:rPr>
            </w:pPr>
          </w:p>
        </w:tc>
      </w:tr>
      <w:tr w:rsidR="00570C18" w14:paraId="76E3AC1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2C5813"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3BA3D9" w14:textId="77777777" w:rsidR="00570C18" w:rsidRDefault="00570C18" w:rsidP="00570C18">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E09989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2FD4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2E92EA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6AFBFD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60838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4A20698" w14:textId="77777777" w:rsidR="00570C18" w:rsidRDefault="00570C18" w:rsidP="00570C18">
            <w:pPr>
              <w:pStyle w:val="Prrafodelista"/>
              <w:spacing w:after="0"/>
              <w:ind w:left="0"/>
              <w:jc w:val="both"/>
              <w:rPr>
                <w:rFonts w:ascii="Arial" w:hAnsi="Arial" w:cs="Arial"/>
              </w:rPr>
            </w:pPr>
          </w:p>
        </w:tc>
      </w:tr>
      <w:tr w:rsidR="00570C18" w14:paraId="66CCA85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74CE085"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B4E07C8" w14:textId="77777777" w:rsidR="00570C18" w:rsidRDefault="00570C18" w:rsidP="00570C18">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8D901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0DCEBA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49AC9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36F73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B2B03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31EFC94" w14:textId="77777777" w:rsidR="00570C18" w:rsidRDefault="00570C18" w:rsidP="00570C18">
            <w:pPr>
              <w:pStyle w:val="Prrafodelista"/>
              <w:spacing w:after="0"/>
              <w:ind w:left="0"/>
              <w:jc w:val="both"/>
              <w:rPr>
                <w:rFonts w:ascii="Arial" w:hAnsi="Arial" w:cs="Arial"/>
              </w:rPr>
            </w:pPr>
          </w:p>
        </w:tc>
      </w:tr>
      <w:tr w:rsidR="00570C18" w14:paraId="0F43744A"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63AF28" w14:textId="77777777" w:rsidR="00570C18" w:rsidRDefault="00570C18" w:rsidP="00570C18">
            <w:pPr>
              <w:pStyle w:val="Prrafodelista"/>
              <w:spacing w:after="0"/>
              <w:ind w:left="0"/>
              <w:jc w:val="both"/>
              <w:rPr>
                <w:rFonts w:ascii="Arial" w:hAnsi="Arial" w:cs="Arial"/>
                <w:b/>
                <w:bCs/>
              </w:rPr>
            </w:pPr>
            <w:r>
              <w:rPr>
                <w:rFonts w:ascii="Arial" w:hAnsi="Arial" w:cs="Arial"/>
                <w:b/>
                <w:bCs/>
              </w:rPr>
              <w:t>Temporización.</w:t>
            </w:r>
          </w:p>
        </w:tc>
      </w:tr>
      <w:tr w:rsidR="00570C18" w14:paraId="204B36A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D0FDCC"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1A53674" w14:textId="77777777" w:rsidR="00570C18" w:rsidRDefault="00570C18" w:rsidP="00570C18">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A26D4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EB64D2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BB39D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3A606E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63AF0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23F451D" w14:textId="77777777" w:rsidR="00570C18" w:rsidRDefault="00570C18" w:rsidP="00570C18">
            <w:pPr>
              <w:pStyle w:val="Prrafodelista"/>
              <w:spacing w:after="0"/>
              <w:ind w:left="0"/>
              <w:jc w:val="both"/>
              <w:rPr>
                <w:rFonts w:ascii="Arial" w:hAnsi="Arial" w:cs="Arial"/>
              </w:rPr>
            </w:pPr>
          </w:p>
        </w:tc>
      </w:tr>
      <w:tr w:rsidR="00570C18" w14:paraId="4B00B7F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07BE189"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8801D6" w14:textId="77777777" w:rsidR="00570C18" w:rsidRDefault="00570C18" w:rsidP="00570C18">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BB4A0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12F6D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194A2E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3B809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C2066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7CE241" w14:textId="77777777" w:rsidR="00570C18" w:rsidRDefault="00570C18" w:rsidP="00570C18">
            <w:pPr>
              <w:pStyle w:val="Prrafodelista"/>
              <w:spacing w:after="0"/>
              <w:ind w:left="0"/>
              <w:jc w:val="both"/>
              <w:rPr>
                <w:rFonts w:ascii="Arial" w:hAnsi="Arial" w:cs="Arial"/>
              </w:rPr>
            </w:pPr>
          </w:p>
        </w:tc>
      </w:tr>
      <w:tr w:rsidR="00570C18" w14:paraId="5FDC8170"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9E958F" w14:textId="77777777" w:rsidR="00570C18" w:rsidRDefault="00570C18" w:rsidP="00570C18">
            <w:pPr>
              <w:pStyle w:val="Prrafodelista"/>
              <w:spacing w:after="0"/>
              <w:ind w:left="0"/>
              <w:jc w:val="both"/>
              <w:rPr>
                <w:rFonts w:ascii="Arial" w:hAnsi="Arial" w:cs="Arial"/>
                <w:b/>
                <w:bCs/>
              </w:rPr>
            </w:pPr>
            <w:r>
              <w:rPr>
                <w:rFonts w:ascii="Arial" w:hAnsi="Arial" w:cs="Arial"/>
                <w:b/>
                <w:bCs/>
              </w:rPr>
              <w:t>Evaluación.</w:t>
            </w:r>
          </w:p>
        </w:tc>
      </w:tr>
      <w:tr w:rsidR="00570C18" w14:paraId="029D37B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5E948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740B81" w14:textId="77777777" w:rsidR="00570C18" w:rsidRDefault="00570C18" w:rsidP="00570C18">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EA2A4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63E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8154C3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1A56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8057A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B06EF2" w14:textId="77777777" w:rsidR="00570C18" w:rsidRDefault="00570C18" w:rsidP="00570C18">
            <w:pPr>
              <w:pStyle w:val="Prrafodelista"/>
              <w:spacing w:after="0"/>
              <w:ind w:left="0"/>
              <w:jc w:val="both"/>
              <w:rPr>
                <w:rFonts w:ascii="Arial" w:hAnsi="Arial" w:cs="Arial"/>
              </w:rPr>
            </w:pPr>
          </w:p>
        </w:tc>
      </w:tr>
      <w:tr w:rsidR="00570C18" w14:paraId="3198658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6F66B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0C417EF" w14:textId="77777777" w:rsidR="00570C18" w:rsidRDefault="00570C18" w:rsidP="00570C18">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D6DEB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2A5FA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FA56A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E83E7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B1DC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692409" w14:textId="77777777" w:rsidR="00570C18" w:rsidRDefault="00570C18" w:rsidP="00570C18">
            <w:pPr>
              <w:pStyle w:val="Prrafodelista"/>
              <w:spacing w:after="0"/>
              <w:ind w:left="0"/>
              <w:jc w:val="both"/>
              <w:rPr>
                <w:rFonts w:ascii="Arial" w:hAnsi="Arial" w:cs="Arial"/>
              </w:rPr>
            </w:pPr>
          </w:p>
        </w:tc>
      </w:tr>
      <w:tr w:rsidR="00570C18" w14:paraId="3073FD7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7BDA56" w14:textId="77777777" w:rsidR="00570C18" w:rsidRDefault="00570C18" w:rsidP="00570C18">
            <w:pPr>
              <w:pStyle w:val="Prrafodelista"/>
              <w:spacing w:after="0"/>
              <w:ind w:left="0"/>
              <w:jc w:val="both"/>
              <w:rPr>
                <w:rFonts w:ascii="Arial" w:hAnsi="Arial" w:cs="Arial"/>
                <w:b/>
                <w:bCs/>
              </w:rPr>
            </w:pPr>
            <w:r>
              <w:rPr>
                <w:rFonts w:ascii="Arial" w:hAnsi="Arial" w:cs="Arial"/>
                <w:b/>
                <w:bCs/>
              </w:rPr>
              <w:t>Observaciones o sugerencias:</w:t>
            </w:r>
          </w:p>
        </w:tc>
      </w:tr>
      <w:tr w:rsidR="00570C18" w14:paraId="4C72490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CFB178" w14:textId="77777777" w:rsidR="00570C18" w:rsidRDefault="00570C18" w:rsidP="00570C18">
            <w:pPr>
              <w:pStyle w:val="Prrafodelista"/>
              <w:spacing w:after="0"/>
              <w:ind w:left="0"/>
              <w:jc w:val="both"/>
              <w:rPr>
                <w:rFonts w:ascii="Arial" w:hAnsi="Arial" w:cs="Arial"/>
              </w:rPr>
            </w:pPr>
          </w:p>
          <w:p w14:paraId="76D8305E" w14:textId="77777777" w:rsidR="00570C18" w:rsidRDefault="00570C18" w:rsidP="00570C18">
            <w:pPr>
              <w:pStyle w:val="Prrafodelista"/>
              <w:spacing w:after="0"/>
              <w:ind w:left="0"/>
              <w:jc w:val="both"/>
              <w:rPr>
                <w:rFonts w:ascii="Arial" w:hAnsi="Arial" w:cs="Arial"/>
              </w:rPr>
            </w:pPr>
          </w:p>
          <w:p w14:paraId="5EC47604" w14:textId="77777777" w:rsidR="00570C18" w:rsidRDefault="00570C18" w:rsidP="00570C18">
            <w:pPr>
              <w:pStyle w:val="Prrafodelista"/>
              <w:spacing w:after="0"/>
              <w:ind w:left="0"/>
              <w:jc w:val="both"/>
              <w:rPr>
                <w:rFonts w:ascii="Arial" w:hAnsi="Arial" w:cs="Arial"/>
              </w:rPr>
            </w:pPr>
          </w:p>
          <w:p w14:paraId="31F058A3" w14:textId="77777777" w:rsidR="00570C18" w:rsidRDefault="00570C18" w:rsidP="00570C18">
            <w:pPr>
              <w:pStyle w:val="Prrafodelista"/>
              <w:spacing w:after="0"/>
              <w:ind w:left="0"/>
              <w:jc w:val="both"/>
              <w:rPr>
                <w:rFonts w:ascii="Arial" w:hAnsi="Arial" w:cs="Arial"/>
              </w:rPr>
            </w:pPr>
          </w:p>
          <w:p w14:paraId="6C852F3E" w14:textId="77777777" w:rsidR="00570C18" w:rsidRDefault="00570C18" w:rsidP="00570C18">
            <w:pPr>
              <w:pStyle w:val="Prrafodelista"/>
              <w:spacing w:after="0"/>
              <w:ind w:left="0"/>
              <w:jc w:val="both"/>
              <w:rPr>
                <w:rFonts w:ascii="Arial" w:hAnsi="Arial" w:cs="Arial"/>
              </w:rPr>
            </w:pPr>
          </w:p>
        </w:tc>
      </w:tr>
    </w:tbl>
    <w:p w14:paraId="57691E03" w14:textId="77777777" w:rsidR="00570C18" w:rsidRDefault="00570C18" w:rsidP="006A63C2">
      <w:pPr>
        <w:spacing w:after="0"/>
        <w:jc w:val="both"/>
      </w:pPr>
    </w:p>
    <w:sectPr w:rsidR="00570C18" w:rsidSect="004526ED">
      <w:footerReference w:type="default" r:id="rId26"/>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5C6E6" w14:textId="77777777" w:rsidR="00EE2694" w:rsidRDefault="00EE2694" w:rsidP="00A17FB6">
      <w:pPr>
        <w:spacing w:after="0" w:line="240" w:lineRule="auto"/>
      </w:pPr>
      <w:r>
        <w:separator/>
      </w:r>
    </w:p>
  </w:endnote>
  <w:endnote w:type="continuationSeparator" w:id="0">
    <w:p w14:paraId="1A4E167A" w14:textId="77777777" w:rsidR="00EE2694" w:rsidRDefault="00EE2694"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447248"/>
      <w:docPartObj>
        <w:docPartGallery w:val="Page Numbers (Bottom of Page)"/>
        <w:docPartUnique/>
      </w:docPartObj>
    </w:sdtPr>
    <w:sdtContent>
      <w:p w14:paraId="7D2BCED8" w14:textId="232C59FE" w:rsidR="00635661" w:rsidRDefault="00635661">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6488E5B">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CB7" w14:textId="73FA3D3B" w:rsidR="00635661" w:rsidRPr="006977BB" w:rsidRDefault="00635661">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7B659B" w:rsidRPr="007B659B">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B7E08" id="Grupo 13" o:spid="_x0000_s1029"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">
                  <v:rect id="Rectangle 53" o:spid="_x0000_s1030"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" fillcolor="#943634" strokecolor="#943634"/>
                  <v:rect id="Rectangle 54" o:spid="_x0000_s1031"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2" type="#_x0000_t202" style="position:absolute;left:651;top:14313;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" filled="f" stroked="f">
                    <v:textbox inset="4.32pt,0,4.32pt,0">
                      <w:txbxContent>
                        <w:p w14:paraId="16CEDCB7" w14:textId="73FA3D3B" w:rsidR="00635661" w:rsidRPr="006977BB" w:rsidRDefault="00635661">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7B659B" w:rsidRPr="007B659B">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635661" w:rsidRPr="002E4B81" w14:paraId="091BA4B3" w14:textId="77777777" w:rsidTr="00920CE9">
          <w:tc>
            <w:tcPr>
              <w:tcW w:w="9742" w:type="dxa"/>
            </w:tcPr>
            <w:p w14:paraId="14AB4250" w14:textId="77777777" w:rsidR="00635661" w:rsidRPr="002E4B81" w:rsidRDefault="00635661" w:rsidP="00704312">
              <w:pPr>
                <w:pStyle w:val="Piedepgina"/>
                <w:rPr>
                  <w:color w:val="9A0000"/>
                </w:rPr>
              </w:pPr>
            </w:p>
          </w:tc>
        </w:tr>
        <w:tr w:rsidR="00635661" w:rsidRPr="002E4B81" w14:paraId="3EF711C1" w14:textId="77777777" w:rsidTr="00920CE9">
          <w:tc>
            <w:tcPr>
              <w:tcW w:w="9742" w:type="dxa"/>
            </w:tcPr>
            <w:p w14:paraId="048A0BE5" w14:textId="40B20F43" w:rsidR="00635661" w:rsidRPr="00AC457F" w:rsidRDefault="00635661" w:rsidP="00704312">
              <w:pPr>
                <w:ind w:left="-108"/>
                <w:jc w:val="both"/>
                <w:rPr>
                  <w:rFonts w:ascii="Arial" w:hAnsi="Arial" w:cs="Arial"/>
                  <w:b/>
                  <w:i/>
                  <w:color w:val="3B8ECD"/>
                  <w:sz w:val="24"/>
                  <w:szCs w:val="24"/>
                  <w:u w:val="single"/>
                </w:rPr>
              </w:pPr>
              <w:r w:rsidRPr="00841676">
                <w:rPr>
                  <w:rFonts w:ascii="Arial" w:hAnsi="Arial" w:cs="Arial"/>
                  <w:b/>
                  <w:i/>
                  <w:color w:val="2E74B5" w:themeColor="accent5" w:themeShade="BF"/>
                </w:rPr>
                <w:t>Módulo Profesional:</w:t>
              </w:r>
              <w:r w:rsidRPr="00841676">
                <w:rPr>
                  <w:rFonts w:ascii="Arial" w:hAnsi="Arial" w:cs="Arial"/>
                  <w:i/>
                  <w:color w:val="2E74B5" w:themeColor="accent5" w:themeShade="BF"/>
                </w:rPr>
                <w:t xml:space="preserve"> </w:t>
              </w:r>
              <w:r w:rsidRPr="001257B9">
                <w:rPr>
                  <w:rFonts w:ascii="Arial" w:hAnsi="Arial" w:cs="Arial"/>
                  <w:i/>
                  <w:color w:val="2E74B5" w:themeColor="accent5" w:themeShade="BF"/>
                </w:rPr>
                <w:t>023</w:t>
              </w:r>
              <w:r w:rsidR="00F73E2B">
                <w:rPr>
                  <w:rFonts w:ascii="Arial" w:hAnsi="Arial" w:cs="Arial"/>
                  <w:i/>
                  <w:color w:val="2E74B5" w:themeColor="accent5" w:themeShade="BF"/>
                </w:rPr>
                <w:t>3 Electrónica</w:t>
              </w:r>
              <w:r w:rsidRPr="001257B9">
                <w:rPr>
                  <w:rFonts w:ascii="Arial" w:hAnsi="Arial" w:cs="Arial"/>
                  <w:i/>
                  <w:color w:val="2E74B5" w:themeColor="accent5" w:themeShade="BF"/>
                </w:rPr>
                <w:t>.</w:t>
              </w:r>
            </w:p>
          </w:tc>
        </w:tr>
      </w:tbl>
      <w:p w14:paraId="67DC9F3E" w14:textId="27312385" w:rsidR="00635661" w:rsidRDefault="00000000">
        <w:pPr>
          <w:pStyle w:val="Piedepgina"/>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4262979"/>
      <w:docPartObj>
        <w:docPartGallery w:val="Page Numbers (Bottom of Page)"/>
        <w:docPartUnique/>
      </w:docPartObj>
    </w:sdtPr>
    <w:sdtContent>
      <w:p w14:paraId="63FFEC89" w14:textId="636B01C9" w:rsidR="00635661" w:rsidRDefault="00635661">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78BD7CC4">
                  <wp:simplePos x="0" y="0"/>
                  <wp:positionH relativeFrom="rightMargin">
                    <wp:posOffset>118745</wp:posOffset>
                  </wp:positionH>
                  <wp:positionV relativeFrom="bottomMargin">
                    <wp:posOffset>111125</wp:posOffset>
                  </wp:positionV>
                  <wp:extent cx="420370" cy="490220"/>
                  <wp:effectExtent l="0" t="0" r="17780" b="2413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490220"/>
                            <a:chOff x="681" y="14388"/>
                            <a:chExt cx="662" cy="772"/>
                          </a:xfrm>
                        </wpg:grpSpPr>
                        <wps:wsp>
                          <wps:cNvPr id="9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681" y="14388"/>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4649C357" w:rsidR="00635661" w:rsidRPr="00180884" w:rsidRDefault="00635661">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7B659B">
                                  <w:rPr>
                                    <w:rFonts w:ascii="Arial" w:hAnsi="Arial" w:cs="Arial"/>
                                    <w:b/>
                                    <w:bCs/>
                                    <w:iCs/>
                                    <w:noProof/>
                                    <w:color w:val="FFFFFF" w:themeColor="background1"/>
                                    <w:sz w:val="24"/>
                                    <w:szCs w:val="24"/>
                                  </w:rPr>
                                  <w:t>44</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016CE" id="Grupo 95" o:spid="_x0000_s1033" style="position:absolute;margin-left:9.35pt;margin-top:8.75pt;width:33.1pt;height:38.6pt;z-index:251661312;mso-position-horizontal-relative:right-margin-area;mso-position-vertical-relative:bottom-margin-area" coordorigin="681,14388" coordsize="662,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">
                  <v:rect id="Rectangle 53" o:spid="_x0000_s1034"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" fillcolor="#943634" strokecolor="#943634"/>
                  <v:rect id="Rectangle 54" o:spid="_x0000_s1035"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6" type="#_x0000_t202" style="position:absolute;left:681;top:14388;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" filled="f" stroked="f">
                    <v:textbox inset="4.32pt,0,4.32pt,0">
                      <w:txbxContent>
                        <w:p w14:paraId="14997FB3" w14:textId="4649C357" w:rsidR="00635661" w:rsidRPr="00180884" w:rsidRDefault="00635661">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7B659B">
                            <w:rPr>
                              <w:rFonts w:ascii="Arial" w:hAnsi="Arial" w:cs="Arial"/>
                              <w:b/>
                              <w:bCs/>
                              <w:iCs/>
                              <w:noProof/>
                              <w:color w:val="FFFFFF" w:themeColor="background1"/>
                              <w:sz w:val="24"/>
                              <w:szCs w:val="24"/>
                            </w:rPr>
                            <w:t>44</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635661" w:rsidRPr="008B3DFE" w14:paraId="78FE1FFB" w14:textId="77777777" w:rsidTr="00920CE9">
          <w:tc>
            <w:tcPr>
              <w:tcW w:w="9742" w:type="dxa"/>
            </w:tcPr>
            <w:p w14:paraId="6C224000" w14:textId="77777777" w:rsidR="00635661" w:rsidRPr="008B3DFE" w:rsidRDefault="00635661" w:rsidP="00704312">
              <w:pPr>
                <w:pStyle w:val="Piedepgina"/>
                <w:rPr>
                  <w:color w:val="9A0000"/>
                </w:rPr>
              </w:pPr>
            </w:p>
          </w:tc>
        </w:tr>
        <w:tr w:rsidR="00635661" w:rsidRPr="008B3DFE" w14:paraId="3B645CAA" w14:textId="77777777" w:rsidTr="00920CE9">
          <w:tc>
            <w:tcPr>
              <w:tcW w:w="9742" w:type="dxa"/>
            </w:tcPr>
            <w:p w14:paraId="481DD43F" w14:textId="4E65F0C9" w:rsidR="00635661" w:rsidRPr="008B3DFE" w:rsidRDefault="00635661" w:rsidP="00041460">
              <w:pPr>
                <w:ind w:left="-108"/>
                <w:jc w:val="both"/>
                <w:rPr>
                  <w:rFonts w:ascii="Arial" w:hAnsi="Arial" w:cs="Arial"/>
                  <w:b/>
                  <w:i/>
                  <w:color w:val="9A0000"/>
                  <w:u w:val="single"/>
                </w:rPr>
              </w:pPr>
              <w:r w:rsidRPr="001257B9">
                <w:rPr>
                  <w:rFonts w:ascii="Arial" w:hAnsi="Arial" w:cs="Arial"/>
                  <w:b/>
                  <w:i/>
                  <w:color w:val="2E74B5" w:themeColor="accent5" w:themeShade="BF"/>
                </w:rPr>
                <w:t xml:space="preserve">Módulo Profesional: </w:t>
              </w:r>
              <w:r w:rsidRPr="001257B9">
                <w:rPr>
                  <w:rFonts w:ascii="Arial" w:hAnsi="Arial" w:cs="Arial"/>
                  <w:i/>
                  <w:color w:val="2E74B5" w:themeColor="accent5" w:themeShade="BF"/>
                </w:rPr>
                <w:t>023</w:t>
              </w:r>
              <w:r w:rsidR="00E00059">
                <w:rPr>
                  <w:rFonts w:ascii="Arial" w:hAnsi="Arial" w:cs="Arial"/>
                  <w:i/>
                  <w:color w:val="2E74B5" w:themeColor="accent5" w:themeShade="BF"/>
                </w:rPr>
                <w:t>3</w:t>
              </w:r>
              <w:r w:rsidRPr="001257B9">
                <w:rPr>
                  <w:rFonts w:ascii="Arial" w:hAnsi="Arial" w:cs="Arial"/>
                  <w:i/>
                  <w:color w:val="2E74B5" w:themeColor="accent5" w:themeShade="BF"/>
                </w:rPr>
                <w:t xml:space="preserve"> </w:t>
              </w:r>
              <w:r w:rsidR="00E00059">
                <w:rPr>
                  <w:rFonts w:ascii="Arial" w:hAnsi="Arial" w:cs="Arial"/>
                  <w:i/>
                  <w:color w:val="2E74B5" w:themeColor="accent5" w:themeShade="BF"/>
                </w:rPr>
                <w:t>Electrónica</w:t>
              </w:r>
              <w:r w:rsidRPr="001257B9">
                <w:rPr>
                  <w:rFonts w:ascii="Arial" w:hAnsi="Arial" w:cs="Arial"/>
                  <w:i/>
                  <w:color w:val="2E74B5" w:themeColor="accent5" w:themeShade="BF"/>
                </w:rPr>
                <w:t>.</w:t>
              </w:r>
            </w:p>
          </w:tc>
        </w:tr>
      </w:tbl>
      <w:p w14:paraId="18A454A6" w14:textId="0B33F5D7" w:rsidR="00635661" w:rsidRDefault="00000000">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FAE36" w14:textId="77777777" w:rsidR="00EE2694" w:rsidRDefault="00EE2694" w:rsidP="00A17FB6">
      <w:pPr>
        <w:spacing w:after="0" w:line="240" w:lineRule="auto"/>
      </w:pPr>
      <w:r>
        <w:separator/>
      </w:r>
    </w:p>
  </w:footnote>
  <w:footnote w:type="continuationSeparator" w:id="0">
    <w:p w14:paraId="689EF209" w14:textId="77777777" w:rsidR="00EE2694" w:rsidRDefault="00EE2694" w:rsidP="00A17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0" w:type="auto"/>
      <w:tblBorders>
        <w:top w:val="none" w:sz="0" w:space="0" w:color="auto"/>
        <w:left w:val="none" w:sz="0" w:space="0" w:color="auto"/>
        <w:bottom w:val="single" w:sz="18" w:space="0" w:color="C00000"/>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635661" w:rsidRPr="008B3DFE" w14:paraId="26406679" w14:textId="77777777" w:rsidTr="00D419E1">
      <w:tc>
        <w:tcPr>
          <w:tcW w:w="9742" w:type="dxa"/>
        </w:tcPr>
        <w:p w14:paraId="4B62BED9" w14:textId="63A57A11" w:rsidR="00635661" w:rsidRPr="008B3DFE" w:rsidRDefault="00635661" w:rsidP="00D419E1">
          <w:pPr>
            <w:pStyle w:val="Encabezado"/>
            <w:ind w:left="-108"/>
            <w:rPr>
              <w:rFonts w:ascii="Arial" w:hAnsi="Arial" w:cs="Arial"/>
              <w:b/>
              <w:i/>
              <w:color w:val="9A0000"/>
            </w:rPr>
          </w:pP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\n  \* MERGEFORMAT </w:instrText>
          </w:r>
          <w:r w:rsidRPr="001257B9">
            <w:rPr>
              <w:rFonts w:ascii="Arial" w:hAnsi="Arial" w:cs="Arial"/>
              <w:b/>
              <w:i/>
              <w:color w:val="2E74B5" w:themeColor="accent5" w:themeShade="BF"/>
            </w:rPr>
            <w:fldChar w:fldCharType="separate"/>
          </w:r>
          <w:r w:rsidR="00335DDC" w:rsidRPr="00335DDC">
            <w:rPr>
              <w:rFonts w:ascii="Arial" w:hAnsi="Arial" w:cs="Arial"/>
              <w:b/>
              <w:bCs/>
              <w:i/>
              <w:noProof/>
              <w:color w:val="2E74B5" w:themeColor="accent5" w:themeShade="BF"/>
            </w:rPr>
            <w:t>7</w:t>
          </w:r>
          <w:r w:rsidRPr="001257B9">
            <w:rPr>
              <w:rFonts w:ascii="Arial" w:hAnsi="Arial" w:cs="Arial"/>
              <w:b/>
              <w:i/>
              <w:color w:val="2E74B5" w:themeColor="accent5" w:themeShade="BF"/>
            </w:rPr>
            <w:fldChar w:fldCharType="end"/>
          </w:r>
          <w:r w:rsidRPr="001257B9">
            <w:rPr>
              <w:rFonts w:ascii="Arial" w:hAnsi="Arial" w:cs="Arial"/>
              <w:b/>
              <w:i/>
              <w:color w:val="2E74B5" w:themeColor="accent5" w:themeShade="BF"/>
            </w:rPr>
            <w:t xml:space="preserve">. </w:t>
          </w: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 MERGEFORMAT </w:instrText>
          </w:r>
          <w:r w:rsidR="00335DDC">
            <w:rPr>
              <w:rFonts w:ascii="Arial" w:hAnsi="Arial" w:cs="Arial"/>
              <w:b/>
              <w:i/>
              <w:color w:val="2E74B5" w:themeColor="accent5" w:themeShade="BF"/>
            </w:rPr>
            <w:fldChar w:fldCharType="separate"/>
          </w:r>
          <w:r w:rsidR="00335DDC">
            <w:rPr>
              <w:rFonts w:ascii="Arial" w:hAnsi="Arial" w:cs="Arial"/>
              <w:b/>
              <w:i/>
              <w:noProof/>
              <w:color w:val="2E74B5" w:themeColor="accent5" w:themeShade="BF"/>
            </w:rPr>
            <w:t>Evaluación.</w:t>
          </w:r>
          <w:r w:rsidRPr="001257B9">
            <w:rPr>
              <w:rFonts w:ascii="Arial" w:hAnsi="Arial" w:cs="Arial"/>
              <w:b/>
              <w:i/>
              <w:color w:val="2E74B5" w:themeColor="accent5" w:themeShade="BF"/>
            </w:rPr>
            <w:fldChar w:fldCharType="end"/>
          </w:r>
        </w:p>
      </w:tc>
    </w:tr>
  </w:tbl>
  <w:p w14:paraId="1D1F22EA" w14:textId="5C346455" w:rsidR="00635661" w:rsidRPr="008B3DFE" w:rsidRDefault="00635661" w:rsidP="00D419E1">
    <w:pPr>
      <w:spacing w:line="240" w:lineRule="auto"/>
      <w:jc w:val="both"/>
      <w:rPr>
        <w:rFonts w:ascii="Arial" w:hAnsi="Arial" w:cs="Arial"/>
        <w:b/>
        <w:i/>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62CDE" w14:textId="71DCDC5B" w:rsidR="00635661" w:rsidRDefault="00635661" w:rsidP="00AC457F">
                          <w:pPr>
                            <w:jc w:val="center"/>
                          </w:pPr>
                          <w:r>
                            <w:rPr>
                              <w:noProof/>
                              <w:lang w:eastAsia="es-ES"/>
                            </w:rPr>
                            <w:drawing>
                              <wp:inline distT="0" distB="0" distL="0" distR="0" wp14:anchorId="40FE8F30" wp14:editId="04F5BAAD">
                                <wp:extent cx="677545" cy="490220"/>
                                <wp:effectExtent l="0" t="0" r="8255" b="5080"/>
                                <wp:docPr id="1641820919" name="Imagen 1641820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1E5E0" id="Rectángulo 6" o:spid="_x0000_s1028"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" filled="f" stroked="f" strokeweight="1pt">
              <v:textbox>
                <w:txbxContent>
                  <w:p w14:paraId="65F62CDE" w14:textId="71DCDC5B" w:rsidR="00635661" w:rsidRDefault="00635661" w:rsidP="00AC457F">
                    <w:pPr>
                      <w:jc w:val="center"/>
                    </w:pPr>
                    <w:r>
                      <w:rPr>
                        <w:noProof/>
                        <w:lang w:eastAsia="es-ES"/>
                      </w:rPr>
                      <w:drawing>
                        <wp:inline distT="0" distB="0" distL="0" distR="0" wp14:anchorId="40FE8F30" wp14:editId="04F5BAAD">
                          <wp:extent cx="677545" cy="490220"/>
                          <wp:effectExtent l="0" t="0" r="8255" b="5080"/>
                          <wp:docPr id="1641820919" name="Imagen 1641820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v:textbox>
            </v:rect>
          </w:pict>
        </mc:Fallback>
      </mc:AlternateContent>
    </w: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r w:rsidRPr="001257B9">
      <w:rPr>
        <w:rFonts w:ascii="Arial" w:hAnsi="Arial" w:cs="Arial"/>
        <w:b/>
        <w:i/>
        <w:color w:val="2E74B5" w:themeColor="accent5" w:themeShade="BF"/>
      </w:rPr>
      <w:t>Programación Didáctica curso 202</w:t>
    </w:r>
    <w:r w:rsidR="00D24A01">
      <w:rPr>
        <w:rFonts w:ascii="Arial" w:hAnsi="Arial" w:cs="Arial"/>
        <w:b/>
        <w:i/>
        <w:color w:val="2E74B5" w:themeColor="accent5" w:themeShade="BF"/>
      </w:rPr>
      <w:t>5</w:t>
    </w:r>
    <w:r w:rsidRPr="001257B9">
      <w:rPr>
        <w:rFonts w:ascii="Arial" w:hAnsi="Arial" w:cs="Arial"/>
        <w:b/>
        <w:i/>
        <w:color w:val="2E74B5" w:themeColor="accent5" w:themeShade="BF"/>
      </w:rPr>
      <w:t>/202</w:t>
    </w:r>
    <w:r w:rsidR="00D24A01">
      <w:rPr>
        <w:rFonts w:ascii="Arial" w:hAnsi="Arial" w:cs="Arial"/>
        <w:b/>
        <w:i/>
        <w:color w:val="2E74B5" w:themeColor="accent5" w:themeShade="BF"/>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97218"/>
    <w:multiLevelType w:val="hybridMultilevel"/>
    <w:tmpl w:val="8DAA31D0"/>
    <w:lvl w:ilvl="0" w:tplc="C0F28508">
      <w:start w:val="6"/>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 w15:restartNumberingAfterBreak="0">
    <w:nsid w:val="09313CB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9B17079"/>
    <w:multiLevelType w:val="hybridMultilevel"/>
    <w:tmpl w:val="DA2C4D7C"/>
    <w:lvl w:ilvl="0" w:tplc="0DDC1918">
      <w:start w:val="5"/>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A9E112F"/>
    <w:multiLevelType w:val="hybridMultilevel"/>
    <w:tmpl w:val="1D3E5BEA"/>
    <w:lvl w:ilvl="0" w:tplc="0C0A0017">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B961FE8"/>
    <w:multiLevelType w:val="hybridMultilevel"/>
    <w:tmpl w:val="455C4802"/>
    <w:lvl w:ilvl="0" w:tplc="C2D4B2CE">
      <w:start w:val="1"/>
      <w:numFmt w:val="lowerLetter"/>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4B05004"/>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9" w15:restartNumberingAfterBreak="0">
    <w:nsid w:val="1A9E4BA3"/>
    <w:multiLevelType w:val="hybridMultilevel"/>
    <w:tmpl w:val="C1EE5032"/>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B293715"/>
    <w:multiLevelType w:val="hybridMultilevel"/>
    <w:tmpl w:val="A4781BB4"/>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1C92356F"/>
    <w:multiLevelType w:val="hybridMultilevel"/>
    <w:tmpl w:val="333E5542"/>
    <w:lvl w:ilvl="0" w:tplc="DABAA43C">
      <w:start w:val="3"/>
      <w:numFmt w:val="lowerLetter"/>
      <w:lvlText w:val="%1)"/>
      <w:lvlJc w:val="left"/>
      <w:pPr>
        <w:ind w:left="360" w:hanging="360"/>
      </w:pPr>
      <w:rPr>
        <w:rFonts w:ascii="Arial" w:hAnsi="Arial" w:cs="Arial"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3" w15:restartNumberingAfterBreak="0">
    <w:nsid w:val="1FA23774"/>
    <w:multiLevelType w:val="hybridMultilevel"/>
    <w:tmpl w:val="173E0A92"/>
    <w:lvl w:ilvl="0" w:tplc="A7F843A4">
      <w:start w:val="2"/>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9957735"/>
    <w:multiLevelType w:val="hybridMultilevel"/>
    <w:tmpl w:val="F0C6A5FE"/>
    <w:lvl w:ilvl="0" w:tplc="79B240EA">
      <w:start w:val="1"/>
      <w:numFmt w:val="lowerLetter"/>
      <w:lvlText w:val="%1)"/>
      <w:lvlJc w:val="left"/>
      <w:pPr>
        <w:ind w:left="360" w:hanging="360"/>
      </w:pPr>
      <w:rPr>
        <w:rFonts w:ascii="Arial" w:hAnsi="Arial" w:cs="Arial"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B162AE5"/>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7"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0"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2" w15:restartNumberingAfterBreak="0">
    <w:nsid w:val="3B7663A5"/>
    <w:multiLevelType w:val="hybridMultilevel"/>
    <w:tmpl w:val="6840C43A"/>
    <w:lvl w:ilvl="0" w:tplc="95C42A00">
      <w:start w:val="7"/>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EC259D0"/>
    <w:multiLevelType w:val="hybridMultilevel"/>
    <w:tmpl w:val="A3463D2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43AE3748"/>
    <w:multiLevelType w:val="hybridMultilevel"/>
    <w:tmpl w:val="13DC3424"/>
    <w:lvl w:ilvl="0" w:tplc="0C0A000B">
      <w:start w:val="1"/>
      <w:numFmt w:val="bullet"/>
      <w:lvlText w:val=""/>
      <w:lvlJc w:val="left"/>
      <w:pPr>
        <w:ind w:left="360" w:hanging="360"/>
      </w:pPr>
      <w:rPr>
        <w:rFonts w:ascii="Wingdings" w:hAnsi="Wingdings" w:hint="default"/>
      </w:rPr>
    </w:lvl>
    <w:lvl w:ilvl="1" w:tplc="147C3EFA">
      <w:numFmt w:val="bullet"/>
      <w:lvlText w:val="-"/>
      <w:lvlJc w:val="left"/>
      <w:pPr>
        <w:ind w:left="1080" w:hanging="360"/>
      </w:pPr>
      <w:rPr>
        <w:rFonts w:ascii="Arial" w:eastAsiaTheme="minorHAnsi" w:hAnsi="Arial" w:cs="Aria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8"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4D271B92"/>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4F1E0538"/>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32" w15:restartNumberingAfterBreak="0">
    <w:nsid w:val="52636BBB"/>
    <w:multiLevelType w:val="hybridMultilevel"/>
    <w:tmpl w:val="66C4D624"/>
    <w:lvl w:ilvl="0" w:tplc="7242BD24">
      <w:start w:val="4"/>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26664EC"/>
    <w:multiLevelType w:val="hybridMultilevel"/>
    <w:tmpl w:val="6158C476"/>
    <w:lvl w:ilvl="0" w:tplc="998041E6">
      <w:start w:val="1"/>
      <w:numFmt w:val="lowerLetter"/>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56634CE5"/>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56F075D2"/>
    <w:multiLevelType w:val="hybridMultilevel"/>
    <w:tmpl w:val="4A32E8A6"/>
    <w:lvl w:ilvl="0" w:tplc="E55CB36C">
      <w:start w:val="1"/>
      <w:numFmt w:val="lowerLetter"/>
      <w:lvlText w:val="%1)"/>
      <w:lvlJc w:val="left"/>
      <w:pPr>
        <w:ind w:left="360" w:hanging="360"/>
      </w:pPr>
      <w:rPr>
        <w:rFonts w:ascii="Arial" w:hAnsi="Arial" w:cs="Arial"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7" w15:restartNumberingAfterBreak="0">
    <w:nsid w:val="60740534"/>
    <w:multiLevelType w:val="multilevel"/>
    <w:tmpl w:val="977AD1D4"/>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ascii="Arial" w:hAnsi="Arial" w:cs="Arial" w:hint="default"/>
        <w:b/>
        <w:i w:val="0"/>
        <w:color w:val="002060"/>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8" w15:restartNumberingAfterBreak="0">
    <w:nsid w:val="66230D6E"/>
    <w:multiLevelType w:val="hybridMultilevel"/>
    <w:tmpl w:val="AEE64F88"/>
    <w:lvl w:ilvl="0" w:tplc="A6C6A2A2">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9" w15:restartNumberingAfterBreak="0">
    <w:nsid w:val="68F846AE"/>
    <w:multiLevelType w:val="hybridMultilevel"/>
    <w:tmpl w:val="F2E604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6CB82FFA"/>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42"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15:restartNumberingAfterBreak="0">
    <w:nsid w:val="74140384"/>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4" w15:restartNumberingAfterBreak="0">
    <w:nsid w:val="76CF2AC0"/>
    <w:multiLevelType w:val="hybridMultilevel"/>
    <w:tmpl w:val="0812FE20"/>
    <w:lvl w:ilvl="0" w:tplc="8C62F134">
      <w:start w:val="2"/>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6" w15:restartNumberingAfterBreak="0">
    <w:nsid w:val="789E2587"/>
    <w:multiLevelType w:val="hybridMultilevel"/>
    <w:tmpl w:val="CAE2F5F8"/>
    <w:lvl w:ilvl="0" w:tplc="E53858A2">
      <w:start w:val="2"/>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99E6B1D"/>
    <w:multiLevelType w:val="hybridMultilevel"/>
    <w:tmpl w:val="F2E6FF86"/>
    <w:lvl w:ilvl="0" w:tplc="0C0A000B">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8"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9" w15:restartNumberingAfterBreak="0">
    <w:nsid w:val="7CDF5C84"/>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2108189349">
    <w:abstractNumId w:val="12"/>
  </w:num>
  <w:num w:numId="2" w16cid:durableId="492456061">
    <w:abstractNumId w:val="28"/>
  </w:num>
  <w:num w:numId="3" w16cid:durableId="31734257">
    <w:abstractNumId w:val="21"/>
  </w:num>
  <w:num w:numId="4" w16cid:durableId="1038236585">
    <w:abstractNumId w:val="36"/>
  </w:num>
  <w:num w:numId="5" w16cid:durableId="621615186">
    <w:abstractNumId w:val="8"/>
  </w:num>
  <w:num w:numId="6" w16cid:durableId="937759327">
    <w:abstractNumId w:val="31"/>
  </w:num>
  <w:num w:numId="7" w16cid:durableId="2084136353">
    <w:abstractNumId w:val="27"/>
  </w:num>
  <w:num w:numId="8" w16cid:durableId="354238618">
    <w:abstractNumId w:val="1"/>
  </w:num>
  <w:num w:numId="9" w16cid:durableId="1027020977">
    <w:abstractNumId w:val="19"/>
  </w:num>
  <w:num w:numId="10" w16cid:durableId="80682878">
    <w:abstractNumId w:val="37"/>
  </w:num>
  <w:num w:numId="11" w16cid:durableId="626668822">
    <w:abstractNumId w:val="24"/>
  </w:num>
  <w:num w:numId="12" w16cid:durableId="2058896684">
    <w:abstractNumId w:val="41"/>
  </w:num>
  <w:num w:numId="13" w16cid:durableId="460080052">
    <w:abstractNumId w:val="18"/>
  </w:num>
  <w:num w:numId="14" w16cid:durableId="2124423237">
    <w:abstractNumId w:val="16"/>
  </w:num>
  <w:num w:numId="15" w16cid:durableId="1920945140">
    <w:abstractNumId w:val="39"/>
  </w:num>
  <w:num w:numId="16" w16cid:durableId="471797738">
    <w:abstractNumId w:val="6"/>
  </w:num>
  <w:num w:numId="17" w16cid:durableId="1550651779">
    <w:abstractNumId w:val="26"/>
  </w:num>
  <w:num w:numId="18" w16cid:durableId="1536843134">
    <w:abstractNumId w:val="45"/>
  </w:num>
  <w:num w:numId="19" w16cid:durableId="1198199096">
    <w:abstractNumId w:val="20"/>
  </w:num>
  <w:num w:numId="20" w16cid:durableId="85463215">
    <w:abstractNumId w:val="48"/>
  </w:num>
  <w:num w:numId="21" w16cid:durableId="1026059134">
    <w:abstractNumId w:val="3"/>
  </w:num>
  <w:num w:numId="22" w16cid:durableId="1032655186">
    <w:abstractNumId w:val="42"/>
  </w:num>
  <w:num w:numId="23" w16cid:durableId="408892051">
    <w:abstractNumId w:val="46"/>
  </w:num>
  <w:num w:numId="24" w16cid:durableId="1151678206">
    <w:abstractNumId w:val="22"/>
  </w:num>
  <w:num w:numId="25" w16cid:durableId="752163703">
    <w:abstractNumId w:val="15"/>
  </w:num>
  <w:num w:numId="26" w16cid:durableId="705645826">
    <w:abstractNumId w:val="17"/>
  </w:num>
  <w:num w:numId="27" w16cid:durableId="1730884627">
    <w:abstractNumId w:val="25"/>
  </w:num>
  <w:num w:numId="28" w16cid:durableId="1839926319">
    <w:abstractNumId w:val="30"/>
  </w:num>
  <w:num w:numId="29" w16cid:durableId="1880898682">
    <w:abstractNumId w:val="43"/>
  </w:num>
  <w:num w:numId="30" w16cid:durableId="1207449382">
    <w:abstractNumId w:val="33"/>
  </w:num>
  <w:num w:numId="31" w16cid:durableId="712538391">
    <w:abstractNumId w:val="2"/>
  </w:num>
  <w:num w:numId="32" w16cid:durableId="1468205075">
    <w:abstractNumId w:val="40"/>
  </w:num>
  <w:num w:numId="33" w16cid:durableId="876284684">
    <w:abstractNumId w:val="44"/>
  </w:num>
  <w:num w:numId="34" w16cid:durableId="1087536161">
    <w:abstractNumId w:val="7"/>
  </w:num>
  <w:num w:numId="35" w16cid:durableId="533730738">
    <w:abstractNumId w:val="49"/>
  </w:num>
  <w:num w:numId="36" w16cid:durableId="893009861">
    <w:abstractNumId w:val="14"/>
  </w:num>
  <w:num w:numId="37" w16cid:durableId="97533191">
    <w:abstractNumId w:val="4"/>
  </w:num>
  <w:num w:numId="38" w16cid:durableId="112871523">
    <w:abstractNumId w:val="0"/>
  </w:num>
  <w:num w:numId="39" w16cid:durableId="222255465">
    <w:abstractNumId w:val="13"/>
  </w:num>
  <w:num w:numId="40" w16cid:durableId="660814701">
    <w:abstractNumId w:val="10"/>
  </w:num>
  <w:num w:numId="41" w16cid:durableId="1208101104">
    <w:abstractNumId w:val="35"/>
  </w:num>
  <w:num w:numId="42" w16cid:durableId="357198837">
    <w:abstractNumId w:val="29"/>
  </w:num>
  <w:num w:numId="43" w16cid:durableId="1730495409">
    <w:abstractNumId w:val="5"/>
  </w:num>
  <w:num w:numId="44" w16cid:durableId="1866795241">
    <w:abstractNumId w:val="23"/>
  </w:num>
  <w:num w:numId="45" w16cid:durableId="1636063298">
    <w:abstractNumId w:val="34"/>
  </w:num>
  <w:num w:numId="46" w16cid:durableId="260526890">
    <w:abstractNumId w:val="47"/>
  </w:num>
  <w:num w:numId="47" w16cid:durableId="118377315">
    <w:abstractNumId w:val="37"/>
  </w:num>
  <w:num w:numId="48" w16cid:durableId="428699037">
    <w:abstractNumId w:val="9"/>
  </w:num>
  <w:num w:numId="49" w16cid:durableId="1438674568">
    <w:abstractNumId w:val="32"/>
  </w:num>
  <w:num w:numId="50" w16cid:durableId="454905435">
    <w:abstractNumId w:val="38"/>
  </w:num>
  <w:num w:numId="51" w16cid:durableId="1089617185">
    <w:abstractNumId w:val="1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04F"/>
    <w:rsid w:val="00000323"/>
    <w:rsid w:val="0000084F"/>
    <w:rsid w:val="000009EA"/>
    <w:rsid w:val="00002113"/>
    <w:rsid w:val="000022DB"/>
    <w:rsid w:val="000034D9"/>
    <w:rsid w:val="00003F0D"/>
    <w:rsid w:val="00004151"/>
    <w:rsid w:val="00005E48"/>
    <w:rsid w:val="0000674F"/>
    <w:rsid w:val="00007F42"/>
    <w:rsid w:val="000108C7"/>
    <w:rsid w:val="00011C1B"/>
    <w:rsid w:val="00011CA0"/>
    <w:rsid w:val="000123BD"/>
    <w:rsid w:val="00012EE4"/>
    <w:rsid w:val="0001360D"/>
    <w:rsid w:val="00013D27"/>
    <w:rsid w:val="00014404"/>
    <w:rsid w:val="00015DEA"/>
    <w:rsid w:val="0001746E"/>
    <w:rsid w:val="00021D78"/>
    <w:rsid w:val="00021FEE"/>
    <w:rsid w:val="000220BA"/>
    <w:rsid w:val="00022858"/>
    <w:rsid w:val="00022F72"/>
    <w:rsid w:val="00023A5D"/>
    <w:rsid w:val="00023D0B"/>
    <w:rsid w:val="00024D44"/>
    <w:rsid w:val="000270D4"/>
    <w:rsid w:val="00027657"/>
    <w:rsid w:val="00030561"/>
    <w:rsid w:val="000309A0"/>
    <w:rsid w:val="00030CAD"/>
    <w:rsid w:val="00032051"/>
    <w:rsid w:val="00032EDC"/>
    <w:rsid w:val="000349E3"/>
    <w:rsid w:val="00034EF3"/>
    <w:rsid w:val="00035A78"/>
    <w:rsid w:val="00035AFA"/>
    <w:rsid w:val="00035CC3"/>
    <w:rsid w:val="000400A2"/>
    <w:rsid w:val="000409BE"/>
    <w:rsid w:val="00040F41"/>
    <w:rsid w:val="00041460"/>
    <w:rsid w:val="00042622"/>
    <w:rsid w:val="000440FE"/>
    <w:rsid w:val="000445F9"/>
    <w:rsid w:val="00044DE2"/>
    <w:rsid w:val="00045711"/>
    <w:rsid w:val="00045BE3"/>
    <w:rsid w:val="00045D18"/>
    <w:rsid w:val="00045FB8"/>
    <w:rsid w:val="00046679"/>
    <w:rsid w:val="00046F91"/>
    <w:rsid w:val="000471B0"/>
    <w:rsid w:val="00047E8A"/>
    <w:rsid w:val="00052DCD"/>
    <w:rsid w:val="000558B4"/>
    <w:rsid w:val="00055F7A"/>
    <w:rsid w:val="00057A4C"/>
    <w:rsid w:val="000612E0"/>
    <w:rsid w:val="00062405"/>
    <w:rsid w:val="00062506"/>
    <w:rsid w:val="000625EE"/>
    <w:rsid w:val="00062EA7"/>
    <w:rsid w:val="00063CD4"/>
    <w:rsid w:val="00064259"/>
    <w:rsid w:val="00065DE0"/>
    <w:rsid w:val="000668F8"/>
    <w:rsid w:val="0006775D"/>
    <w:rsid w:val="00067787"/>
    <w:rsid w:val="00067C8C"/>
    <w:rsid w:val="000703FE"/>
    <w:rsid w:val="000706E3"/>
    <w:rsid w:val="000717DC"/>
    <w:rsid w:val="00072FAC"/>
    <w:rsid w:val="0007387E"/>
    <w:rsid w:val="00074511"/>
    <w:rsid w:val="000767BA"/>
    <w:rsid w:val="0007717B"/>
    <w:rsid w:val="00077650"/>
    <w:rsid w:val="0008038B"/>
    <w:rsid w:val="000804BE"/>
    <w:rsid w:val="00080527"/>
    <w:rsid w:val="000838F2"/>
    <w:rsid w:val="00084243"/>
    <w:rsid w:val="00084401"/>
    <w:rsid w:val="000869D8"/>
    <w:rsid w:val="000878BA"/>
    <w:rsid w:val="000879D1"/>
    <w:rsid w:val="00087BBB"/>
    <w:rsid w:val="00091B32"/>
    <w:rsid w:val="000938F0"/>
    <w:rsid w:val="000949DD"/>
    <w:rsid w:val="00094FB9"/>
    <w:rsid w:val="00096296"/>
    <w:rsid w:val="000969E2"/>
    <w:rsid w:val="00097825"/>
    <w:rsid w:val="000A06DE"/>
    <w:rsid w:val="000A15AB"/>
    <w:rsid w:val="000A1B7D"/>
    <w:rsid w:val="000A1EEF"/>
    <w:rsid w:val="000A350D"/>
    <w:rsid w:val="000A465A"/>
    <w:rsid w:val="000A62E2"/>
    <w:rsid w:val="000A796D"/>
    <w:rsid w:val="000B067D"/>
    <w:rsid w:val="000B0F19"/>
    <w:rsid w:val="000B1545"/>
    <w:rsid w:val="000B1732"/>
    <w:rsid w:val="000B233B"/>
    <w:rsid w:val="000B2B06"/>
    <w:rsid w:val="000B4E76"/>
    <w:rsid w:val="000B5107"/>
    <w:rsid w:val="000B513D"/>
    <w:rsid w:val="000B7108"/>
    <w:rsid w:val="000B7EE0"/>
    <w:rsid w:val="000C02D5"/>
    <w:rsid w:val="000C0BB1"/>
    <w:rsid w:val="000C12F0"/>
    <w:rsid w:val="000C1877"/>
    <w:rsid w:val="000C1972"/>
    <w:rsid w:val="000C2A3E"/>
    <w:rsid w:val="000C3196"/>
    <w:rsid w:val="000C5270"/>
    <w:rsid w:val="000C5799"/>
    <w:rsid w:val="000C602D"/>
    <w:rsid w:val="000C6BD9"/>
    <w:rsid w:val="000C6CD4"/>
    <w:rsid w:val="000C7E03"/>
    <w:rsid w:val="000D01FD"/>
    <w:rsid w:val="000D0B56"/>
    <w:rsid w:val="000D2A54"/>
    <w:rsid w:val="000D3A4C"/>
    <w:rsid w:val="000D42F5"/>
    <w:rsid w:val="000D51D8"/>
    <w:rsid w:val="000D5882"/>
    <w:rsid w:val="000D6DEC"/>
    <w:rsid w:val="000D7C3E"/>
    <w:rsid w:val="000D7FA0"/>
    <w:rsid w:val="000E1A05"/>
    <w:rsid w:val="000E1BE1"/>
    <w:rsid w:val="000E2701"/>
    <w:rsid w:val="000E39C0"/>
    <w:rsid w:val="000E4497"/>
    <w:rsid w:val="000E5B52"/>
    <w:rsid w:val="000E6028"/>
    <w:rsid w:val="000E7095"/>
    <w:rsid w:val="000E7697"/>
    <w:rsid w:val="000F0546"/>
    <w:rsid w:val="000F0992"/>
    <w:rsid w:val="000F1281"/>
    <w:rsid w:val="000F3CC0"/>
    <w:rsid w:val="000F4295"/>
    <w:rsid w:val="000F5EEB"/>
    <w:rsid w:val="000F70D1"/>
    <w:rsid w:val="0010052B"/>
    <w:rsid w:val="00100F42"/>
    <w:rsid w:val="00102821"/>
    <w:rsid w:val="00104BD0"/>
    <w:rsid w:val="001070ED"/>
    <w:rsid w:val="001101B2"/>
    <w:rsid w:val="0011100B"/>
    <w:rsid w:val="001115E5"/>
    <w:rsid w:val="00116085"/>
    <w:rsid w:val="0011688E"/>
    <w:rsid w:val="00117361"/>
    <w:rsid w:val="00117C73"/>
    <w:rsid w:val="00120608"/>
    <w:rsid w:val="0012162C"/>
    <w:rsid w:val="001246AE"/>
    <w:rsid w:val="001256D1"/>
    <w:rsid w:val="001257B9"/>
    <w:rsid w:val="001264F6"/>
    <w:rsid w:val="00127B97"/>
    <w:rsid w:val="0013008C"/>
    <w:rsid w:val="00134113"/>
    <w:rsid w:val="00135A9F"/>
    <w:rsid w:val="0013664D"/>
    <w:rsid w:val="00140542"/>
    <w:rsid w:val="001408E7"/>
    <w:rsid w:val="00140B47"/>
    <w:rsid w:val="00140DA4"/>
    <w:rsid w:val="001413D1"/>
    <w:rsid w:val="0014151D"/>
    <w:rsid w:val="00141603"/>
    <w:rsid w:val="00141F8E"/>
    <w:rsid w:val="001438C9"/>
    <w:rsid w:val="00143E43"/>
    <w:rsid w:val="001441EC"/>
    <w:rsid w:val="001446E7"/>
    <w:rsid w:val="00144B90"/>
    <w:rsid w:val="00146898"/>
    <w:rsid w:val="00147889"/>
    <w:rsid w:val="0015079A"/>
    <w:rsid w:val="00151B4D"/>
    <w:rsid w:val="00153055"/>
    <w:rsid w:val="00154361"/>
    <w:rsid w:val="001554F3"/>
    <w:rsid w:val="001614D0"/>
    <w:rsid w:val="001644FC"/>
    <w:rsid w:val="0016518F"/>
    <w:rsid w:val="001665C1"/>
    <w:rsid w:val="00166B92"/>
    <w:rsid w:val="001675C5"/>
    <w:rsid w:val="00167703"/>
    <w:rsid w:val="001706AE"/>
    <w:rsid w:val="001721D1"/>
    <w:rsid w:val="00173418"/>
    <w:rsid w:val="00173495"/>
    <w:rsid w:val="00176000"/>
    <w:rsid w:val="00176BB1"/>
    <w:rsid w:val="0017780B"/>
    <w:rsid w:val="001803BE"/>
    <w:rsid w:val="00180884"/>
    <w:rsid w:val="00180B0B"/>
    <w:rsid w:val="00181862"/>
    <w:rsid w:val="00182AD4"/>
    <w:rsid w:val="00182BBF"/>
    <w:rsid w:val="001836C7"/>
    <w:rsid w:val="00183A32"/>
    <w:rsid w:val="00183F88"/>
    <w:rsid w:val="001848AE"/>
    <w:rsid w:val="00184BBD"/>
    <w:rsid w:val="00184D1E"/>
    <w:rsid w:val="00185FC2"/>
    <w:rsid w:val="00186C6D"/>
    <w:rsid w:val="00190424"/>
    <w:rsid w:val="00191010"/>
    <w:rsid w:val="00191070"/>
    <w:rsid w:val="001922B2"/>
    <w:rsid w:val="00193CD8"/>
    <w:rsid w:val="0019470E"/>
    <w:rsid w:val="001947E5"/>
    <w:rsid w:val="00194D9E"/>
    <w:rsid w:val="001979ED"/>
    <w:rsid w:val="001A0B6E"/>
    <w:rsid w:val="001A13EF"/>
    <w:rsid w:val="001A14A7"/>
    <w:rsid w:val="001A273A"/>
    <w:rsid w:val="001A3609"/>
    <w:rsid w:val="001A58A2"/>
    <w:rsid w:val="001A69BF"/>
    <w:rsid w:val="001A764F"/>
    <w:rsid w:val="001A797D"/>
    <w:rsid w:val="001B00FF"/>
    <w:rsid w:val="001B0CCB"/>
    <w:rsid w:val="001B0D7E"/>
    <w:rsid w:val="001B0E3F"/>
    <w:rsid w:val="001B15E7"/>
    <w:rsid w:val="001B1AA5"/>
    <w:rsid w:val="001B21ED"/>
    <w:rsid w:val="001B2968"/>
    <w:rsid w:val="001B2BA3"/>
    <w:rsid w:val="001B2E24"/>
    <w:rsid w:val="001B34B1"/>
    <w:rsid w:val="001B573B"/>
    <w:rsid w:val="001B6512"/>
    <w:rsid w:val="001B6C8D"/>
    <w:rsid w:val="001C07E3"/>
    <w:rsid w:val="001C1A19"/>
    <w:rsid w:val="001C23C2"/>
    <w:rsid w:val="001C2C77"/>
    <w:rsid w:val="001C402D"/>
    <w:rsid w:val="001C67BD"/>
    <w:rsid w:val="001D2B9C"/>
    <w:rsid w:val="001D45E4"/>
    <w:rsid w:val="001D49EC"/>
    <w:rsid w:val="001D4E61"/>
    <w:rsid w:val="001E0614"/>
    <w:rsid w:val="001E1026"/>
    <w:rsid w:val="001E10AB"/>
    <w:rsid w:val="001E202F"/>
    <w:rsid w:val="001E2A80"/>
    <w:rsid w:val="001E2F58"/>
    <w:rsid w:val="001E4679"/>
    <w:rsid w:val="001E59BE"/>
    <w:rsid w:val="001E5CB0"/>
    <w:rsid w:val="001E5EB2"/>
    <w:rsid w:val="001E6320"/>
    <w:rsid w:val="001E66B5"/>
    <w:rsid w:val="001E7D1F"/>
    <w:rsid w:val="001F00AD"/>
    <w:rsid w:val="001F0578"/>
    <w:rsid w:val="001F157D"/>
    <w:rsid w:val="001F26AB"/>
    <w:rsid w:val="001F4B9E"/>
    <w:rsid w:val="001F506A"/>
    <w:rsid w:val="001F53BA"/>
    <w:rsid w:val="001F726B"/>
    <w:rsid w:val="00200481"/>
    <w:rsid w:val="00203815"/>
    <w:rsid w:val="00203FA4"/>
    <w:rsid w:val="00205AB3"/>
    <w:rsid w:val="002102AE"/>
    <w:rsid w:val="0021047E"/>
    <w:rsid w:val="00212137"/>
    <w:rsid w:val="00213E1E"/>
    <w:rsid w:val="002151B0"/>
    <w:rsid w:val="00215C1F"/>
    <w:rsid w:val="00215EB6"/>
    <w:rsid w:val="00224D60"/>
    <w:rsid w:val="00231A17"/>
    <w:rsid w:val="00233DF6"/>
    <w:rsid w:val="00235583"/>
    <w:rsid w:val="00235C59"/>
    <w:rsid w:val="002402F2"/>
    <w:rsid w:val="00240870"/>
    <w:rsid w:val="00240DF6"/>
    <w:rsid w:val="00242146"/>
    <w:rsid w:val="00242617"/>
    <w:rsid w:val="002428D3"/>
    <w:rsid w:val="0024357A"/>
    <w:rsid w:val="0024383B"/>
    <w:rsid w:val="002452B2"/>
    <w:rsid w:val="00245F24"/>
    <w:rsid w:val="002507F9"/>
    <w:rsid w:val="00251308"/>
    <w:rsid w:val="00252E8B"/>
    <w:rsid w:val="00252FE0"/>
    <w:rsid w:val="00255A6C"/>
    <w:rsid w:val="00255D5D"/>
    <w:rsid w:val="00256330"/>
    <w:rsid w:val="00256C64"/>
    <w:rsid w:val="00257103"/>
    <w:rsid w:val="0025740B"/>
    <w:rsid w:val="00257F49"/>
    <w:rsid w:val="00262D34"/>
    <w:rsid w:val="002647DB"/>
    <w:rsid w:val="00264843"/>
    <w:rsid w:val="0026577A"/>
    <w:rsid w:val="00265984"/>
    <w:rsid w:val="00265B23"/>
    <w:rsid w:val="00266DC3"/>
    <w:rsid w:val="002677BD"/>
    <w:rsid w:val="002701F7"/>
    <w:rsid w:val="00271DDE"/>
    <w:rsid w:val="0027253C"/>
    <w:rsid w:val="00273FAC"/>
    <w:rsid w:val="0027538A"/>
    <w:rsid w:val="0027600B"/>
    <w:rsid w:val="002766CD"/>
    <w:rsid w:val="00276794"/>
    <w:rsid w:val="00276D68"/>
    <w:rsid w:val="00277E97"/>
    <w:rsid w:val="00281D8F"/>
    <w:rsid w:val="00281E34"/>
    <w:rsid w:val="00282483"/>
    <w:rsid w:val="00284C18"/>
    <w:rsid w:val="00285389"/>
    <w:rsid w:val="00285980"/>
    <w:rsid w:val="00286880"/>
    <w:rsid w:val="00287EDE"/>
    <w:rsid w:val="0029024F"/>
    <w:rsid w:val="00295411"/>
    <w:rsid w:val="00295E77"/>
    <w:rsid w:val="002970C8"/>
    <w:rsid w:val="002A0829"/>
    <w:rsid w:val="002A0CA2"/>
    <w:rsid w:val="002A1212"/>
    <w:rsid w:val="002A320E"/>
    <w:rsid w:val="002A34BB"/>
    <w:rsid w:val="002A4037"/>
    <w:rsid w:val="002A433B"/>
    <w:rsid w:val="002A7595"/>
    <w:rsid w:val="002A7916"/>
    <w:rsid w:val="002B04C7"/>
    <w:rsid w:val="002B288D"/>
    <w:rsid w:val="002B3CC0"/>
    <w:rsid w:val="002B4A95"/>
    <w:rsid w:val="002B52DA"/>
    <w:rsid w:val="002B5815"/>
    <w:rsid w:val="002B60CC"/>
    <w:rsid w:val="002B7514"/>
    <w:rsid w:val="002C00E1"/>
    <w:rsid w:val="002C0865"/>
    <w:rsid w:val="002C0AAB"/>
    <w:rsid w:val="002C247A"/>
    <w:rsid w:val="002C286A"/>
    <w:rsid w:val="002C300C"/>
    <w:rsid w:val="002C43A4"/>
    <w:rsid w:val="002C57E0"/>
    <w:rsid w:val="002C5962"/>
    <w:rsid w:val="002C5B08"/>
    <w:rsid w:val="002C7A71"/>
    <w:rsid w:val="002D063D"/>
    <w:rsid w:val="002D0C35"/>
    <w:rsid w:val="002D212C"/>
    <w:rsid w:val="002D2E45"/>
    <w:rsid w:val="002D38E2"/>
    <w:rsid w:val="002D431B"/>
    <w:rsid w:val="002D51B9"/>
    <w:rsid w:val="002D5425"/>
    <w:rsid w:val="002D6D0B"/>
    <w:rsid w:val="002D748A"/>
    <w:rsid w:val="002E1AF9"/>
    <w:rsid w:val="002E31DF"/>
    <w:rsid w:val="002E4B81"/>
    <w:rsid w:val="002E5F60"/>
    <w:rsid w:val="002F03D1"/>
    <w:rsid w:val="002F4272"/>
    <w:rsid w:val="002F5285"/>
    <w:rsid w:val="002F56DA"/>
    <w:rsid w:val="002F575B"/>
    <w:rsid w:val="002F5912"/>
    <w:rsid w:val="002F59C2"/>
    <w:rsid w:val="002F5B8B"/>
    <w:rsid w:val="002F6AF7"/>
    <w:rsid w:val="002F6D20"/>
    <w:rsid w:val="00302498"/>
    <w:rsid w:val="003029F7"/>
    <w:rsid w:val="00302BCD"/>
    <w:rsid w:val="003034A4"/>
    <w:rsid w:val="003045DD"/>
    <w:rsid w:val="00304C2D"/>
    <w:rsid w:val="00304C40"/>
    <w:rsid w:val="00304CC4"/>
    <w:rsid w:val="00305419"/>
    <w:rsid w:val="00306247"/>
    <w:rsid w:val="00311BDE"/>
    <w:rsid w:val="00312DC0"/>
    <w:rsid w:val="00312F38"/>
    <w:rsid w:val="00312FBD"/>
    <w:rsid w:val="00313EE0"/>
    <w:rsid w:val="00314DDC"/>
    <w:rsid w:val="00315302"/>
    <w:rsid w:val="003174F6"/>
    <w:rsid w:val="00317CFD"/>
    <w:rsid w:val="00320A7E"/>
    <w:rsid w:val="00321EE4"/>
    <w:rsid w:val="0032315F"/>
    <w:rsid w:val="00323488"/>
    <w:rsid w:val="0032482F"/>
    <w:rsid w:val="00324DC3"/>
    <w:rsid w:val="00325D81"/>
    <w:rsid w:val="0033262F"/>
    <w:rsid w:val="0033364B"/>
    <w:rsid w:val="00335DDC"/>
    <w:rsid w:val="00337594"/>
    <w:rsid w:val="003404CD"/>
    <w:rsid w:val="00340EE4"/>
    <w:rsid w:val="003421C3"/>
    <w:rsid w:val="00342C11"/>
    <w:rsid w:val="003446B8"/>
    <w:rsid w:val="00344EB2"/>
    <w:rsid w:val="0034578C"/>
    <w:rsid w:val="00346740"/>
    <w:rsid w:val="00346C04"/>
    <w:rsid w:val="00347495"/>
    <w:rsid w:val="0035017C"/>
    <w:rsid w:val="003512C5"/>
    <w:rsid w:val="003512D1"/>
    <w:rsid w:val="00351ECA"/>
    <w:rsid w:val="003567B8"/>
    <w:rsid w:val="00356E92"/>
    <w:rsid w:val="00360FEF"/>
    <w:rsid w:val="003612DB"/>
    <w:rsid w:val="003616DA"/>
    <w:rsid w:val="003631EC"/>
    <w:rsid w:val="003643BE"/>
    <w:rsid w:val="003646F9"/>
    <w:rsid w:val="00364CAF"/>
    <w:rsid w:val="00367E8F"/>
    <w:rsid w:val="0037194B"/>
    <w:rsid w:val="003734DC"/>
    <w:rsid w:val="0037414C"/>
    <w:rsid w:val="00374312"/>
    <w:rsid w:val="00375C28"/>
    <w:rsid w:val="003778E6"/>
    <w:rsid w:val="00381F73"/>
    <w:rsid w:val="0038200E"/>
    <w:rsid w:val="003827FC"/>
    <w:rsid w:val="00383C4A"/>
    <w:rsid w:val="00385BCA"/>
    <w:rsid w:val="00386C4F"/>
    <w:rsid w:val="00390525"/>
    <w:rsid w:val="003921CA"/>
    <w:rsid w:val="003929E5"/>
    <w:rsid w:val="00392C99"/>
    <w:rsid w:val="003945C7"/>
    <w:rsid w:val="00394AE0"/>
    <w:rsid w:val="0039603C"/>
    <w:rsid w:val="00396046"/>
    <w:rsid w:val="00396266"/>
    <w:rsid w:val="003A00B8"/>
    <w:rsid w:val="003A153E"/>
    <w:rsid w:val="003A1756"/>
    <w:rsid w:val="003A29A2"/>
    <w:rsid w:val="003A2E0B"/>
    <w:rsid w:val="003A403D"/>
    <w:rsid w:val="003A6AAF"/>
    <w:rsid w:val="003A6C47"/>
    <w:rsid w:val="003A6CBC"/>
    <w:rsid w:val="003A75E9"/>
    <w:rsid w:val="003A7F4C"/>
    <w:rsid w:val="003B033D"/>
    <w:rsid w:val="003B24F3"/>
    <w:rsid w:val="003B2A99"/>
    <w:rsid w:val="003B35FA"/>
    <w:rsid w:val="003B36D0"/>
    <w:rsid w:val="003B472D"/>
    <w:rsid w:val="003B4800"/>
    <w:rsid w:val="003C0150"/>
    <w:rsid w:val="003C0EA1"/>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417E"/>
    <w:rsid w:val="003D62B4"/>
    <w:rsid w:val="003D69AE"/>
    <w:rsid w:val="003D6AF9"/>
    <w:rsid w:val="003D6CEA"/>
    <w:rsid w:val="003D754D"/>
    <w:rsid w:val="003D7B57"/>
    <w:rsid w:val="003E29E4"/>
    <w:rsid w:val="003E34CA"/>
    <w:rsid w:val="003E35B3"/>
    <w:rsid w:val="003E4642"/>
    <w:rsid w:val="003E5AA8"/>
    <w:rsid w:val="003E5F83"/>
    <w:rsid w:val="003E6205"/>
    <w:rsid w:val="003F058D"/>
    <w:rsid w:val="003F0CBC"/>
    <w:rsid w:val="003F1928"/>
    <w:rsid w:val="003F2356"/>
    <w:rsid w:val="003F3083"/>
    <w:rsid w:val="003F5A3E"/>
    <w:rsid w:val="003F6483"/>
    <w:rsid w:val="003F73C7"/>
    <w:rsid w:val="003F76E2"/>
    <w:rsid w:val="003F7841"/>
    <w:rsid w:val="00401258"/>
    <w:rsid w:val="00401984"/>
    <w:rsid w:val="00402442"/>
    <w:rsid w:val="00402DDC"/>
    <w:rsid w:val="004036D5"/>
    <w:rsid w:val="00403E1D"/>
    <w:rsid w:val="004044D2"/>
    <w:rsid w:val="00404E22"/>
    <w:rsid w:val="00404E46"/>
    <w:rsid w:val="0040613F"/>
    <w:rsid w:val="0040634E"/>
    <w:rsid w:val="004120E2"/>
    <w:rsid w:val="004125EC"/>
    <w:rsid w:val="0041294E"/>
    <w:rsid w:val="00413E6F"/>
    <w:rsid w:val="004155E5"/>
    <w:rsid w:val="00416092"/>
    <w:rsid w:val="00416AFB"/>
    <w:rsid w:val="00416DFA"/>
    <w:rsid w:val="00417E83"/>
    <w:rsid w:val="00420366"/>
    <w:rsid w:val="00420E39"/>
    <w:rsid w:val="004221D3"/>
    <w:rsid w:val="00422350"/>
    <w:rsid w:val="0042364C"/>
    <w:rsid w:val="00424044"/>
    <w:rsid w:val="004243E4"/>
    <w:rsid w:val="0042546B"/>
    <w:rsid w:val="00426E13"/>
    <w:rsid w:val="0043024F"/>
    <w:rsid w:val="00430BA4"/>
    <w:rsid w:val="0043117D"/>
    <w:rsid w:val="00431EFB"/>
    <w:rsid w:val="004339C3"/>
    <w:rsid w:val="00433B5C"/>
    <w:rsid w:val="004346CA"/>
    <w:rsid w:val="00436CBC"/>
    <w:rsid w:val="00437C19"/>
    <w:rsid w:val="00437CB5"/>
    <w:rsid w:val="00440308"/>
    <w:rsid w:val="00441EEE"/>
    <w:rsid w:val="00442F40"/>
    <w:rsid w:val="004433E3"/>
    <w:rsid w:val="00443F3D"/>
    <w:rsid w:val="004442F3"/>
    <w:rsid w:val="0044438A"/>
    <w:rsid w:val="00445D8E"/>
    <w:rsid w:val="004472EF"/>
    <w:rsid w:val="00450106"/>
    <w:rsid w:val="00451766"/>
    <w:rsid w:val="004526ED"/>
    <w:rsid w:val="00453C9A"/>
    <w:rsid w:val="00454342"/>
    <w:rsid w:val="0045693D"/>
    <w:rsid w:val="00461FC2"/>
    <w:rsid w:val="0046247C"/>
    <w:rsid w:val="004639DC"/>
    <w:rsid w:val="00465804"/>
    <w:rsid w:val="00466B17"/>
    <w:rsid w:val="00467223"/>
    <w:rsid w:val="00467293"/>
    <w:rsid w:val="004677EC"/>
    <w:rsid w:val="004725F4"/>
    <w:rsid w:val="0047272F"/>
    <w:rsid w:val="0047291A"/>
    <w:rsid w:val="0047376C"/>
    <w:rsid w:val="00473ED3"/>
    <w:rsid w:val="00474D17"/>
    <w:rsid w:val="00480722"/>
    <w:rsid w:val="004810B4"/>
    <w:rsid w:val="00482C5D"/>
    <w:rsid w:val="004836D5"/>
    <w:rsid w:val="00483EB7"/>
    <w:rsid w:val="0048426D"/>
    <w:rsid w:val="004853CF"/>
    <w:rsid w:val="00486498"/>
    <w:rsid w:val="00487436"/>
    <w:rsid w:val="00487CA8"/>
    <w:rsid w:val="00490241"/>
    <w:rsid w:val="00490738"/>
    <w:rsid w:val="00490771"/>
    <w:rsid w:val="00490B1F"/>
    <w:rsid w:val="00490E03"/>
    <w:rsid w:val="004917E8"/>
    <w:rsid w:val="00492C05"/>
    <w:rsid w:val="00493010"/>
    <w:rsid w:val="0049448B"/>
    <w:rsid w:val="00494623"/>
    <w:rsid w:val="00494A34"/>
    <w:rsid w:val="00495E0A"/>
    <w:rsid w:val="004A0F5D"/>
    <w:rsid w:val="004A204E"/>
    <w:rsid w:val="004A7828"/>
    <w:rsid w:val="004A7B05"/>
    <w:rsid w:val="004B0111"/>
    <w:rsid w:val="004B2126"/>
    <w:rsid w:val="004B3813"/>
    <w:rsid w:val="004B4A3E"/>
    <w:rsid w:val="004B55BB"/>
    <w:rsid w:val="004B6AA9"/>
    <w:rsid w:val="004B7E76"/>
    <w:rsid w:val="004C0B3A"/>
    <w:rsid w:val="004C10C3"/>
    <w:rsid w:val="004C1CF5"/>
    <w:rsid w:val="004C37CA"/>
    <w:rsid w:val="004C55B1"/>
    <w:rsid w:val="004C72E2"/>
    <w:rsid w:val="004D0BF2"/>
    <w:rsid w:val="004D0F56"/>
    <w:rsid w:val="004D11AD"/>
    <w:rsid w:val="004D1251"/>
    <w:rsid w:val="004D1EE3"/>
    <w:rsid w:val="004D2750"/>
    <w:rsid w:val="004D4682"/>
    <w:rsid w:val="004D471F"/>
    <w:rsid w:val="004D66E1"/>
    <w:rsid w:val="004D7015"/>
    <w:rsid w:val="004D72F8"/>
    <w:rsid w:val="004D7C86"/>
    <w:rsid w:val="004E00CD"/>
    <w:rsid w:val="004E0432"/>
    <w:rsid w:val="004E0A70"/>
    <w:rsid w:val="004E0C55"/>
    <w:rsid w:val="004E14B5"/>
    <w:rsid w:val="004E1F98"/>
    <w:rsid w:val="004E3A97"/>
    <w:rsid w:val="004E54F1"/>
    <w:rsid w:val="004E59C8"/>
    <w:rsid w:val="004E5D15"/>
    <w:rsid w:val="004F0340"/>
    <w:rsid w:val="004F07F9"/>
    <w:rsid w:val="004F2882"/>
    <w:rsid w:val="004F3789"/>
    <w:rsid w:val="004F4A33"/>
    <w:rsid w:val="004F5027"/>
    <w:rsid w:val="004F50F2"/>
    <w:rsid w:val="004F6184"/>
    <w:rsid w:val="004F66B7"/>
    <w:rsid w:val="004F7CF4"/>
    <w:rsid w:val="00501A6D"/>
    <w:rsid w:val="0050214A"/>
    <w:rsid w:val="005025B7"/>
    <w:rsid w:val="005028B7"/>
    <w:rsid w:val="00502A3B"/>
    <w:rsid w:val="00502FB0"/>
    <w:rsid w:val="00503A0C"/>
    <w:rsid w:val="005059F3"/>
    <w:rsid w:val="00506FB2"/>
    <w:rsid w:val="00507C0F"/>
    <w:rsid w:val="00513F68"/>
    <w:rsid w:val="00514CCE"/>
    <w:rsid w:val="005157C8"/>
    <w:rsid w:val="005164CE"/>
    <w:rsid w:val="005167F0"/>
    <w:rsid w:val="00516EC5"/>
    <w:rsid w:val="00517831"/>
    <w:rsid w:val="00520A95"/>
    <w:rsid w:val="005210D6"/>
    <w:rsid w:val="00524156"/>
    <w:rsid w:val="00524F0F"/>
    <w:rsid w:val="00526764"/>
    <w:rsid w:val="00526BF7"/>
    <w:rsid w:val="005275A0"/>
    <w:rsid w:val="005275E3"/>
    <w:rsid w:val="005301D8"/>
    <w:rsid w:val="00530B14"/>
    <w:rsid w:val="00531944"/>
    <w:rsid w:val="005321B8"/>
    <w:rsid w:val="00534601"/>
    <w:rsid w:val="005347CF"/>
    <w:rsid w:val="00534F6C"/>
    <w:rsid w:val="0053686B"/>
    <w:rsid w:val="00537D4B"/>
    <w:rsid w:val="00540203"/>
    <w:rsid w:val="005411A3"/>
    <w:rsid w:val="005450FE"/>
    <w:rsid w:val="00547CC6"/>
    <w:rsid w:val="00550304"/>
    <w:rsid w:val="00551886"/>
    <w:rsid w:val="005518E4"/>
    <w:rsid w:val="005541CD"/>
    <w:rsid w:val="00554BC6"/>
    <w:rsid w:val="00555407"/>
    <w:rsid w:val="00555700"/>
    <w:rsid w:val="00556F20"/>
    <w:rsid w:val="00556FBB"/>
    <w:rsid w:val="005579D1"/>
    <w:rsid w:val="00560D5F"/>
    <w:rsid w:val="00561F71"/>
    <w:rsid w:val="0056313C"/>
    <w:rsid w:val="00564602"/>
    <w:rsid w:val="00564E02"/>
    <w:rsid w:val="00564F13"/>
    <w:rsid w:val="00565183"/>
    <w:rsid w:val="00565286"/>
    <w:rsid w:val="0056642B"/>
    <w:rsid w:val="005674B4"/>
    <w:rsid w:val="00570040"/>
    <w:rsid w:val="00570C18"/>
    <w:rsid w:val="005712B1"/>
    <w:rsid w:val="00571656"/>
    <w:rsid w:val="00571896"/>
    <w:rsid w:val="00572130"/>
    <w:rsid w:val="0057237B"/>
    <w:rsid w:val="00572A78"/>
    <w:rsid w:val="00573223"/>
    <w:rsid w:val="00573D8A"/>
    <w:rsid w:val="00575627"/>
    <w:rsid w:val="00575844"/>
    <w:rsid w:val="0057647B"/>
    <w:rsid w:val="00576522"/>
    <w:rsid w:val="005778A5"/>
    <w:rsid w:val="00580548"/>
    <w:rsid w:val="00581869"/>
    <w:rsid w:val="0058240C"/>
    <w:rsid w:val="00582F41"/>
    <w:rsid w:val="00584610"/>
    <w:rsid w:val="00584B35"/>
    <w:rsid w:val="00585D9E"/>
    <w:rsid w:val="005868B4"/>
    <w:rsid w:val="00587B34"/>
    <w:rsid w:val="00590E82"/>
    <w:rsid w:val="0059294D"/>
    <w:rsid w:val="0059382C"/>
    <w:rsid w:val="00593D83"/>
    <w:rsid w:val="00593E6A"/>
    <w:rsid w:val="005958A8"/>
    <w:rsid w:val="00595A17"/>
    <w:rsid w:val="00596DF0"/>
    <w:rsid w:val="00597AE6"/>
    <w:rsid w:val="005A0903"/>
    <w:rsid w:val="005A1A5A"/>
    <w:rsid w:val="005A2700"/>
    <w:rsid w:val="005A2AA1"/>
    <w:rsid w:val="005A456F"/>
    <w:rsid w:val="005A47B7"/>
    <w:rsid w:val="005A57B4"/>
    <w:rsid w:val="005A6E9D"/>
    <w:rsid w:val="005A6FE0"/>
    <w:rsid w:val="005B194F"/>
    <w:rsid w:val="005B1B73"/>
    <w:rsid w:val="005B234B"/>
    <w:rsid w:val="005B2CBB"/>
    <w:rsid w:val="005B4A92"/>
    <w:rsid w:val="005B4FA1"/>
    <w:rsid w:val="005B5C7E"/>
    <w:rsid w:val="005B6677"/>
    <w:rsid w:val="005B7317"/>
    <w:rsid w:val="005B733E"/>
    <w:rsid w:val="005C0DC6"/>
    <w:rsid w:val="005C1C5A"/>
    <w:rsid w:val="005C41BD"/>
    <w:rsid w:val="005C4997"/>
    <w:rsid w:val="005C505B"/>
    <w:rsid w:val="005C51A3"/>
    <w:rsid w:val="005C6EB5"/>
    <w:rsid w:val="005D0DC4"/>
    <w:rsid w:val="005D1168"/>
    <w:rsid w:val="005D142A"/>
    <w:rsid w:val="005D1BD8"/>
    <w:rsid w:val="005D209A"/>
    <w:rsid w:val="005D5D03"/>
    <w:rsid w:val="005D6716"/>
    <w:rsid w:val="005E059B"/>
    <w:rsid w:val="005E09F5"/>
    <w:rsid w:val="005E1638"/>
    <w:rsid w:val="005E16CA"/>
    <w:rsid w:val="005E23B8"/>
    <w:rsid w:val="005E2A06"/>
    <w:rsid w:val="005E2FC0"/>
    <w:rsid w:val="005E3C4B"/>
    <w:rsid w:val="005E48AE"/>
    <w:rsid w:val="005E4FB0"/>
    <w:rsid w:val="005E5F6C"/>
    <w:rsid w:val="005E7930"/>
    <w:rsid w:val="005F074D"/>
    <w:rsid w:val="005F3223"/>
    <w:rsid w:val="005F3418"/>
    <w:rsid w:val="005F4F9E"/>
    <w:rsid w:val="005F5BC8"/>
    <w:rsid w:val="005F628F"/>
    <w:rsid w:val="00601869"/>
    <w:rsid w:val="00603086"/>
    <w:rsid w:val="00603EFD"/>
    <w:rsid w:val="00607E37"/>
    <w:rsid w:val="0061017D"/>
    <w:rsid w:val="00610A38"/>
    <w:rsid w:val="006110C8"/>
    <w:rsid w:val="006113E8"/>
    <w:rsid w:val="0061182F"/>
    <w:rsid w:val="00613317"/>
    <w:rsid w:val="00613C03"/>
    <w:rsid w:val="0061499D"/>
    <w:rsid w:val="00616853"/>
    <w:rsid w:val="00617695"/>
    <w:rsid w:val="00620B43"/>
    <w:rsid w:val="00621B02"/>
    <w:rsid w:val="00622A49"/>
    <w:rsid w:val="006231E2"/>
    <w:rsid w:val="00623E74"/>
    <w:rsid w:val="00624204"/>
    <w:rsid w:val="00625905"/>
    <w:rsid w:val="00626985"/>
    <w:rsid w:val="00626AA4"/>
    <w:rsid w:val="00626B5C"/>
    <w:rsid w:val="00627457"/>
    <w:rsid w:val="00627703"/>
    <w:rsid w:val="006302D9"/>
    <w:rsid w:val="00630A39"/>
    <w:rsid w:val="00630BF3"/>
    <w:rsid w:val="00632328"/>
    <w:rsid w:val="00632F58"/>
    <w:rsid w:val="00633A41"/>
    <w:rsid w:val="00634441"/>
    <w:rsid w:val="00635661"/>
    <w:rsid w:val="00636165"/>
    <w:rsid w:val="00636473"/>
    <w:rsid w:val="00636871"/>
    <w:rsid w:val="00637280"/>
    <w:rsid w:val="00637E20"/>
    <w:rsid w:val="0064002F"/>
    <w:rsid w:val="006406DF"/>
    <w:rsid w:val="0064180A"/>
    <w:rsid w:val="00641ACA"/>
    <w:rsid w:val="00643D19"/>
    <w:rsid w:val="00643DF7"/>
    <w:rsid w:val="006441A8"/>
    <w:rsid w:val="006448CE"/>
    <w:rsid w:val="0064585E"/>
    <w:rsid w:val="00646220"/>
    <w:rsid w:val="006463F2"/>
    <w:rsid w:val="006464F7"/>
    <w:rsid w:val="00646F6B"/>
    <w:rsid w:val="0064721B"/>
    <w:rsid w:val="00650CAD"/>
    <w:rsid w:val="006523F3"/>
    <w:rsid w:val="0065264E"/>
    <w:rsid w:val="00653A16"/>
    <w:rsid w:val="006546FA"/>
    <w:rsid w:val="006549F0"/>
    <w:rsid w:val="00656147"/>
    <w:rsid w:val="0066100A"/>
    <w:rsid w:val="00661329"/>
    <w:rsid w:val="00661A1F"/>
    <w:rsid w:val="0066632A"/>
    <w:rsid w:val="00667D01"/>
    <w:rsid w:val="00667E59"/>
    <w:rsid w:val="00667EFC"/>
    <w:rsid w:val="006715AB"/>
    <w:rsid w:val="00671DCC"/>
    <w:rsid w:val="00672A83"/>
    <w:rsid w:val="006737AB"/>
    <w:rsid w:val="0067438F"/>
    <w:rsid w:val="00675888"/>
    <w:rsid w:val="00675AD9"/>
    <w:rsid w:val="00682249"/>
    <w:rsid w:val="006878C7"/>
    <w:rsid w:val="00691C9D"/>
    <w:rsid w:val="006931E8"/>
    <w:rsid w:val="00693768"/>
    <w:rsid w:val="0069525D"/>
    <w:rsid w:val="00695307"/>
    <w:rsid w:val="00696652"/>
    <w:rsid w:val="00696E6D"/>
    <w:rsid w:val="006977BB"/>
    <w:rsid w:val="006A029D"/>
    <w:rsid w:val="006A3375"/>
    <w:rsid w:val="006A4C48"/>
    <w:rsid w:val="006A5FF1"/>
    <w:rsid w:val="006A63C2"/>
    <w:rsid w:val="006A6BC8"/>
    <w:rsid w:val="006A7567"/>
    <w:rsid w:val="006B06A3"/>
    <w:rsid w:val="006B0B9F"/>
    <w:rsid w:val="006B1A64"/>
    <w:rsid w:val="006B1CD2"/>
    <w:rsid w:val="006B246E"/>
    <w:rsid w:val="006B25DF"/>
    <w:rsid w:val="006B336A"/>
    <w:rsid w:val="006B54E4"/>
    <w:rsid w:val="006B5DBC"/>
    <w:rsid w:val="006B7671"/>
    <w:rsid w:val="006B7AAA"/>
    <w:rsid w:val="006C0351"/>
    <w:rsid w:val="006C0388"/>
    <w:rsid w:val="006C098B"/>
    <w:rsid w:val="006C1343"/>
    <w:rsid w:val="006C1CAE"/>
    <w:rsid w:val="006C2DED"/>
    <w:rsid w:val="006C347A"/>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6A87"/>
    <w:rsid w:val="006E02B6"/>
    <w:rsid w:val="006E11B8"/>
    <w:rsid w:val="006E1233"/>
    <w:rsid w:val="006E1340"/>
    <w:rsid w:val="006E23DB"/>
    <w:rsid w:val="006E381A"/>
    <w:rsid w:val="006E3D8F"/>
    <w:rsid w:val="006E559F"/>
    <w:rsid w:val="006E63A8"/>
    <w:rsid w:val="006E7E47"/>
    <w:rsid w:val="006F006A"/>
    <w:rsid w:val="006F0229"/>
    <w:rsid w:val="006F0B59"/>
    <w:rsid w:val="006F0E4F"/>
    <w:rsid w:val="006F31EF"/>
    <w:rsid w:val="006F3E01"/>
    <w:rsid w:val="00701E08"/>
    <w:rsid w:val="00701FB8"/>
    <w:rsid w:val="00702EE4"/>
    <w:rsid w:val="007040D2"/>
    <w:rsid w:val="00704312"/>
    <w:rsid w:val="00704D5F"/>
    <w:rsid w:val="00706E97"/>
    <w:rsid w:val="0071275F"/>
    <w:rsid w:val="0071636D"/>
    <w:rsid w:val="00721956"/>
    <w:rsid w:val="00721D60"/>
    <w:rsid w:val="00722ABB"/>
    <w:rsid w:val="00723BC3"/>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50A91"/>
    <w:rsid w:val="007523BE"/>
    <w:rsid w:val="0075435D"/>
    <w:rsid w:val="00754454"/>
    <w:rsid w:val="00755E76"/>
    <w:rsid w:val="00761E0D"/>
    <w:rsid w:val="00762819"/>
    <w:rsid w:val="00762C13"/>
    <w:rsid w:val="00763F9A"/>
    <w:rsid w:val="007644BC"/>
    <w:rsid w:val="0076453B"/>
    <w:rsid w:val="00765CAC"/>
    <w:rsid w:val="00766FB2"/>
    <w:rsid w:val="00767B2D"/>
    <w:rsid w:val="0077068F"/>
    <w:rsid w:val="00770DD7"/>
    <w:rsid w:val="00771F2B"/>
    <w:rsid w:val="00772A09"/>
    <w:rsid w:val="00772E28"/>
    <w:rsid w:val="00772EE2"/>
    <w:rsid w:val="00773F3D"/>
    <w:rsid w:val="00774FB3"/>
    <w:rsid w:val="00776299"/>
    <w:rsid w:val="00777C42"/>
    <w:rsid w:val="00777C72"/>
    <w:rsid w:val="0078026E"/>
    <w:rsid w:val="00781242"/>
    <w:rsid w:val="00782328"/>
    <w:rsid w:val="007829FE"/>
    <w:rsid w:val="00784676"/>
    <w:rsid w:val="00785ED8"/>
    <w:rsid w:val="00786BC3"/>
    <w:rsid w:val="007902DE"/>
    <w:rsid w:val="007904FA"/>
    <w:rsid w:val="00790AF1"/>
    <w:rsid w:val="007922A3"/>
    <w:rsid w:val="00792BBD"/>
    <w:rsid w:val="007946A8"/>
    <w:rsid w:val="00794E21"/>
    <w:rsid w:val="00795A96"/>
    <w:rsid w:val="0079636F"/>
    <w:rsid w:val="00797C03"/>
    <w:rsid w:val="007A0D4D"/>
    <w:rsid w:val="007A14D9"/>
    <w:rsid w:val="007A1CA4"/>
    <w:rsid w:val="007A2313"/>
    <w:rsid w:val="007A34CC"/>
    <w:rsid w:val="007A3DC6"/>
    <w:rsid w:val="007A495B"/>
    <w:rsid w:val="007A564A"/>
    <w:rsid w:val="007A643C"/>
    <w:rsid w:val="007A7819"/>
    <w:rsid w:val="007B0E60"/>
    <w:rsid w:val="007B1CC0"/>
    <w:rsid w:val="007B238A"/>
    <w:rsid w:val="007B2B92"/>
    <w:rsid w:val="007B5A60"/>
    <w:rsid w:val="007B5F3A"/>
    <w:rsid w:val="007B659B"/>
    <w:rsid w:val="007B67D6"/>
    <w:rsid w:val="007B71D0"/>
    <w:rsid w:val="007C0826"/>
    <w:rsid w:val="007C0D38"/>
    <w:rsid w:val="007C1121"/>
    <w:rsid w:val="007C2239"/>
    <w:rsid w:val="007C2310"/>
    <w:rsid w:val="007C43B1"/>
    <w:rsid w:val="007C477D"/>
    <w:rsid w:val="007D1EF9"/>
    <w:rsid w:val="007D20E4"/>
    <w:rsid w:val="007D2360"/>
    <w:rsid w:val="007D375E"/>
    <w:rsid w:val="007D3D66"/>
    <w:rsid w:val="007D4990"/>
    <w:rsid w:val="007D4CAE"/>
    <w:rsid w:val="007D6707"/>
    <w:rsid w:val="007D710B"/>
    <w:rsid w:val="007E084B"/>
    <w:rsid w:val="007E148A"/>
    <w:rsid w:val="007E2D14"/>
    <w:rsid w:val="007E3455"/>
    <w:rsid w:val="007E36D7"/>
    <w:rsid w:val="007E6F39"/>
    <w:rsid w:val="007E74D3"/>
    <w:rsid w:val="007F0070"/>
    <w:rsid w:val="007F0EB6"/>
    <w:rsid w:val="007F1E6A"/>
    <w:rsid w:val="007F2F8B"/>
    <w:rsid w:val="007F30C6"/>
    <w:rsid w:val="007F32C4"/>
    <w:rsid w:val="007F34DF"/>
    <w:rsid w:val="007F3D5E"/>
    <w:rsid w:val="007F4179"/>
    <w:rsid w:val="007F62CB"/>
    <w:rsid w:val="007F7DE7"/>
    <w:rsid w:val="008014FE"/>
    <w:rsid w:val="0080222F"/>
    <w:rsid w:val="008033B2"/>
    <w:rsid w:val="00805179"/>
    <w:rsid w:val="00805DFC"/>
    <w:rsid w:val="00806A23"/>
    <w:rsid w:val="00806AB4"/>
    <w:rsid w:val="008075CB"/>
    <w:rsid w:val="00807633"/>
    <w:rsid w:val="008078A8"/>
    <w:rsid w:val="00810379"/>
    <w:rsid w:val="0081578A"/>
    <w:rsid w:val="00815992"/>
    <w:rsid w:val="00816CCD"/>
    <w:rsid w:val="008179BA"/>
    <w:rsid w:val="008202A9"/>
    <w:rsid w:val="0082144F"/>
    <w:rsid w:val="00822993"/>
    <w:rsid w:val="00822FC2"/>
    <w:rsid w:val="008234C4"/>
    <w:rsid w:val="008242E4"/>
    <w:rsid w:val="00824D07"/>
    <w:rsid w:val="0082585A"/>
    <w:rsid w:val="00825F03"/>
    <w:rsid w:val="0082611F"/>
    <w:rsid w:val="00826E18"/>
    <w:rsid w:val="008272C3"/>
    <w:rsid w:val="008306E7"/>
    <w:rsid w:val="00831C5A"/>
    <w:rsid w:val="00832865"/>
    <w:rsid w:val="00833103"/>
    <w:rsid w:val="00833449"/>
    <w:rsid w:val="0083409A"/>
    <w:rsid w:val="0083424D"/>
    <w:rsid w:val="00835931"/>
    <w:rsid w:val="00836D5F"/>
    <w:rsid w:val="008370DE"/>
    <w:rsid w:val="0084155A"/>
    <w:rsid w:val="00841676"/>
    <w:rsid w:val="00841BF7"/>
    <w:rsid w:val="00841F1F"/>
    <w:rsid w:val="00842480"/>
    <w:rsid w:val="0084300A"/>
    <w:rsid w:val="0084481B"/>
    <w:rsid w:val="00847EA8"/>
    <w:rsid w:val="008509BE"/>
    <w:rsid w:val="00850EF9"/>
    <w:rsid w:val="00851848"/>
    <w:rsid w:val="0085331B"/>
    <w:rsid w:val="00853C00"/>
    <w:rsid w:val="00855DD1"/>
    <w:rsid w:val="00856768"/>
    <w:rsid w:val="00857A6B"/>
    <w:rsid w:val="00861F50"/>
    <w:rsid w:val="00862221"/>
    <w:rsid w:val="008628DE"/>
    <w:rsid w:val="00863E82"/>
    <w:rsid w:val="0086483C"/>
    <w:rsid w:val="00866C1B"/>
    <w:rsid w:val="00867383"/>
    <w:rsid w:val="008704FF"/>
    <w:rsid w:val="008729EB"/>
    <w:rsid w:val="00873959"/>
    <w:rsid w:val="00874F6F"/>
    <w:rsid w:val="008755A1"/>
    <w:rsid w:val="00875E3C"/>
    <w:rsid w:val="00876D65"/>
    <w:rsid w:val="0088054B"/>
    <w:rsid w:val="00880959"/>
    <w:rsid w:val="00883779"/>
    <w:rsid w:val="00883A3C"/>
    <w:rsid w:val="008866CB"/>
    <w:rsid w:val="0088671E"/>
    <w:rsid w:val="008867DE"/>
    <w:rsid w:val="008900EE"/>
    <w:rsid w:val="0089052A"/>
    <w:rsid w:val="00893147"/>
    <w:rsid w:val="00894E5A"/>
    <w:rsid w:val="00894FDD"/>
    <w:rsid w:val="00895C89"/>
    <w:rsid w:val="00896489"/>
    <w:rsid w:val="0089773C"/>
    <w:rsid w:val="008A0380"/>
    <w:rsid w:val="008A0925"/>
    <w:rsid w:val="008A2726"/>
    <w:rsid w:val="008A469B"/>
    <w:rsid w:val="008A5249"/>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C3521"/>
    <w:rsid w:val="008C38DB"/>
    <w:rsid w:val="008C6B34"/>
    <w:rsid w:val="008C7EB2"/>
    <w:rsid w:val="008D03B7"/>
    <w:rsid w:val="008D11F8"/>
    <w:rsid w:val="008D1B8E"/>
    <w:rsid w:val="008D1E22"/>
    <w:rsid w:val="008D2F30"/>
    <w:rsid w:val="008D31EB"/>
    <w:rsid w:val="008D4365"/>
    <w:rsid w:val="008D4BDB"/>
    <w:rsid w:val="008D4DD9"/>
    <w:rsid w:val="008E0031"/>
    <w:rsid w:val="008E00D1"/>
    <w:rsid w:val="008E0550"/>
    <w:rsid w:val="008E0DE1"/>
    <w:rsid w:val="008E13F4"/>
    <w:rsid w:val="008E15E0"/>
    <w:rsid w:val="008E1B4F"/>
    <w:rsid w:val="008E370B"/>
    <w:rsid w:val="008E3F80"/>
    <w:rsid w:val="008E4B82"/>
    <w:rsid w:val="008E554E"/>
    <w:rsid w:val="008E5E1E"/>
    <w:rsid w:val="008E621B"/>
    <w:rsid w:val="008E6AF9"/>
    <w:rsid w:val="008E7BCA"/>
    <w:rsid w:val="008F40C2"/>
    <w:rsid w:val="008F47AC"/>
    <w:rsid w:val="008F6E45"/>
    <w:rsid w:val="00900794"/>
    <w:rsid w:val="00900825"/>
    <w:rsid w:val="00900BE1"/>
    <w:rsid w:val="00900E00"/>
    <w:rsid w:val="00902033"/>
    <w:rsid w:val="0090347A"/>
    <w:rsid w:val="00903620"/>
    <w:rsid w:val="00904A03"/>
    <w:rsid w:val="00904AC7"/>
    <w:rsid w:val="00904CC1"/>
    <w:rsid w:val="0090538C"/>
    <w:rsid w:val="00906070"/>
    <w:rsid w:val="009063C1"/>
    <w:rsid w:val="00906C3D"/>
    <w:rsid w:val="00906F0C"/>
    <w:rsid w:val="0090713B"/>
    <w:rsid w:val="00910DC2"/>
    <w:rsid w:val="00913D3F"/>
    <w:rsid w:val="00914EA7"/>
    <w:rsid w:val="00915F93"/>
    <w:rsid w:val="0091679C"/>
    <w:rsid w:val="00920CE9"/>
    <w:rsid w:val="009211C0"/>
    <w:rsid w:val="00922258"/>
    <w:rsid w:val="009224BD"/>
    <w:rsid w:val="00922EDB"/>
    <w:rsid w:val="00923559"/>
    <w:rsid w:val="00924ED7"/>
    <w:rsid w:val="009253FA"/>
    <w:rsid w:val="00927595"/>
    <w:rsid w:val="0092781D"/>
    <w:rsid w:val="00927962"/>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45E4"/>
    <w:rsid w:val="009448E0"/>
    <w:rsid w:val="0094517D"/>
    <w:rsid w:val="00945694"/>
    <w:rsid w:val="00945D83"/>
    <w:rsid w:val="00946592"/>
    <w:rsid w:val="00951249"/>
    <w:rsid w:val="009512A2"/>
    <w:rsid w:val="009515E0"/>
    <w:rsid w:val="00954C47"/>
    <w:rsid w:val="00954CC1"/>
    <w:rsid w:val="009556FC"/>
    <w:rsid w:val="00955950"/>
    <w:rsid w:val="00955951"/>
    <w:rsid w:val="00956603"/>
    <w:rsid w:val="00957544"/>
    <w:rsid w:val="00957F29"/>
    <w:rsid w:val="0096098C"/>
    <w:rsid w:val="009619A1"/>
    <w:rsid w:val="009625AF"/>
    <w:rsid w:val="00964279"/>
    <w:rsid w:val="00964770"/>
    <w:rsid w:val="009659CD"/>
    <w:rsid w:val="0096671B"/>
    <w:rsid w:val="00967D2D"/>
    <w:rsid w:val="00970128"/>
    <w:rsid w:val="00970F4E"/>
    <w:rsid w:val="009710E9"/>
    <w:rsid w:val="00971F2C"/>
    <w:rsid w:val="00973AA7"/>
    <w:rsid w:val="00974FFD"/>
    <w:rsid w:val="009754ED"/>
    <w:rsid w:val="00975C9E"/>
    <w:rsid w:val="00980F08"/>
    <w:rsid w:val="009810F9"/>
    <w:rsid w:val="00982114"/>
    <w:rsid w:val="0098384B"/>
    <w:rsid w:val="00983A07"/>
    <w:rsid w:val="00983D48"/>
    <w:rsid w:val="00984665"/>
    <w:rsid w:val="009850D1"/>
    <w:rsid w:val="009857E6"/>
    <w:rsid w:val="00986BBD"/>
    <w:rsid w:val="009870F3"/>
    <w:rsid w:val="00987362"/>
    <w:rsid w:val="009878E6"/>
    <w:rsid w:val="0098797B"/>
    <w:rsid w:val="009917D4"/>
    <w:rsid w:val="009923E4"/>
    <w:rsid w:val="00992F2A"/>
    <w:rsid w:val="00994975"/>
    <w:rsid w:val="009A088D"/>
    <w:rsid w:val="009A08BA"/>
    <w:rsid w:val="009A0A07"/>
    <w:rsid w:val="009A29C4"/>
    <w:rsid w:val="009A375E"/>
    <w:rsid w:val="009A5668"/>
    <w:rsid w:val="009A57DA"/>
    <w:rsid w:val="009A71EB"/>
    <w:rsid w:val="009A79F2"/>
    <w:rsid w:val="009B0A12"/>
    <w:rsid w:val="009B0ABD"/>
    <w:rsid w:val="009B0EF7"/>
    <w:rsid w:val="009B132A"/>
    <w:rsid w:val="009B2BAE"/>
    <w:rsid w:val="009B37D8"/>
    <w:rsid w:val="009B4BAB"/>
    <w:rsid w:val="009C3C3A"/>
    <w:rsid w:val="009C6872"/>
    <w:rsid w:val="009C7921"/>
    <w:rsid w:val="009C7E4D"/>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DD1"/>
    <w:rsid w:val="00A100E0"/>
    <w:rsid w:val="00A11739"/>
    <w:rsid w:val="00A1188F"/>
    <w:rsid w:val="00A1335C"/>
    <w:rsid w:val="00A13CA3"/>
    <w:rsid w:val="00A13DDD"/>
    <w:rsid w:val="00A13E5D"/>
    <w:rsid w:val="00A13F19"/>
    <w:rsid w:val="00A14F80"/>
    <w:rsid w:val="00A156D5"/>
    <w:rsid w:val="00A157B3"/>
    <w:rsid w:val="00A17661"/>
    <w:rsid w:val="00A17FB6"/>
    <w:rsid w:val="00A247E0"/>
    <w:rsid w:val="00A26223"/>
    <w:rsid w:val="00A30CA0"/>
    <w:rsid w:val="00A31233"/>
    <w:rsid w:val="00A332EE"/>
    <w:rsid w:val="00A343CC"/>
    <w:rsid w:val="00A35408"/>
    <w:rsid w:val="00A35D06"/>
    <w:rsid w:val="00A3705B"/>
    <w:rsid w:val="00A37858"/>
    <w:rsid w:val="00A40829"/>
    <w:rsid w:val="00A41E56"/>
    <w:rsid w:val="00A4221E"/>
    <w:rsid w:val="00A42DC9"/>
    <w:rsid w:val="00A43564"/>
    <w:rsid w:val="00A436BF"/>
    <w:rsid w:val="00A439CB"/>
    <w:rsid w:val="00A4461F"/>
    <w:rsid w:val="00A44658"/>
    <w:rsid w:val="00A45979"/>
    <w:rsid w:val="00A45D0A"/>
    <w:rsid w:val="00A50615"/>
    <w:rsid w:val="00A50E38"/>
    <w:rsid w:val="00A522B3"/>
    <w:rsid w:val="00A535D4"/>
    <w:rsid w:val="00A547F3"/>
    <w:rsid w:val="00A561FC"/>
    <w:rsid w:val="00A60CD2"/>
    <w:rsid w:val="00A62690"/>
    <w:rsid w:val="00A62FE6"/>
    <w:rsid w:val="00A640E4"/>
    <w:rsid w:val="00A64B93"/>
    <w:rsid w:val="00A65E70"/>
    <w:rsid w:val="00A66780"/>
    <w:rsid w:val="00A675AD"/>
    <w:rsid w:val="00A72B40"/>
    <w:rsid w:val="00A76B64"/>
    <w:rsid w:val="00A7766C"/>
    <w:rsid w:val="00A8235D"/>
    <w:rsid w:val="00A864AD"/>
    <w:rsid w:val="00A86554"/>
    <w:rsid w:val="00A867EC"/>
    <w:rsid w:val="00A86FFD"/>
    <w:rsid w:val="00A8768C"/>
    <w:rsid w:val="00A87833"/>
    <w:rsid w:val="00A87E0A"/>
    <w:rsid w:val="00A909C5"/>
    <w:rsid w:val="00A9281C"/>
    <w:rsid w:val="00A93289"/>
    <w:rsid w:val="00A93477"/>
    <w:rsid w:val="00A94378"/>
    <w:rsid w:val="00A95107"/>
    <w:rsid w:val="00A955F0"/>
    <w:rsid w:val="00A96117"/>
    <w:rsid w:val="00A97A91"/>
    <w:rsid w:val="00AA0269"/>
    <w:rsid w:val="00AA2A9B"/>
    <w:rsid w:val="00AA421C"/>
    <w:rsid w:val="00AA463F"/>
    <w:rsid w:val="00AA5CE4"/>
    <w:rsid w:val="00AA6534"/>
    <w:rsid w:val="00AB0CAC"/>
    <w:rsid w:val="00AB15C5"/>
    <w:rsid w:val="00AB1728"/>
    <w:rsid w:val="00AB1956"/>
    <w:rsid w:val="00AB2965"/>
    <w:rsid w:val="00AB2984"/>
    <w:rsid w:val="00AB36C6"/>
    <w:rsid w:val="00AB3C12"/>
    <w:rsid w:val="00AB5860"/>
    <w:rsid w:val="00AB6CA2"/>
    <w:rsid w:val="00AB718D"/>
    <w:rsid w:val="00AB7DAA"/>
    <w:rsid w:val="00AC047D"/>
    <w:rsid w:val="00AC11C5"/>
    <w:rsid w:val="00AC18AA"/>
    <w:rsid w:val="00AC3929"/>
    <w:rsid w:val="00AC457F"/>
    <w:rsid w:val="00AC4CD9"/>
    <w:rsid w:val="00AC585C"/>
    <w:rsid w:val="00AC59CB"/>
    <w:rsid w:val="00AC5E41"/>
    <w:rsid w:val="00AC712D"/>
    <w:rsid w:val="00AD035D"/>
    <w:rsid w:val="00AD23E8"/>
    <w:rsid w:val="00AD28E9"/>
    <w:rsid w:val="00AD2FE1"/>
    <w:rsid w:val="00AD5009"/>
    <w:rsid w:val="00AD54D7"/>
    <w:rsid w:val="00AD5A75"/>
    <w:rsid w:val="00AD6D2D"/>
    <w:rsid w:val="00AE1206"/>
    <w:rsid w:val="00AE4231"/>
    <w:rsid w:val="00AE5041"/>
    <w:rsid w:val="00AF0B9F"/>
    <w:rsid w:val="00AF124A"/>
    <w:rsid w:val="00AF1297"/>
    <w:rsid w:val="00AF4091"/>
    <w:rsid w:val="00AF56EF"/>
    <w:rsid w:val="00AF6A51"/>
    <w:rsid w:val="00AF7323"/>
    <w:rsid w:val="00AF77F8"/>
    <w:rsid w:val="00AF7D62"/>
    <w:rsid w:val="00B00676"/>
    <w:rsid w:val="00B00B8B"/>
    <w:rsid w:val="00B01B6A"/>
    <w:rsid w:val="00B02A91"/>
    <w:rsid w:val="00B02B01"/>
    <w:rsid w:val="00B03883"/>
    <w:rsid w:val="00B0681F"/>
    <w:rsid w:val="00B07B07"/>
    <w:rsid w:val="00B07DE0"/>
    <w:rsid w:val="00B12199"/>
    <w:rsid w:val="00B13B00"/>
    <w:rsid w:val="00B20372"/>
    <w:rsid w:val="00B23779"/>
    <w:rsid w:val="00B23AE0"/>
    <w:rsid w:val="00B2406D"/>
    <w:rsid w:val="00B24C17"/>
    <w:rsid w:val="00B26FC9"/>
    <w:rsid w:val="00B2786E"/>
    <w:rsid w:val="00B27BE8"/>
    <w:rsid w:val="00B30009"/>
    <w:rsid w:val="00B32DC4"/>
    <w:rsid w:val="00B33640"/>
    <w:rsid w:val="00B3593F"/>
    <w:rsid w:val="00B35B22"/>
    <w:rsid w:val="00B411D0"/>
    <w:rsid w:val="00B41D7A"/>
    <w:rsid w:val="00B4439D"/>
    <w:rsid w:val="00B462C6"/>
    <w:rsid w:val="00B514C2"/>
    <w:rsid w:val="00B52821"/>
    <w:rsid w:val="00B52876"/>
    <w:rsid w:val="00B57B5A"/>
    <w:rsid w:val="00B57EE7"/>
    <w:rsid w:val="00B60403"/>
    <w:rsid w:val="00B6181C"/>
    <w:rsid w:val="00B65A8B"/>
    <w:rsid w:val="00B66F65"/>
    <w:rsid w:val="00B67DBF"/>
    <w:rsid w:val="00B717FC"/>
    <w:rsid w:val="00B71FC6"/>
    <w:rsid w:val="00B721BE"/>
    <w:rsid w:val="00B721EF"/>
    <w:rsid w:val="00B74D58"/>
    <w:rsid w:val="00B7601F"/>
    <w:rsid w:val="00B76EDC"/>
    <w:rsid w:val="00B771AC"/>
    <w:rsid w:val="00B77A56"/>
    <w:rsid w:val="00B8062E"/>
    <w:rsid w:val="00B80AE8"/>
    <w:rsid w:val="00B827DD"/>
    <w:rsid w:val="00B82E09"/>
    <w:rsid w:val="00B83A02"/>
    <w:rsid w:val="00B83C4E"/>
    <w:rsid w:val="00B84A61"/>
    <w:rsid w:val="00B85359"/>
    <w:rsid w:val="00B85909"/>
    <w:rsid w:val="00B86A9C"/>
    <w:rsid w:val="00B86C4C"/>
    <w:rsid w:val="00B870A3"/>
    <w:rsid w:val="00B87B08"/>
    <w:rsid w:val="00B9020F"/>
    <w:rsid w:val="00B90922"/>
    <w:rsid w:val="00B90A42"/>
    <w:rsid w:val="00B92165"/>
    <w:rsid w:val="00B92E22"/>
    <w:rsid w:val="00B9684B"/>
    <w:rsid w:val="00B96E82"/>
    <w:rsid w:val="00BA0BCE"/>
    <w:rsid w:val="00BA0E04"/>
    <w:rsid w:val="00BA1248"/>
    <w:rsid w:val="00BA1F1D"/>
    <w:rsid w:val="00BA3C7A"/>
    <w:rsid w:val="00BA4091"/>
    <w:rsid w:val="00BA785C"/>
    <w:rsid w:val="00BA7930"/>
    <w:rsid w:val="00BB3C1B"/>
    <w:rsid w:val="00BB663D"/>
    <w:rsid w:val="00BB67CB"/>
    <w:rsid w:val="00BB683C"/>
    <w:rsid w:val="00BB7065"/>
    <w:rsid w:val="00BB767D"/>
    <w:rsid w:val="00BB79D5"/>
    <w:rsid w:val="00BC045A"/>
    <w:rsid w:val="00BC0BE9"/>
    <w:rsid w:val="00BC2D5E"/>
    <w:rsid w:val="00BC3C93"/>
    <w:rsid w:val="00BC558D"/>
    <w:rsid w:val="00BC73B8"/>
    <w:rsid w:val="00BC7860"/>
    <w:rsid w:val="00BD0F96"/>
    <w:rsid w:val="00BD15F1"/>
    <w:rsid w:val="00BD30A3"/>
    <w:rsid w:val="00BD4AED"/>
    <w:rsid w:val="00BD4B79"/>
    <w:rsid w:val="00BD526D"/>
    <w:rsid w:val="00BD6EC2"/>
    <w:rsid w:val="00BE1761"/>
    <w:rsid w:val="00BE1AD2"/>
    <w:rsid w:val="00BE2B3D"/>
    <w:rsid w:val="00BE3054"/>
    <w:rsid w:val="00BE31D6"/>
    <w:rsid w:val="00BE5796"/>
    <w:rsid w:val="00BE5FE7"/>
    <w:rsid w:val="00BE7A89"/>
    <w:rsid w:val="00BF0404"/>
    <w:rsid w:val="00BF1C1D"/>
    <w:rsid w:val="00BF25EC"/>
    <w:rsid w:val="00BF50C4"/>
    <w:rsid w:val="00BF5624"/>
    <w:rsid w:val="00BF5A64"/>
    <w:rsid w:val="00BF5FCB"/>
    <w:rsid w:val="00BF648D"/>
    <w:rsid w:val="00C005CC"/>
    <w:rsid w:val="00C00C31"/>
    <w:rsid w:val="00C00EED"/>
    <w:rsid w:val="00C01F1C"/>
    <w:rsid w:val="00C023FF"/>
    <w:rsid w:val="00C037A5"/>
    <w:rsid w:val="00C043EE"/>
    <w:rsid w:val="00C05401"/>
    <w:rsid w:val="00C05B27"/>
    <w:rsid w:val="00C061D1"/>
    <w:rsid w:val="00C07315"/>
    <w:rsid w:val="00C10AE1"/>
    <w:rsid w:val="00C1128D"/>
    <w:rsid w:val="00C1157E"/>
    <w:rsid w:val="00C11E0C"/>
    <w:rsid w:val="00C1272F"/>
    <w:rsid w:val="00C127B1"/>
    <w:rsid w:val="00C15E1F"/>
    <w:rsid w:val="00C15ECE"/>
    <w:rsid w:val="00C17037"/>
    <w:rsid w:val="00C178E9"/>
    <w:rsid w:val="00C17E61"/>
    <w:rsid w:val="00C17FC7"/>
    <w:rsid w:val="00C204CB"/>
    <w:rsid w:val="00C20ABD"/>
    <w:rsid w:val="00C21DBC"/>
    <w:rsid w:val="00C247CA"/>
    <w:rsid w:val="00C24972"/>
    <w:rsid w:val="00C26567"/>
    <w:rsid w:val="00C3118F"/>
    <w:rsid w:val="00C31C30"/>
    <w:rsid w:val="00C3240D"/>
    <w:rsid w:val="00C32968"/>
    <w:rsid w:val="00C40BA5"/>
    <w:rsid w:val="00C41154"/>
    <w:rsid w:val="00C4173E"/>
    <w:rsid w:val="00C432D6"/>
    <w:rsid w:val="00C43C74"/>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60197"/>
    <w:rsid w:val="00C64765"/>
    <w:rsid w:val="00C64D84"/>
    <w:rsid w:val="00C65231"/>
    <w:rsid w:val="00C6693C"/>
    <w:rsid w:val="00C67FC0"/>
    <w:rsid w:val="00C70721"/>
    <w:rsid w:val="00C70CC3"/>
    <w:rsid w:val="00C71067"/>
    <w:rsid w:val="00C71A7C"/>
    <w:rsid w:val="00C71E26"/>
    <w:rsid w:val="00C73606"/>
    <w:rsid w:val="00C742BB"/>
    <w:rsid w:val="00C75160"/>
    <w:rsid w:val="00C7541A"/>
    <w:rsid w:val="00C75D87"/>
    <w:rsid w:val="00C77A86"/>
    <w:rsid w:val="00C80357"/>
    <w:rsid w:val="00C814A8"/>
    <w:rsid w:val="00C830EC"/>
    <w:rsid w:val="00C849D9"/>
    <w:rsid w:val="00C84B6F"/>
    <w:rsid w:val="00C8601C"/>
    <w:rsid w:val="00C860F8"/>
    <w:rsid w:val="00C86248"/>
    <w:rsid w:val="00C86A45"/>
    <w:rsid w:val="00C91976"/>
    <w:rsid w:val="00C91CC8"/>
    <w:rsid w:val="00C92580"/>
    <w:rsid w:val="00C93354"/>
    <w:rsid w:val="00C93F5E"/>
    <w:rsid w:val="00C94131"/>
    <w:rsid w:val="00C94812"/>
    <w:rsid w:val="00C95F55"/>
    <w:rsid w:val="00C9754D"/>
    <w:rsid w:val="00C97E50"/>
    <w:rsid w:val="00CA20D8"/>
    <w:rsid w:val="00CA4F3E"/>
    <w:rsid w:val="00CA5103"/>
    <w:rsid w:val="00CA515D"/>
    <w:rsid w:val="00CA68E4"/>
    <w:rsid w:val="00CB2345"/>
    <w:rsid w:val="00CB2B33"/>
    <w:rsid w:val="00CB4323"/>
    <w:rsid w:val="00CB597F"/>
    <w:rsid w:val="00CB5BE2"/>
    <w:rsid w:val="00CC1291"/>
    <w:rsid w:val="00CC2DBA"/>
    <w:rsid w:val="00CC7556"/>
    <w:rsid w:val="00CC7849"/>
    <w:rsid w:val="00CD071C"/>
    <w:rsid w:val="00CD253B"/>
    <w:rsid w:val="00CD294F"/>
    <w:rsid w:val="00CD2955"/>
    <w:rsid w:val="00CD6195"/>
    <w:rsid w:val="00CD7380"/>
    <w:rsid w:val="00CD75CE"/>
    <w:rsid w:val="00CD7C0B"/>
    <w:rsid w:val="00CD7FC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D00860"/>
    <w:rsid w:val="00D00AEF"/>
    <w:rsid w:val="00D013FF"/>
    <w:rsid w:val="00D041C6"/>
    <w:rsid w:val="00D06A2C"/>
    <w:rsid w:val="00D06BDA"/>
    <w:rsid w:val="00D06EAB"/>
    <w:rsid w:val="00D074FB"/>
    <w:rsid w:val="00D11157"/>
    <w:rsid w:val="00D11FB4"/>
    <w:rsid w:val="00D127CA"/>
    <w:rsid w:val="00D1289C"/>
    <w:rsid w:val="00D129B2"/>
    <w:rsid w:val="00D134F5"/>
    <w:rsid w:val="00D15389"/>
    <w:rsid w:val="00D157CC"/>
    <w:rsid w:val="00D16798"/>
    <w:rsid w:val="00D16A6F"/>
    <w:rsid w:val="00D16CD6"/>
    <w:rsid w:val="00D1767E"/>
    <w:rsid w:val="00D20BBA"/>
    <w:rsid w:val="00D21ECF"/>
    <w:rsid w:val="00D2490F"/>
    <w:rsid w:val="00D24A01"/>
    <w:rsid w:val="00D259D7"/>
    <w:rsid w:val="00D261BE"/>
    <w:rsid w:val="00D27948"/>
    <w:rsid w:val="00D30D1D"/>
    <w:rsid w:val="00D312DA"/>
    <w:rsid w:val="00D316D0"/>
    <w:rsid w:val="00D327E6"/>
    <w:rsid w:val="00D330F1"/>
    <w:rsid w:val="00D331BC"/>
    <w:rsid w:val="00D354EF"/>
    <w:rsid w:val="00D358DF"/>
    <w:rsid w:val="00D37048"/>
    <w:rsid w:val="00D37A4A"/>
    <w:rsid w:val="00D40CD5"/>
    <w:rsid w:val="00D419E1"/>
    <w:rsid w:val="00D423E8"/>
    <w:rsid w:val="00D433DE"/>
    <w:rsid w:val="00D43F1D"/>
    <w:rsid w:val="00D452D9"/>
    <w:rsid w:val="00D45B55"/>
    <w:rsid w:val="00D473BC"/>
    <w:rsid w:val="00D5094D"/>
    <w:rsid w:val="00D5107D"/>
    <w:rsid w:val="00D52660"/>
    <w:rsid w:val="00D5312E"/>
    <w:rsid w:val="00D533E9"/>
    <w:rsid w:val="00D53F61"/>
    <w:rsid w:val="00D563C5"/>
    <w:rsid w:val="00D607C2"/>
    <w:rsid w:val="00D60955"/>
    <w:rsid w:val="00D620EA"/>
    <w:rsid w:val="00D63AC8"/>
    <w:rsid w:val="00D63E79"/>
    <w:rsid w:val="00D653E0"/>
    <w:rsid w:val="00D700A6"/>
    <w:rsid w:val="00D70479"/>
    <w:rsid w:val="00D723E8"/>
    <w:rsid w:val="00D73F1D"/>
    <w:rsid w:val="00D7482A"/>
    <w:rsid w:val="00D75DEE"/>
    <w:rsid w:val="00D761D4"/>
    <w:rsid w:val="00D77F6D"/>
    <w:rsid w:val="00D80ECE"/>
    <w:rsid w:val="00D812D0"/>
    <w:rsid w:val="00D816BB"/>
    <w:rsid w:val="00D81E1A"/>
    <w:rsid w:val="00D82170"/>
    <w:rsid w:val="00D83EC6"/>
    <w:rsid w:val="00D84047"/>
    <w:rsid w:val="00D843A8"/>
    <w:rsid w:val="00D86BEF"/>
    <w:rsid w:val="00D900B0"/>
    <w:rsid w:val="00D90986"/>
    <w:rsid w:val="00D9191E"/>
    <w:rsid w:val="00D92FD6"/>
    <w:rsid w:val="00D93283"/>
    <w:rsid w:val="00D93294"/>
    <w:rsid w:val="00D9372D"/>
    <w:rsid w:val="00D95461"/>
    <w:rsid w:val="00D9575C"/>
    <w:rsid w:val="00DA2CE8"/>
    <w:rsid w:val="00DA34DA"/>
    <w:rsid w:val="00DA4082"/>
    <w:rsid w:val="00DA440F"/>
    <w:rsid w:val="00DA47A8"/>
    <w:rsid w:val="00DA50CB"/>
    <w:rsid w:val="00DA5994"/>
    <w:rsid w:val="00DA5A22"/>
    <w:rsid w:val="00DA6B48"/>
    <w:rsid w:val="00DA74E9"/>
    <w:rsid w:val="00DA785C"/>
    <w:rsid w:val="00DB0FEA"/>
    <w:rsid w:val="00DB1CE3"/>
    <w:rsid w:val="00DB2180"/>
    <w:rsid w:val="00DB25BC"/>
    <w:rsid w:val="00DB338A"/>
    <w:rsid w:val="00DB4017"/>
    <w:rsid w:val="00DB4E04"/>
    <w:rsid w:val="00DB5509"/>
    <w:rsid w:val="00DB5C6B"/>
    <w:rsid w:val="00DB6CF2"/>
    <w:rsid w:val="00DB70A8"/>
    <w:rsid w:val="00DB75B0"/>
    <w:rsid w:val="00DC1A7F"/>
    <w:rsid w:val="00DC27A7"/>
    <w:rsid w:val="00DC2C4B"/>
    <w:rsid w:val="00DC2EC6"/>
    <w:rsid w:val="00DC2F08"/>
    <w:rsid w:val="00DC34FB"/>
    <w:rsid w:val="00DC43A5"/>
    <w:rsid w:val="00DC4CDD"/>
    <w:rsid w:val="00DC5C01"/>
    <w:rsid w:val="00DC6D1D"/>
    <w:rsid w:val="00DC6DED"/>
    <w:rsid w:val="00DC7FEA"/>
    <w:rsid w:val="00DD37B7"/>
    <w:rsid w:val="00DD386A"/>
    <w:rsid w:val="00DD4695"/>
    <w:rsid w:val="00DD704F"/>
    <w:rsid w:val="00DD79B5"/>
    <w:rsid w:val="00DE0D87"/>
    <w:rsid w:val="00DE0DDF"/>
    <w:rsid w:val="00DE1226"/>
    <w:rsid w:val="00DE134E"/>
    <w:rsid w:val="00DE16F5"/>
    <w:rsid w:val="00DE1F25"/>
    <w:rsid w:val="00DE2936"/>
    <w:rsid w:val="00DE3409"/>
    <w:rsid w:val="00DE4328"/>
    <w:rsid w:val="00DE4C5A"/>
    <w:rsid w:val="00DE6ABF"/>
    <w:rsid w:val="00DF174D"/>
    <w:rsid w:val="00DF23D3"/>
    <w:rsid w:val="00DF2714"/>
    <w:rsid w:val="00DF2DF1"/>
    <w:rsid w:val="00DF46F5"/>
    <w:rsid w:val="00DF71A5"/>
    <w:rsid w:val="00DF77C8"/>
    <w:rsid w:val="00E00059"/>
    <w:rsid w:val="00E0026A"/>
    <w:rsid w:val="00E02D17"/>
    <w:rsid w:val="00E030EC"/>
    <w:rsid w:val="00E03CD6"/>
    <w:rsid w:val="00E0470D"/>
    <w:rsid w:val="00E04870"/>
    <w:rsid w:val="00E052F1"/>
    <w:rsid w:val="00E05BF3"/>
    <w:rsid w:val="00E06585"/>
    <w:rsid w:val="00E07899"/>
    <w:rsid w:val="00E11AD5"/>
    <w:rsid w:val="00E12040"/>
    <w:rsid w:val="00E134FF"/>
    <w:rsid w:val="00E1477D"/>
    <w:rsid w:val="00E14CD6"/>
    <w:rsid w:val="00E153A8"/>
    <w:rsid w:val="00E15E45"/>
    <w:rsid w:val="00E16EC7"/>
    <w:rsid w:val="00E17516"/>
    <w:rsid w:val="00E2069F"/>
    <w:rsid w:val="00E21CA8"/>
    <w:rsid w:val="00E22DFC"/>
    <w:rsid w:val="00E22E9B"/>
    <w:rsid w:val="00E231FF"/>
    <w:rsid w:val="00E23C51"/>
    <w:rsid w:val="00E25366"/>
    <w:rsid w:val="00E25B9E"/>
    <w:rsid w:val="00E26167"/>
    <w:rsid w:val="00E277BC"/>
    <w:rsid w:val="00E313D6"/>
    <w:rsid w:val="00E31A83"/>
    <w:rsid w:val="00E31D4E"/>
    <w:rsid w:val="00E326AB"/>
    <w:rsid w:val="00E32FA2"/>
    <w:rsid w:val="00E33C7B"/>
    <w:rsid w:val="00E35868"/>
    <w:rsid w:val="00E35B7A"/>
    <w:rsid w:val="00E364E5"/>
    <w:rsid w:val="00E36CB5"/>
    <w:rsid w:val="00E378F0"/>
    <w:rsid w:val="00E42741"/>
    <w:rsid w:val="00E42CA0"/>
    <w:rsid w:val="00E44248"/>
    <w:rsid w:val="00E451E6"/>
    <w:rsid w:val="00E46259"/>
    <w:rsid w:val="00E46604"/>
    <w:rsid w:val="00E51278"/>
    <w:rsid w:val="00E51941"/>
    <w:rsid w:val="00E5344F"/>
    <w:rsid w:val="00E551F0"/>
    <w:rsid w:val="00E555C0"/>
    <w:rsid w:val="00E55CF5"/>
    <w:rsid w:val="00E56553"/>
    <w:rsid w:val="00E5746D"/>
    <w:rsid w:val="00E609B8"/>
    <w:rsid w:val="00E61692"/>
    <w:rsid w:val="00E61BDA"/>
    <w:rsid w:val="00E62188"/>
    <w:rsid w:val="00E62DDA"/>
    <w:rsid w:val="00E64373"/>
    <w:rsid w:val="00E6794B"/>
    <w:rsid w:val="00E72806"/>
    <w:rsid w:val="00E731B4"/>
    <w:rsid w:val="00E7440B"/>
    <w:rsid w:val="00E765EF"/>
    <w:rsid w:val="00E772B9"/>
    <w:rsid w:val="00E7740F"/>
    <w:rsid w:val="00E808E6"/>
    <w:rsid w:val="00E82CD0"/>
    <w:rsid w:val="00E86C50"/>
    <w:rsid w:val="00E86E04"/>
    <w:rsid w:val="00E86FD3"/>
    <w:rsid w:val="00E921B9"/>
    <w:rsid w:val="00E92C8B"/>
    <w:rsid w:val="00E94A70"/>
    <w:rsid w:val="00E953BC"/>
    <w:rsid w:val="00E95C3C"/>
    <w:rsid w:val="00E971B2"/>
    <w:rsid w:val="00E971D8"/>
    <w:rsid w:val="00E97904"/>
    <w:rsid w:val="00E97A5A"/>
    <w:rsid w:val="00EA053D"/>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4594"/>
    <w:rsid w:val="00EB74EA"/>
    <w:rsid w:val="00EB78EA"/>
    <w:rsid w:val="00EB79F2"/>
    <w:rsid w:val="00EC014D"/>
    <w:rsid w:val="00EC0A2B"/>
    <w:rsid w:val="00EC0E87"/>
    <w:rsid w:val="00EC2063"/>
    <w:rsid w:val="00EC257C"/>
    <w:rsid w:val="00EC360D"/>
    <w:rsid w:val="00EC36B8"/>
    <w:rsid w:val="00EC3B97"/>
    <w:rsid w:val="00EC45CD"/>
    <w:rsid w:val="00EC5912"/>
    <w:rsid w:val="00EC5C4B"/>
    <w:rsid w:val="00EC5D90"/>
    <w:rsid w:val="00EC62EB"/>
    <w:rsid w:val="00EC6443"/>
    <w:rsid w:val="00EC6F8F"/>
    <w:rsid w:val="00EC7AFE"/>
    <w:rsid w:val="00ED0626"/>
    <w:rsid w:val="00ED0A6B"/>
    <w:rsid w:val="00ED0CE5"/>
    <w:rsid w:val="00ED0D2D"/>
    <w:rsid w:val="00ED1A18"/>
    <w:rsid w:val="00ED2B61"/>
    <w:rsid w:val="00ED36C3"/>
    <w:rsid w:val="00ED50A2"/>
    <w:rsid w:val="00ED588D"/>
    <w:rsid w:val="00ED604E"/>
    <w:rsid w:val="00ED78A1"/>
    <w:rsid w:val="00EE2694"/>
    <w:rsid w:val="00EE2ECF"/>
    <w:rsid w:val="00EE5FC1"/>
    <w:rsid w:val="00EF14AB"/>
    <w:rsid w:val="00EF5479"/>
    <w:rsid w:val="00EF6065"/>
    <w:rsid w:val="00EF65D8"/>
    <w:rsid w:val="00EF7DF1"/>
    <w:rsid w:val="00F01351"/>
    <w:rsid w:val="00F015A5"/>
    <w:rsid w:val="00F01E37"/>
    <w:rsid w:val="00F0201F"/>
    <w:rsid w:val="00F03FA5"/>
    <w:rsid w:val="00F04A47"/>
    <w:rsid w:val="00F1029B"/>
    <w:rsid w:val="00F10FDA"/>
    <w:rsid w:val="00F10FE2"/>
    <w:rsid w:val="00F112F9"/>
    <w:rsid w:val="00F129FB"/>
    <w:rsid w:val="00F13EBE"/>
    <w:rsid w:val="00F1489A"/>
    <w:rsid w:val="00F163F6"/>
    <w:rsid w:val="00F16E86"/>
    <w:rsid w:val="00F1784B"/>
    <w:rsid w:val="00F20719"/>
    <w:rsid w:val="00F21230"/>
    <w:rsid w:val="00F2164C"/>
    <w:rsid w:val="00F23658"/>
    <w:rsid w:val="00F253B0"/>
    <w:rsid w:val="00F25E46"/>
    <w:rsid w:val="00F26361"/>
    <w:rsid w:val="00F26956"/>
    <w:rsid w:val="00F30BB2"/>
    <w:rsid w:val="00F31C5C"/>
    <w:rsid w:val="00F3749C"/>
    <w:rsid w:val="00F401DF"/>
    <w:rsid w:val="00F40CE8"/>
    <w:rsid w:val="00F413E0"/>
    <w:rsid w:val="00F43787"/>
    <w:rsid w:val="00F43D73"/>
    <w:rsid w:val="00F44ED5"/>
    <w:rsid w:val="00F453FD"/>
    <w:rsid w:val="00F45818"/>
    <w:rsid w:val="00F46696"/>
    <w:rsid w:val="00F46B36"/>
    <w:rsid w:val="00F52C9D"/>
    <w:rsid w:val="00F53EAC"/>
    <w:rsid w:val="00F5511D"/>
    <w:rsid w:val="00F55ED8"/>
    <w:rsid w:val="00F60EB7"/>
    <w:rsid w:val="00F61A4D"/>
    <w:rsid w:val="00F61D0F"/>
    <w:rsid w:val="00F6217C"/>
    <w:rsid w:val="00F65222"/>
    <w:rsid w:val="00F652F1"/>
    <w:rsid w:val="00F655E5"/>
    <w:rsid w:val="00F65BF8"/>
    <w:rsid w:val="00F65E76"/>
    <w:rsid w:val="00F66BC5"/>
    <w:rsid w:val="00F67F90"/>
    <w:rsid w:val="00F707DF"/>
    <w:rsid w:val="00F70EC1"/>
    <w:rsid w:val="00F70F67"/>
    <w:rsid w:val="00F71E02"/>
    <w:rsid w:val="00F72343"/>
    <w:rsid w:val="00F73B79"/>
    <w:rsid w:val="00F73E2B"/>
    <w:rsid w:val="00F74F2D"/>
    <w:rsid w:val="00F7586C"/>
    <w:rsid w:val="00F7661C"/>
    <w:rsid w:val="00F818FF"/>
    <w:rsid w:val="00F825D9"/>
    <w:rsid w:val="00F82C6F"/>
    <w:rsid w:val="00F833C1"/>
    <w:rsid w:val="00F835DE"/>
    <w:rsid w:val="00F84209"/>
    <w:rsid w:val="00F86170"/>
    <w:rsid w:val="00F90FDA"/>
    <w:rsid w:val="00F91AEA"/>
    <w:rsid w:val="00F928FE"/>
    <w:rsid w:val="00F94AA4"/>
    <w:rsid w:val="00F97A62"/>
    <w:rsid w:val="00FA0755"/>
    <w:rsid w:val="00FA4044"/>
    <w:rsid w:val="00FA4FB1"/>
    <w:rsid w:val="00FA528C"/>
    <w:rsid w:val="00FA66A7"/>
    <w:rsid w:val="00FA69AB"/>
    <w:rsid w:val="00FA69E6"/>
    <w:rsid w:val="00FA736B"/>
    <w:rsid w:val="00FA73B6"/>
    <w:rsid w:val="00FA74F3"/>
    <w:rsid w:val="00FB0723"/>
    <w:rsid w:val="00FB16A5"/>
    <w:rsid w:val="00FB25E1"/>
    <w:rsid w:val="00FB2724"/>
    <w:rsid w:val="00FB363C"/>
    <w:rsid w:val="00FB4087"/>
    <w:rsid w:val="00FB4F3E"/>
    <w:rsid w:val="00FB64A9"/>
    <w:rsid w:val="00FB70C4"/>
    <w:rsid w:val="00FC0E58"/>
    <w:rsid w:val="00FC1603"/>
    <w:rsid w:val="00FC2397"/>
    <w:rsid w:val="00FC3501"/>
    <w:rsid w:val="00FC4E37"/>
    <w:rsid w:val="00FC5F20"/>
    <w:rsid w:val="00FC6137"/>
    <w:rsid w:val="00FC6388"/>
    <w:rsid w:val="00FC6EEE"/>
    <w:rsid w:val="00FC6F00"/>
    <w:rsid w:val="00FD0EB2"/>
    <w:rsid w:val="00FD2968"/>
    <w:rsid w:val="00FD36A9"/>
    <w:rsid w:val="00FD3DA6"/>
    <w:rsid w:val="00FD423D"/>
    <w:rsid w:val="00FD54EF"/>
    <w:rsid w:val="00FD6937"/>
    <w:rsid w:val="00FD730D"/>
    <w:rsid w:val="00FE1727"/>
    <w:rsid w:val="00FE3C88"/>
    <w:rsid w:val="00FE4977"/>
    <w:rsid w:val="00FE5DAB"/>
    <w:rsid w:val="00FE7798"/>
    <w:rsid w:val="00FE7907"/>
    <w:rsid w:val="00FE79BF"/>
    <w:rsid w:val="00FE7B64"/>
    <w:rsid w:val="00FE7F47"/>
    <w:rsid w:val="00FF0265"/>
    <w:rsid w:val="00FF0469"/>
    <w:rsid w:val="00FF0ACA"/>
    <w:rsid w:val="00FF1C54"/>
    <w:rsid w:val="00FF4018"/>
    <w:rsid w:val="00FF53DF"/>
    <w:rsid w:val="00FF70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Mencinsinresolver1">
    <w:name w:val="Mención sin resolver1"/>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uiPriority w:val="1"/>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styleId="Tablaconcuadrcula5oscura-nfasis4">
    <w:name w:val="Grid Table 5 Dark Accent 4"/>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concuadrcula5oscura-nfasis6">
    <w:name w:val="Grid Table 5 Dark Accent 6"/>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2">
    <w:name w:val="Grid Table 5 Dark Accent 2"/>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5">
    <w:name w:val="Grid Table 5 Dark Accent 5"/>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styleId="Tablaconcuadrcula4-nfasis5">
    <w:name w:val="Grid Table 4 Accent 5"/>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4">
    <w:name w:val="Pa4"/>
    <w:basedOn w:val="Default"/>
    <w:next w:val="Default"/>
    <w:uiPriority w:val="99"/>
    <w:rsid w:val="00B870A3"/>
    <w:pPr>
      <w:spacing w:line="22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3286684">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 w:id="210753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40003666@educa.jcyl.e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7.jpe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4.jpeg"/><Relationship Id="rId25" Type="http://schemas.openxmlformats.org/officeDocument/2006/relationships/hyperlink" Target="http://www.boe.es/boe/dias/1994/07/05/pdfs/A21482-21492.pdf"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boe.es/boe/dias/1996/02/21/pdfs/A06306-06324.pdf"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www.anpeclm.com/web/images/oposiciones/BOE-A-2018-2614._modificaci%C3%B3n_RD_276-2007.pdf"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2603B8-469D-47F5-B273-CECECDED4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90abd6-1fe6-4976-8f61-5cfc57cab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C97574-E6B3-48A5-8556-201A1D073D82}">
  <ds:schemaRefs>
    <ds:schemaRef ds:uri="http://schemas.openxmlformats.org/officeDocument/2006/bibliography"/>
  </ds:schemaRefs>
</ds:datastoreItem>
</file>

<file path=customXml/itemProps4.xml><?xml version="1.0" encoding="utf-8"?>
<ds:datastoreItem xmlns:ds="http://schemas.openxmlformats.org/officeDocument/2006/customXml" ds:itemID="{06AA982E-DC78-4450-81B9-ADF71275D18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BD22444-BC81-45F8-9725-BD9E44BADB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12311</Words>
  <Characters>67715</Characters>
  <Application>Microsoft Office Word</Application>
  <DocSecurity>0</DocSecurity>
  <Lines>564</Lines>
  <Paragraphs>159</Paragraphs>
  <ScaleCrop>false</ScaleCrop>
  <HeadingPairs>
    <vt:vector size="2" baseType="variant">
      <vt:variant>
        <vt:lpstr>Título</vt:lpstr>
      </vt:variant>
      <vt:variant>
        <vt:i4>1</vt:i4>
      </vt:variant>
    </vt:vector>
  </HeadingPairs>
  <TitlesOfParts>
    <vt:vector size="1" baseType="lpstr">
      <vt:lpstr>Programación del módulo profesional
0233 Electrónica
Curso 2025-2026</vt:lpstr>
    </vt:vector>
  </TitlesOfParts>
  <Company/>
  <LinksUpToDate>false</LinksUpToDate>
  <CharactersWithSpaces>79867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del módulo profesional
0233 Electrónica
Curso 2025-2026</dc:title>
  <dc:subject>Ciclo formativo de grado medio: TÉCNICO EN INSTALACIONES ELÉCTRICAS Y AUTOMÁTICAS</dc:subject>
  <dc:creator>Carlos __</dc:creator>
  <cp:keywords/>
  <dc:description/>
  <cp:lastModifiedBy>JESUS FELIPE PEREZ CABALLERO</cp:lastModifiedBy>
  <cp:revision>4</cp:revision>
  <cp:lastPrinted>2025-10-20T15:49:00Z</cp:lastPrinted>
  <dcterms:created xsi:type="dcterms:W3CDTF">2025-10-20T15:48:00Z</dcterms:created>
  <dcterms:modified xsi:type="dcterms:W3CDTF">2025-10-20T15:50:00Z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